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6D885" w14:textId="079C58CE" w:rsidR="008C4D3F" w:rsidRDefault="0072058B" w:rsidP="00996537">
      <w:pPr>
        <w:ind w:firstLine="0"/>
        <w:jc w:val="center"/>
      </w:pPr>
      <w:r>
        <w:fldChar w:fldCharType="begin"/>
      </w:r>
      <w:r>
        <w:instrText xml:space="preserve"> MACROBUTTON MTEditEquationSection2 </w:instrText>
      </w:r>
      <w:r w:rsidRPr="0072058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8C4D3F">
        <w:t>Nome completo do autor</w:t>
      </w:r>
    </w:p>
    <w:p w14:paraId="28DD39CA" w14:textId="77777777" w:rsidR="008C4D3F" w:rsidRDefault="008C4D3F" w:rsidP="00996537">
      <w:pPr>
        <w:ind w:firstLine="0"/>
        <w:jc w:val="center"/>
      </w:pPr>
    </w:p>
    <w:p w14:paraId="49FEBB32" w14:textId="77777777" w:rsidR="008C4D3F" w:rsidRDefault="008C4D3F" w:rsidP="00996537">
      <w:pPr>
        <w:ind w:firstLine="0"/>
        <w:jc w:val="center"/>
      </w:pPr>
    </w:p>
    <w:p w14:paraId="4C604B93" w14:textId="77777777" w:rsidR="008C4D3F" w:rsidRDefault="008C4D3F" w:rsidP="00996537">
      <w:pPr>
        <w:ind w:firstLine="0"/>
        <w:jc w:val="center"/>
      </w:pPr>
    </w:p>
    <w:p w14:paraId="25401B26" w14:textId="77777777" w:rsidR="008C4D3F" w:rsidRDefault="008C4D3F" w:rsidP="00996537">
      <w:pPr>
        <w:ind w:firstLine="0"/>
        <w:jc w:val="center"/>
      </w:pPr>
    </w:p>
    <w:p w14:paraId="275E44FE" w14:textId="77777777" w:rsidR="008C4D3F" w:rsidRDefault="008C4D3F" w:rsidP="00996537">
      <w:pPr>
        <w:ind w:firstLine="0"/>
        <w:jc w:val="center"/>
      </w:pPr>
    </w:p>
    <w:p w14:paraId="668982FD" w14:textId="77777777" w:rsidR="008C4D3F" w:rsidRDefault="008C4D3F" w:rsidP="00996537">
      <w:pPr>
        <w:ind w:firstLine="0"/>
        <w:jc w:val="center"/>
      </w:pPr>
    </w:p>
    <w:p w14:paraId="4472FF06" w14:textId="77777777" w:rsidR="008C4D3F" w:rsidRDefault="008C4D3F" w:rsidP="00996537">
      <w:pPr>
        <w:ind w:firstLine="0"/>
        <w:jc w:val="center"/>
      </w:pPr>
    </w:p>
    <w:p w14:paraId="0AAE5E3A" w14:textId="77777777" w:rsidR="008C4D3F" w:rsidRDefault="008C4D3F" w:rsidP="00996537">
      <w:pPr>
        <w:ind w:firstLine="0"/>
        <w:jc w:val="center"/>
      </w:pPr>
    </w:p>
    <w:p w14:paraId="5E6190C3" w14:textId="77777777" w:rsidR="008C4D3F" w:rsidRDefault="008C4D3F" w:rsidP="00996537">
      <w:pPr>
        <w:ind w:firstLine="0"/>
        <w:jc w:val="center"/>
      </w:pPr>
    </w:p>
    <w:p w14:paraId="5FFB83CC" w14:textId="77777777" w:rsidR="008C4D3F" w:rsidRPr="008C4D3F" w:rsidRDefault="008C4D3F" w:rsidP="00996537">
      <w:pPr>
        <w:tabs>
          <w:tab w:val="left" w:pos="2977"/>
        </w:tabs>
        <w:ind w:firstLine="0"/>
        <w:jc w:val="center"/>
        <w:rPr>
          <w:b/>
        </w:rPr>
      </w:pPr>
      <w:r w:rsidRPr="008C4D3F">
        <w:rPr>
          <w:b/>
        </w:rPr>
        <w:t>TÍTULO:</w:t>
      </w:r>
    </w:p>
    <w:p w14:paraId="4EFC05B8" w14:textId="77777777" w:rsidR="008C4D3F" w:rsidRDefault="008C4D3F" w:rsidP="00996537">
      <w:pPr>
        <w:ind w:firstLine="0"/>
        <w:jc w:val="center"/>
      </w:pPr>
      <w:r w:rsidRPr="008C4D3F">
        <w:rPr>
          <w:b/>
        </w:rPr>
        <w:t>SUBTÍTULO (SE HOUVER</w:t>
      </w:r>
      <w:r>
        <w:t>)</w:t>
      </w:r>
    </w:p>
    <w:p w14:paraId="3574512A" w14:textId="77777777" w:rsidR="008C4D3F" w:rsidRDefault="008C4D3F" w:rsidP="00996537">
      <w:pPr>
        <w:ind w:firstLine="0"/>
        <w:jc w:val="center"/>
      </w:pPr>
    </w:p>
    <w:p w14:paraId="4A5A929F" w14:textId="77777777" w:rsidR="008C4D3F" w:rsidRDefault="008C4D3F" w:rsidP="00996537">
      <w:pPr>
        <w:ind w:firstLine="0"/>
        <w:jc w:val="center"/>
      </w:pPr>
    </w:p>
    <w:p w14:paraId="0FB7B9DA" w14:textId="77777777" w:rsidR="008C4D3F" w:rsidRDefault="008C4D3F" w:rsidP="00996537">
      <w:pPr>
        <w:ind w:firstLine="0"/>
        <w:jc w:val="center"/>
      </w:pPr>
    </w:p>
    <w:p w14:paraId="16619CBE" w14:textId="77777777" w:rsidR="008C4D3F" w:rsidRDefault="008C4D3F" w:rsidP="00996537">
      <w:pPr>
        <w:tabs>
          <w:tab w:val="left" w:pos="2835"/>
        </w:tabs>
        <w:ind w:firstLine="0"/>
      </w:pPr>
    </w:p>
    <w:p w14:paraId="39C6CF82" w14:textId="77777777" w:rsidR="008C4D3F" w:rsidRPr="008C4D3F" w:rsidRDefault="008C4D3F" w:rsidP="00DB7F0B">
      <w:pPr>
        <w:tabs>
          <w:tab w:val="left" w:pos="3261"/>
        </w:tabs>
        <w:ind w:left="3119" w:firstLine="0"/>
        <w:jc w:val="left"/>
        <w:rPr>
          <w:sz w:val="19"/>
          <w:szCs w:val="19"/>
        </w:rPr>
      </w:pPr>
      <w:r w:rsidRPr="00874594">
        <w:rPr>
          <w:sz w:val="19"/>
          <w:szCs w:val="19"/>
          <w:highlight w:val="yellow"/>
        </w:rPr>
        <w:t>Dissertação/Tese</w:t>
      </w:r>
      <w:r w:rsidRPr="008C4D3F">
        <w:rPr>
          <w:sz w:val="19"/>
          <w:szCs w:val="19"/>
        </w:rPr>
        <w:t xml:space="preserve"> submetido(a) ao Programa de </w:t>
      </w:r>
      <w:r w:rsidRPr="00874594">
        <w:rPr>
          <w:sz w:val="19"/>
          <w:szCs w:val="19"/>
          <w:highlight w:val="yellow"/>
        </w:rPr>
        <w:t>...</w:t>
      </w:r>
      <w:r w:rsidRPr="008C4D3F">
        <w:rPr>
          <w:sz w:val="19"/>
          <w:szCs w:val="19"/>
        </w:rPr>
        <w:t xml:space="preserve"> da Universidade Federal de Santa Catarina para a obtenção do Grau de </w:t>
      </w:r>
      <w:r w:rsidRPr="00874594">
        <w:rPr>
          <w:sz w:val="19"/>
          <w:szCs w:val="19"/>
          <w:highlight w:val="yellow"/>
        </w:rPr>
        <w:t>...</w:t>
      </w:r>
      <w:r w:rsidRPr="008C4D3F">
        <w:rPr>
          <w:sz w:val="19"/>
          <w:szCs w:val="19"/>
        </w:rPr>
        <w:t xml:space="preserve">  em </w:t>
      </w:r>
      <w:r w:rsidRPr="00874594">
        <w:rPr>
          <w:sz w:val="19"/>
          <w:szCs w:val="19"/>
          <w:highlight w:val="yellow"/>
        </w:rPr>
        <w:t>....</w:t>
      </w:r>
    </w:p>
    <w:p w14:paraId="1B1387B2" w14:textId="77777777" w:rsidR="008C4D3F" w:rsidRPr="008C4D3F" w:rsidRDefault="008C4D3F" w:rsidP="00DB7F0B">
      <w:pPr>
        <w:tabs>
          <w:tab w:val="left" w:pos="2835"/>
        </w:tabs>
        <w:ind w:left="3119" w:firstLine="0"/>
        <w:jc w:val="left"/>
        <w:rPr>
          <w:sz w:val="19"/>
          <w:szCs w:val="19"/>
        </w:rPr>
      </w:pPr>
      <w:r w:rsidRPr="008C4D3F">
        <w:rPr>
          <w:sz w:val="19"/>
          <w:szCs w:val="19"/>
        </w:rPr>
        <w:t>Orientador: Prof. Dr.</w:t>
      </w:r>
    </w:p>
    <w:p w14:paraId="5749667E" w14:textId="77777777" w:rsidR="008C4D3F" w:rsidRDefault="008C4D3F" w:rsidP="00DB7F0B">
      <w:pPr>
        <w:tabs>
          <w:tab w:val="left" w:pos="2835"/>
        </w:tabs>
        <w:ind w:left="3119" w:firstLine="0"/>
        <w:jc w:val="left"/>
      </w:pPr>
      <w:r w:rsidRPr="008C4D3F">
        <w:rPr>
          <w:sz w:val="19"/>
          <w:szCs w:val="19"/>
        </w:rPr>
        <w:t>Coorientador (se houver): Prof. Dr</w:t>
      </w:r>
      <w:r>
        <w:t>.</w:t>
      </w:r>
    </w:p>
    <w:p w14:paraId="35EDDDC5" w14:textId="77777777" w:rsidR="008C4D3F" w:rsidRDefault="008C4D3F" w:rsidP="00996537">
      <w:pPr>
        <w:ind w:firstLine="0"/>
        <w:jc w:val="center"/>
      </w:pPr>
    </w:p>
    <w:p w14:paraId="01619AEC" w14:textId="77777777" w:rsidR="008C4D3F" w:rsidRDefault="008C4D3F" w:rsidP="00996537">
      <w:pPr>
        <w:ind w:firstLine="0"/>
        <w:jc w:val="center"/>
      </w:pPr>
    </w:p>
    <w:p w14:paraId="188106BC" w14:textId="77777777" w:rsidR="008C4D3F" w:rsidRDefault="008C4D3F" w:rsidP="00996537">
      <w:pPr>
        <w:ind w:firstLine="0"/>
        <w:jc w:val="center"/>
      </w:pPr>
    </w:p>
    <w:p w14:paraId="28EC1A37" w14:textId="77777777" w:rsidR="008C4D3F" w:rsidRDefault="008C4D3F" w:rsidP="00996537">
      <w:pPr>
        <w:ind w:firstLine="0"/>
        <w:jc w:val="center"/>
      </w:pPr>
    </w:p>
    <w:p w14:paraId="04B66CA4" w14:textId="77777777" w:rsidR="008C4D3F" w:rsidRDefault="008C4D3F" w:rsidP="00996537">
      <w:pPr>
        <w:ind w:firstLine="0"/>
        <w:jc w:val="center"/>
      </w:pPr>
    </w:p>
    <w:p w14:paraId="65727155" w14:textId="77777777" w:rsidR="008C4D3F" w:rsidRDefault="008C4D3F" w:rsidP="00996537">
      <w:pPr>
        <w:ind w:firstLine="0"/>
        <w:jc w:val="center"/>
      </w:pPr>
    </w:p>
    <w:p w14:paraId="7272B057" w14:textId="77777777" w:rsidR="008C4D3F" w:rsidRDefault="008C4D3F" w:rsidP="00996537">
      <w:pPr>
        <w:ind w:firstLine="0"/>
        <w:jc w:val="center"/>
      </w:pPr>
    </w:p>
    <w:p w14:paraId="34E3F5B0" w14:textId="77777777" w:rsidR="008C4D3F" w:rsidRDefault="008C4D3F" w:rsidP="00996537">
      <w:pPr>
        <w:ind w:firstLine="0"/>
        <w:jc w:val="center"/>
      </w:pPr>
    </w:p>
    <w:p w14:paraId="285532FC" w14:textId="77777777" w:rsidR="008C4D3F" w:rsidRDefault="008C4D3F" w:rsidP="00996537">
      <w:pPr>
        <w:ind w:firstLine="0"/>
        <w:jc w:val="center"/>
      </w:pPr>
    </w:p>
    <w:p w14:paraId="6791C36A" w14:textId="77777777" w:rsidR="008C4D3F" w:rsidRDefault="008C4D3F" w:rsidP="00996537">
      <w:pPr>
        <w:ind w:firstLine="0"/>
        <w:jc w:val="center"/>
      </w:pPr>
    </w:p>
    <w:p w14:paraId="5E02997D" w14:textId="77777777" w:rsidR="008C4D3F" w:rsidRDefault="008C4D3F" w:rsidP="00996537">
      <w:pPr>
        <w:ind w:firstLine="0"/>
        <w:jc w:val="center"/>
      </w:pPr>
    </w:p>
    <w:p w14:paraId="24C74467" w14:textId="77777777" w:rsidR="008C4D3F" w:rsidRDefault="008C4D3F" w:rsidP="00996537">
      <w:pPr>
        <w:ind w:firstLine="0"/>
        <w:jc w:val="center"/>
      </w:pPr>
    </w:p>
    <w:p w14:paraId="0B97DDCA" w14:textId="77777777" w:rsidR="008C4D3F" w:rsidRDefault="008C4D3F" w:rsidP="00996537">
      <w:pPr>
        <w:ind w:firstLine="0"/>
        <w:jc w:val="center"/>
      </w:pPr>
    </w:p>
    <w:p w14:paraId="5C2454F7" w14:textId="77777777" w:rsidR="008C4D3F" w:rsidRDefault="008C4D3F" w:rsidP="00996537">
      <w:pPr>
        <w:ind w:firstLine="0"/>
        <w:jc w:val="center"/>
      </w:pPr>
    </w:p>
    <w:p w14:paraId="78DC659D" w14:textId="77777777" w:rsidR="008C4D3F" w:rsidRDefault="008C4D3F" w:rsidP="00996537">
      <w:pPr>
        <w:ind w:firstLine="0"/>
        <w:jc w:val="center"/>
      </w:pPr>
    </w:p>
    <w:p w14:paraId="3A3328BA" w14:textId="77777777" w:rsidR="008C4D3F" w:rsidRDefault="008C4D3F" w:rsidP="00996537">
      <w:pPr>
        <w:ind w:firstLine="0"/>
        <w:jc w:val="center"/>
      </w:pPr>
    </w:p>
    <w:p w14:paraId="57AE489A" w14:textId="77777777" w:rsidR="008C4D3F" w:rsidRDefault="008C4D3F" w:rsidP="00996537">
      <w:pPr>
        <w:ind w:firstLine="0"/>
        <w:jc w:val="center"/>
      </w:pPr>
      <w:r>
        <w:t>Cidade</w:t>
      </w:r>
    </w:p>
    <w:p w14:paraId="54241E66" w14:textId="77777777" w:rsidR="008C4D3F" w:rsidRDefault="008C4D3F" w:rsidP="00996537">
      <w:pPr>
        <w:ind w:firstLine="0"/>
        <w:jc w:val="center"/>
      </w:pPr>
      <w:r>
        <w:t>Ano</w:t>
      </w:r>
    </w:p>
    <w:p w14:paraId="08AF22D3" w14:textId="77777777" w:rsidR="008C4D3F" w:rsidRDefault="008C4D3F" w:rsidP="00996537">
      <w:pPr>
        <w:jc w:val="center"/>
      </w:pPr>
      <w:r>
        <w:t> </w:t>
      </w:r>
    </w:p>
    <w:p w14:paraId="41D79E1E" w14:textId="77777777" w:rsidR="008C4D3F" w:rsidRDefault="008C4D3F" w:rsidP="00996537"/>
    <w:p w14:paraId="07D9B7D9" w14:textId="77777777" w:rsidR="008C4D3F" w:rsidRDefault="008C4D3F" w:rsidP="00996537"/>
    <w:p w14:paraId="466EB63B" w14:textId="77777777" w:rsidR="008C4D3F" w:rsidRDefault="008C4D3F" w:rsidP="00996537"/>
    <w:p w14:paraId="2051CA54" w14:textId="77777777" w:rsidR="008C4D3F" w:rsidRDefault="008C4D3F" w:rsidP="00996537"/>
    <w:p w14:paraId="7CCBCAA2" w14:textId="77777777" w:rsidR="008C4D3F" w:rsidRDefault="008C4D3F" w:rsidP="00996537"/>
    <w:p w14:paraId="3129AC0D" w14:textId="77777777" w:rsidR="008C4D3F" w:rsidRDefault="008C4D3F" w:rsidP="00996537"/>
    <w:p w14:paraId="26BA4AA9" w14:textId="77777777" w:rsidR="008C4D3F" w:rsidRDefault="008C4D3F" w:rsidP="00996537"/>
    <w:p w14:paraId="53CF0A5D" w14:textId="77777777" w:rsidR="008C4D3F" w:rsidRDefault="008C4D3F" w:rsidP="00996537"/>
    <w:p w14:paraId="48CD6AE0" w14:textId="77777777" w:rsidR="008C4D3F" w:rsidRDefault="008C4D3F" w:rsidP="00996537"/>
    <w:p w14:paraId="0B89EC18" w14:textId="77777777" w:rsidR="008C4D3F" w:rsidRDefault="008C4D3F" w:rsidP="00996537"/>
    <w:p w14:paraId="45330A98" w14:textId="77777777" w:rsidR="008C4D3F" w:rsidRDefault="008C4D3F" w:rsidP="00996537"/>
    <w:p w14:paraId="522A33B2" w14:textId="77777777" w:rsidR="008C4D3F" w:rsidRDefault="008C4D3F" w:rsidP="00996537"/>
    <w:p w14:paraId="380E22A2" w14:textId="77777777" w:rsidR="008C4D3F" w:rsidRDefault="008C4D3F" w:rsidP="00996537"/>
    <w:p w14:paraId="11537B12" w14:textId="77777777" w:rsidR="008C4D3F" w:rsidRDefault="008C4D3F" w:rsidP="00996537"/>
    <w:p w14:paraId="4AA50953" w14:textId="77777777" w:rsidR="008C4D3F" w:rsidRDefault="008C4D3F" w:rsidP="00996537"/>
    <w:p w14:paraId="3863A04D" w14:textId="77777777" w:rsidR="008C4D3F" w:rsidRDefault="008C4D3F" w:rsidP="00996537"/>
    <w:p w14:paraId="61097A12" w14:textId="77777777" w:rsidR="008C4D3F" w:rsidRDefault="008C4D3F" w:rsidP="00996537"/>
    <w:p w14:paraId="439CE50C" w14:textId="77777777" w:rsidR="008C4D3F" w:rsidRDefault="008C4D3F" w:rsidP="00996537"/>
    <w:p w14:paraId="750BD566" w14:textId="77777777" w:rsidR="008C4D3F" w:rsidRDefault="008C4D3F" w:rsidP="00996537"/>
    <w:p w14:paraId="6206944D" w14:textId="77777777" w:rsidR="008C4D3F" w:rsidRDefault="008C4D3F" w:rsidP="00996537">
      <w:pPr>
        <w:pStyle w:val="PargrafodaLista1"/>
        <w:jc w:val="center"/>
      </w:pPr>
      <w:r>
        <w:t>Ficha de identificação da obra elaborada pelo autor</w:t>
      </w:r>
    </w:p>
    <w:p w14:paraId="31743DB1" w14:textId="77777777" w:rsidR="008C4D3F" w:rsidRDefault="008C4D3F" w:rsidP="00996537">
      <w:pPr>
        <w:pStyle w:val="PargrafodaLista1"/>
        <w:ind w:firstLine="0"/>
        <w:jc w:val="center"/>
      </w:pPr>
      <w:r>
        <w:t>através do Programa de Geração Automática da Biblioteca Universitária da UFSC.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8C4D3F" w14:paraId="77ED2742" w14:textId="77777777" w:rsidTr="0063452D">
        <w:trPr>
          <w:trHeight w:val="369"/>
        </w:trPr>
        <w:tc>
          <w:tcPr>
            <w:tcW w:w="6063" w:type="dxa"/>
            <w:tcBorders>
              <w:bottom w:val="nil"/>
            </w:tcBorders>
          </w:tcPr>
          <w:p w14:paraId="536F8278" w14:textId="77777777" w:rsidR="008C4D3F" w:rsidRDefault="008C4D3F" w:rsidP="00996537">
            <w:pPr>
              <w:ind w:left="721"/>
              <w:jc w:val="center"/>
            </w:pPr>
          </w:p>
        </w:tc>
      </w:tr>
      <w:tr w:rsidR="008C4D3F" w14:paraId="5AF56B34" w14:textId="77777777" w:rsidTr="0063452D">
        <w:trPr>
          <w:trHeight w:val="364"/>
        </w:trPr>
        <w:tc>
          <w:tcPr>
            <w:tcW w:w="6063" w:type="dxa"/>
            <w:tcBorders>
              <w:top w:val="nil"/>
              <w:bottom w:val="nil"/>
            </w:tcBorders>
          </w:tcPr>
          <w:p w14:paraId="6007FDDE" w14:textId="77777777" w:rsidR="008C4D3F" w:rsidRPr="008C4D3F" w:rsidRDefault="008C4D3F" w:rsidP="00996537">
            <w:pPr>
              <w:tabs>
                <w:tab w:val="left" w:pos="3614"/>
              </w:tabs>
              <w:ind w:firstLine="0"/>
              <w:jc w:val="center"/>
              <w:rPr>
                <w:sz w:val="19"/>
                <w:szCs w:val="19"/>
              </w:rPr>
            </w:pPr>
            <w:r w:rsidRPr="008C4D3F">
              <w:rPr>
                <w:sz w:val="19"/>
                <w:szCs w:val="19"/>
              </w:rPr>
              <w:t>A ficha de identificação é elaborada pelo próprio autor</w:t>
            </w:r>
          </w:p>
          <w:p w14:paraId="2DA32742" w14:textId="77777777" w:rsidR="008C4D3F" w:rsidRPr="008C4D3F" w:rsidRDefault="008C4D3F" w:rsidP="00996537">
            <w:pPr>
              <w:tabs>
                <w:tab w:val="left" w:pos="3614"/>
              </w:tabs>
              <w:ind w:firstLine="0"/>
              <w:jc w:val="center"/>
              <w:rPr>
                <w:sz w:val="19"/>
                <w:szCs w:val="19"/>
              </w:rPr>
            </w:pPr>
            <w:r w:rsidRPr="008C4D3F">
              <w:rPr>
                <w:sz w:val="19"/>
                <w:szCs w:val="19"/>
              </w:rPr>
              <w:t>Maiores informações em:</w:t>
            </w:r>
          </w:p>
          <w:p w14:paraId="6725E13F" w14:textId="77777777" w:rsidR="008C4D3F" w:rsidRPr="008C4D3F" w:rsidRDefault="003D169E" w:rsidP="00996537">
            <w:pPr>
              <w:tabs>
                <w:tab w:val="left" w:pos="3614"/>
              </w:tabs>
              <w:ind w:firstLine="0"/>
              <w:jc w:val="center"/>
              <w:rPr>
                <w:sz w:val="19"/>
                <w:szCs w:val="19"/>
              </w:rPr>
            </w:pPr>
            <w:hyperlink r:id="rId8" w:history="1">
              <w:r w:rsidR="008C4D3F" w:rsidRPr="008C4D3F">
                <w:rPr>
                  <w:rStyle w:val="Hyperlink"/>
                  <w:sz w:val="19"/>
                  <w:szCs w:val="19"/>
                </w:rPr>
                <w:t>http://portalbu.ufsc.br/ficha</w:t>
              </w:r>
            </w:hyperlink>
          </w:p>
          <w:p w14:paraId="333F18A9" w14:textId="77777777" w:rsidR="008C4D3F" w:rsidRPr="008C4D3F" w:rsidRDefault="008C4D3F" w:rsidP="00996537">
            <w:pPr>
              <w:tabs>
                <w:tab w:val="left" w:pos="3614"/>
              </w:tabs>
              <w:ind w:firstLine="0"/>
              <w:jc w:val="center"/>
              <w:rPr>
                <w:sz w:val="19"/>
                <w:szCs w:val="19"/>
              </w:rPr>
            </w:pPr>
          </w:p>
          <w:p w14:paraId="16A1DF04" w14:textId="77777777" w:rsidR="008C4D3F" w:rsidRPr="008C4D3F" w:rsidRDefault="008C4D3F" w:rsidP="00996537">
            <w:pPr>
              <w:tabs>
                <w:tab w:val="left" w:pos="3614"/>
              </w:tabs>
              <w:ind w:firstLine="0"/>
              <w:jc w:val="center"/>
              <w:rPr>
                <w:sz w:val="19"/>
                <w:szCs w:val="19"/>
              </w:rPr>
            </w:pPr>
          </w:p>
        </w:tc>
      </w:tr>
      <w:tr w:rsidR="008C4D3F" w14:paraId="712394F1" w14:textId="77777777" w:rsidTr="0063452D">
        <w:trPr>
          <w:trHeight w:val="364"/>
        </w:trPr>
        <w:tc>
          <w:tcPr>
            <w:tcW w:w="6063" w:type="dxa"/>
            <w:tcBorders>
              <w:top w:val="nil"/>
              <w:bottom w:val="nil"/>
            </w:tcBorders>
          </w:tcPr>
          <w:p w14:paraId="141E8010" w14:textId="77777777" w:rsidR="008C4D3F" w:rsidRPr="008C4D3F" w:rsidRDefault="008C4D3F" w:rsidP="00996537">
            <w:pPr>
              <w:pStyle w:val="PargrafodaLista1"/>
              <w:ind w:firstLine="0"/>
              <w:jc w:val="center"/>
              <w:rPr>
                <w:sz w:val="19"/>
                <w:szCs w:val="19"/>
              </w:rPr>
            </w:pPr>
          </w:p>
        </w:tc>
      </w:tr>
      <w:tr w:rsidR="008C4D3F" w14:paraId="47358C51" w14:textId="77777777" w:rsidTr="0063452D">
        <w:trPr>
          <w:trHeight w:val="364"/>
        </w:trPr>
        <w:tc>
          <w:tcPr>
            <w:tcW w:w="6063" w:type="dxa"/>
            <w:tcBorders>
              <w:top w:val="nil"/>
              <w:bottom w:val="nil"/>
            </w:tcBorders>
          </w:tcPr>
          <w:p w14:paraId="7D15C50D" w14:textId="77777777" w:rsidR="008C4D3F" w:rsidRPr="008C4D3F" w:rsidRDefault="008C4D3F" w:rsidP="00996537">
            <w:pPr>
              <w:tabs>
                <w:tab w:val="left" w:pos="3261"/>
              </w:tabs>
              <w:ind w:left="721" w:firstLine="1264"/>
              <w:jc w:val="center"/>
              <w:rPr>
                <w:sz w:val="19"/>
                <w:szCs w:val="19"/>
              </w:rPr>
            </w:pPr>
          </w:p>
        </w:tc>
      </w:tr>
      <w:tr w:rsidR="008C4D3F" w14:paraId="0EE34E96" w14:textId="77777777" w:rsidTr="0063452D">
        <w:trPr>
          <w:trHeight w:val="364"/>
        </w:trPr>
        <w:tc>
          <w:tcPr>
            <w:tcW w:w="6063" w:type="dxa"/>
            <w:tcBorders>
              <w:top w:val="nil"/>
              <w:bottom w:val="nil"/>
            </w:tcBorders>
          </w:tcPr>
          <w:p w14:paraId="6C54DE5C" w14:textId="77777777" w:rsidR="008C4D3F" w:rsidRPr="008C4D3F" w:rsidRDefault="008C4D3F" w:rsidP="00996537">
            <w:pPr>
              <w:rPr>
                <w:sz w:val="19"/>
                <w:szCs w:val="19"/>
              </w:rPr>
            </w:pPr>
          </w:p>
        </w:tc>
      </w:tr>
      <w:tr w:rsidR="008C4D3F" w14:paraId="60E9A775" w14:textId="77777777" w:rsidTr="0063452D">
        <w:trPr>
          <w:trHeight w:val="364"/>
        </w:trPr>
        <w:tc>
          <w:tcPr>
            <w:tcW w:w="6063" w:type="dxa"/>
            <w:tcBorders>
              <w:top w:val="nil"/>
              <w:bottom w:val="nil"/>
            </w:tcBorders>
          </w:tcPr>
          <w:p w14:paraId="414A77FB" w14:textId="77777777" w:rsidR="008C4D3F" w:rsidRPr="008C4D3F" w:rsidRDefault="008C4D3F" w:rsidP="00996537">
            <w:pPr>
              <w:ind w:left="721"/>
              <w:jc w:val="center"/>
              <w:rPr>
                <w:sz w:val="19"/>
                <w:szCs w:val="19"/>
              </w:rPr>
            </w:pPr>
          </w:p>
        </w:tc>
      </w:tr>
      <w:tr w:rsidR="008C4D3F" w14:paraId="29716F01" w14:textId="77777777" w:rsidTr="0063452D">
        <w:trPr>
          <w:trHeight w:val="317"/>
        </w:trPr>
        <w:tc>
          <w:tcPr>
            <w:tcW w:w="6063" w:type="dxa"/>
            <w:tcBorders>
              <w:top w:val="nil"/>
            </w:tcBorders>
          </w:tcPr>
          <w:p w14:paraId="7ECA1415" w14:textId="77777777" w:rsidR="008C4D3F" w:rsidRPr="008C4D3F" w:rsidRDefault="008C4D3F" w:rsidP="00996537">
            <w:pPr>
              <w:ind w:left="721"/>
              <w:jc w:val="center"/>
              <w:rPr>
                <w:sz w:val="19"/>
                <w:szCs w:val="19"/>
              </w:rPr>
            </w:pPr>
          </w:p>
        </w:tc>
      </w:tr>
    </w:tbl>
    <w:p w14:paraId="7FBC3920" w14:textId="77777777" w:rsidR="008C4D3F" w:rsidRPr="00A1019E" w:rsidRDefault="008C4D3F" w:rsidP="00996537">
      <w:pPr>
        <w:pStyle w:val="PargrafodaLista1"/>
        <w:ind w:firstLine="0"/>
        <w:jc w:val="center"/>
      </w:pPr>
    </w:p>
    <w:p w14:paraId="72E87091" w14:textId="77777777" w:rsidR="008C4D3F" w:rsidRDefault="008C4D3F" w:rsidP="00996537"/>
    <w:p w14:paraId="5A3352E6" w14:textId="77777777" w:rsidR="001431D4" w:rsidRDefault="001431D4" w:rsidP="00996537"/>
    <w:p w14:paraId="7E0034DE" w14:textId="77777777" w:rsidR="001431D4" w:rsidRDefault="001431D4" w:rsidP="00996537"/>
    <w:p w14:paraId="68F91764" w14:textId="77777777" w:rsidR="001431D4" w:rsidRDefault="001431D4" w:rsidP="00996537">
      <w:pPr>
        <w:sectPr w:rsidR="001431D4" w:rsidSect="00D50385">
          <w:headerReference w:type="even" r:id="rId9"/>
          <w:type w:val="oddPage"/>
          <w:pgSz w:w="8392" w:h="11907" w:code="11"/>
          <w:pgMar w:top="1134" w:right="851" w:bottom="851" w:left="1418" w:header="397" w:footer="397" w:gutter="0"/>
          <w:cols w:space="708"/>
          <w:docGrid w:linePitch="360"/>
        </w:sectPr>
      </w:pPr>
    </w:p>
    <w:p w14:paraId="37034327" w14:textId="77777777" w:rsidR="008C4D3F" w:rsidRDefault="008C4D3F" w:rsidP="00996537">
      <w:pPr>
        <w:ind w:firstLine="0"/>
        <w:jc w:val="center"/>
      </w:pPr>
      <w:r>
        <w:lastRenderedPageBreak/>
        <w:t>Nome completo do autor</w:t>
      </w:r>
    </w:p>
    <w:p w14:paraId="1333F142" w14:textId="77777777" w:rsidR="008C4D3F" w:rsidRDefault="008C4D3F" w:rsidP="00996537">
      <w:pPr>
        <w:ind w:firstLine="0"/>
        <w:jc w:val="center"/>
      </w:pPr>
    </w:p>
    <w:p w14:paraId="4ABB2C65" w14:textId="77777777" w:rsidR="008C4D3F" w:rsidRDefault="008C4D3F" w:rsidP="00996537">
      <w:pPr>
        <w:ind w:firstLine="0"/>
        <w:jc w:val="center"/>
      </w:pPr>
    </w:p>
    <w:p w14:paraId="09A2FA1C" w14:textId="77777777" w:rsidR="008C4D3F" w:rsidRDefault="008C4D3F" w:rsidP="00996537">
      <w:pPr>
        <w:ind w:firstLine="0"/>
        <w:jc w:val="center"/>
      </w:pPr>
    </w:p>
    <w:p w14:paraId="4C61A85D" w14:textId="77777777" w:rsidR="008C4D3F" w:rsidRDefault="008C4D3F" w:rsidP="00996537">
      <w:pPr>
        <w:ind w:firstLine="0"/>
        <w:jc w:val="center"/>
      </w:pPr>
    </w:p>
    <w:p w14:paraId="5984C75C" w14:textId="77777777" w:rsidR="008C4D3F" w:rsidRPr="001431D4" w:rsidRDefault="008C4D3F" w:rsidP="00996537">
      <w:pPr>
        <w:ind w:firstLine="0"/>
        <w:jc w:val="center"/>
        <w:rPr>
          <w:b/>
        </w:rPr>
      </w:pPr>
      <w:r w:rsidRPr="001431D4">
        <w:rPr>
          <w:b/>
        </w:rPr>
        <w:t>TÍTULO: SUBTÍTULO (SE HOUVER)</w:t>
      </w:r>
    </w:p>
    <w:p w14:paraId="55E0EA83" w14:textId="77777777" w:rsidR="008C4D3F" w:rsidRDefault="008C4D3F" w:rsidP="00996537">
      <w:pPr>
        <w:ind w:firstLine="0"/>
        <w:jc w:val="center"/>
      </w:pPr>
    </w:p>
    <w:p w14:paraId="3091987B" w14:textId="77777777" w:rsidR="008C4D3F" w:rsidRDefault="008C4D3F" w:rsidP="00996537">
      <w:pPr>
        <w:ind w:firstLine="0"/>
        <w:jc w:val="center"/>
      </w:pPr>
    </w:p>
    <w:p w14:paraId="5C9367F2" w14:textId="77777777" w:rsidR="008C4D3F" w:rsidRDefault="008C4D3F" w:rsidP="00996537">
      <w:pPr>
        <w:ind w:firstLine="0"/>
        <w:jc w:val="center"/>
      </w:pPr>
    </w:p>
    <w:p w14:paraId="1E0790C6" w14:textId="77777777" w:rsidR="008C4D3F" w:rsidRDefault="000D275C" w:rsidP="002B4B06">
      <w:pPr>
        <w:ind w:firstLine="0"/>
        <w:jc w:val="center"/>
      </w:pPr>
      <w:r>
        <w:t>Esta Dissertação/Tese foi julgada adequada</w:t>
      </w:r>
      <w:r w:rsidR="008C4D3F">
        <w:t xml:space="preserve"> para obtenção do Título de “</w:t>
      </w:r>
      <w:r w:rsidR="008C4D3F" w:rsidRPr="00874594">
        <w:rPr>
          <w:highlight w:val="yellow"/>
        </w:rPr>
        <w:t>....</w:t>
      </w:r>
      <w:r>
        <w:t>”</w:t>
      </w:r>
      <w:r w:rsidR="00113D1E">
        <w:t xml:space="preserve"> </w:t>
      </w:r>
      <w:r>
        <w:t>e aprovad</w:t>
      </w:r>
      <w:r w:rsidR="008C4D3F">
        <w:t xml:space="preserve">a em sua forma final pelo Programa </w:t>
      </w:r>
      <w:r w:rsidR="008C4D3F" w:rsidRPr="00874594">
        <w:rPr>
          <w:highlight w:val="yellow"/>
        </w:rPr>
        <w:t>...</w:t>
      </w:r>
    </w:p>
    <w:p w14:paraId="2349B7F3" w14:textId="77777777" w:rsidR="008C4D3F" w:rsidRDefault="008C4D3F" w:rsidP="00996537">
      <w:pPr>
        <w:ind w:firstLine="0"/>
        <w:jc w:val="center"/>
      </w:pPr>
    </w:p>
    <w:p w14:paraId="5E22ABB5" w14:textId="77777777" w:rsidR="008C4D3F" w:rsidRDefault="008C4D3F" w:rsidP="00996537">
      <w:pPr>
        <w:ind w:firstLine="0"/>
        <w:jc w:val="center"/>
      </w:pPr>
      <w:r>
        <w:t>Local, x de xxxxx de xxxx.</w:t>
      </w:r>
    </w:p>
    <w:p w14:paraId="73223510" w14:textId="77777777" w:rsidR="008C4D3F" w:rsidRDefault="008C4D3F" w:rsidP="00996537">
      <w:pPr>
        <w:ind w:firstLine="0"/>
        <w:jc w:val="center"/>
      </w:pPr>
    </w:p>
    <w:p w14:paraId="025A9FC0" w14:textId="77777777" w:rsidR="008C4D3F" w:rsidRDefault="008C4D3F" w:rsidP="00996537">
      <w:pPr>
        <w:ind w:firstLine="0"/>
        <w:jc w:val="center"/>
      </w:pPr>
      <w:r>
        <w:t>________________________</w:t>
      </w:r>
    </w:p>
    <w:p w14:paraId="69AF42D1" w14:textId="77777777" w:rsidR="008C4D3F" w:rsidRDefault="008C4D3F" w:rsidP="00996537">
      <w:pPr>
        <w:ind w:firstLine="0"/>
        <w:jc w:val="center"/>
      </w:pPr>
      <w:r>
        <w:t>Prof. xxx, Dr.</w:t>
      </w:r>
    </w:p>
    <w:p w14:paraId="03A3435E" w14:textId="77777777" w:rsidR="008C4D3F" w:rsidRDefault="008C4D3F" w:rsidP="00996537">
      <w:pPr>
        <w:ind w:firstLine="0"/>
        <w:jc w:val="center"/>
      </w:pPr>
      <w:r>
        <w:t>Coordenador do Curso</w:t>
      </w:r>
    </w:p>
    <w:p w14:paraId="295C25CC" w14:textId="77777777" w:rsidR="008C4D3F" w:rsidRDefault="008C4D3F" w:rsidP="00996537">
      <w:pPr>
        <w:ind w:firstLine="0"/>
        <w:jc w:val="center"/>
      </w:pPr>
    </w:p>
    <w:p w14:paraId="4F22C2DF" w14:textId="77777777" w:rsidR="008C4D3F" w:rsidRPr="001431D4" w:rsidRDefault="008C4D3F" w:rsidP="00996537">
      <w:pPr>
        <w:ind w:firstLine="0"/>
        <w:jc w:val="left"/>
        <w:rPr>
          <w:b/>
        </w:rPr>
      </w:pPr>
      <w:r w:rsidRPr="001431D4">
        <w:rPr>
          <w:b/>
        </w:rPr>
        <w:t>Banca Examinadora:</w:t>
      </w:r>
    </w:p>
    <w:p w14:paraId="039AD4F5" w14:textId="77777777" w:rsidR="008C4D3F" w:rsidRDefault="008C4D3F" w:rsidP="00996537">
      <w:pPr>
        <w:ind w:firstLine="0"/>
        <w:jc w:val="center"/>
      </w:pPr>
    </w:p>
    <w:p w14:paraId="65E87CB7" w14:textId="77777777" w:rsidR="008C4D3F" w:rsidRDefault="008C4D3F" w:rsidP="00996537">
      <w:pPr>
        <w:ind w:firstLine="0"/>
        <w:jc w:val="center"/>
      </w:pPr>
    </w:p>
    <w:p w14:paraId="23055DC9" w14:textId="77777777" w:rsidR="008C4D3F" w:rsidRDefault="008C4D3F" w:rsidP="00996537">
      <w:pPr>
        <w:ind w:firstLine="0"/>
        <w:jc w:val="center"/>
      </w:pPr>
    </w:p>
    <w:p w14:paraId="1FEBB1AD" w14:textId="77777777" w:rsidR="008C4D3F" w:rsidRDefault="008C4D3F" w:rsidP="00996537">
      <w:pPr>
        <w:ind w:firstLine="0"/>
        <w:jc w:val="center"/>
      </w:pPr>
      <w:r>
        <w:t>________________________</w:t>
      </w:r>
    </w:p>
    <w:p w14:paraId="300C0288" w14:textId="77777777" w:rsidR="008C4D3F" w:rsidRDefault="008C4D3F" w:rsidP="00996537">
      <w:pPr>
        <w:ind w:firstLine="0"/>
        <w:jc w:val="center"/>
      </w:pPr>
      <w:r>
        <w:t>Prof.ª xxxx, Dr.ª</w:t>
      </w:r>
    </w:p>
    <w:p w14:paraId="57C9D639" w14:textId="77777777" w:rsidR="008C4D3F" w:rsidRDefault="008C4D3F" w:rsidP="00996537">
      <w:pPr>
        <w:ind w:firstLine="0"/>
        <w:jc w:val="center"/>
      </w:pPr>
      <w:r>
        <w:t>Orientadora</w:t>
      </w:r>
    </w:p>
    <w:p w14:paraId="752C3919" w14:textId="77777777" w:rsidR="008C4D3F" w:rsidRDefault="008C4D3F" w:rsidP="00996537">
      <w:pPr>
        <w:ind w:firstLine="0"/>
        <w:jc w:val="center"/>
      </w:pPr>
      <w:r>
        <w:t>Universidade xxxx</w:t>
      </w:r>
    </w:p>
    <w:p w14:paraId="3C975F9B" w14:textId="77777777" w:rsidR="008C4D3F" w:rsidRDefault="008C4D3F" w:rsidP="00996537">
      <w:pPr>
        <w:ind w:firstLine="0"/>
        <w:jc w:val="center"/>
      </w:pPr>
    </w:p>
    <w:p w14:paraId="163B89F7" w14:textId="77777777" w:rsidR="008C4D3F" w:rsidRDefault="008C4D3F" w:rsidP="00996537">
      <w:pPr>
        <w:ind w:firstLine="0"/>
        <w:jc w:val="center"/>
      </w:pPr>
    </w:p>
    <w:p w14:paraId="0528753E" w14:textId="77777777" w:rsidR="008C4D3F" w:rsidRDefault="008C4D3F" w:rsidP="00996537">
      <w:pPr>
        <w:ind w:firstLine="0"/>
        <w:jc w:val="center"/>
      </w:pPr>
    </w:p>
    <w:p w14:paraId="7C267AF3" w14:textId="77777777" w:rsidR="008C4D3F" w:rsidRDefault="008C4D3F" w:rsidP="00996537">
      <w:pPr>
        <w:ind w:firstLine="0"/>
        <w:jc w:val="center"/>
      </w:pPr>
      <w:r>
        <w:t>________________________</w:t>
      </w:r>
    </w:p>
    <w:p w14:paraId="6B47BBA7" w14:textId="77777777" w:rsidR="008C4D3F" w:rsidRDefault="008C4D3F" w:rsidP="00996537">
      <w:pPr>
        <w:ind w:firstLine="0"/>
        <w:jc w:val="center"/>
      </w:pPr>
      <w:r>
        <w:t>Prof.ª xxxx, Dr.ª</w:t>
      </w:r>
    </w:p>
    <w:p w14:paraId="39F6EDC7" w14:textId="77777777" w:rsidR="008C4D3F" w:rsidRDefault="008C4D3F" w:rsidP="00996537">
      <w:pPr>
        <w:ind w:firstLine="0"/>
        <w:jc w:val="center"/>
      </w:pPr>
      <w:r>
        <w:t>Corientadora</w:t>
      </w:r>
    </w:p>
    <w:p w14:paraId="510CCBBA" w14:textId="77777777" w:rsidR="008C4D3F" w:rsidRDefault="008C4D3F" w:rsidP="00996537">
      <w:pPr>
        <w:ind w:firstLine="0"/>
        <w:jc w:val="center"/>
      </w:pPr>
      <w:r>
        <w:t>Universidade xxxx</w:t>
      </w:r>
    </w:p>
    <w:p w14:paraId="72F06FA4" w14:textId="77777777" w:rsidR="008C4D3F" w:rsidRDefault="008C4D3F" w:rsidP="00996537">
      <w:pPr>
        <w:ind w:firstLine="0"/>
        <w:jc w:val="center"/>
      </w:pPr>
    </w:p>
    <w:p w14:paraId="0CF7D4F3" w14:textId="77777777" w:rsidR="008C4D3F" w:rsidRDefault="008C4D3F" w:rsidP="00996537">
      <w:pPr>
        <w:ind w:firstLine="0"/>
        <w:jc w:val="center"/>
      </w:pPr>
    </w:p>
    <w:p w14:paraId="1AB1372F" w14:textId="77777777" w:rsidR="008C4D3F" w:rsidRDefault="008C4D3F" w:rsidP="00996537">
      <w:pPr>
        <w:ind w:firstLine="0"/>
        <w:jc w:val="center"/>
      </w:pPr>
      <w:r>
        <w:t>________________________</w:t>
      </w:r>
    </w:p>
    <w:p w14:paraId="1B9ED5CD" w14:textId="77777777" w:rsidR="008C4D3F" w:rsidRDefault="008C4D3F" w:rsidP="00996537">
      <w:pPr>
        <w:ind w:firstLine="0"/>
        <w:jc w:val="center"/>
      </w:pPr>
      <w:r>
        <w:t>Prof. xxxx, Dr.</w:t>
      </w:r>
    </w:p>
    <w:p w14:paraId="377CD724" w14:textId="77777777" w:rsidR="001431D4" w:rsidRDefault="008C4D3F" w:rsidP="00996537">
      <w:pPr>
        <w:ind w:firstLine="0"/>
        <w:jc w:val="center"/>
      </w:pPr>
      <w:r>
        <w:t>Universidade xxxxxx</w:t>
      </w:r>
    </w:p>
    <w:p w14:paraId="4B56465C" w14:textId="77777777" w:rsidR="001431D4" w:rsidRDefault="001431D4" w:rsidP="00996537">
      <w:pPr>
        <w:ind w:firstLine="0"/>
        <w:jc w:val="center"/>
        <w:sectPr w:rsidR="001431D4" w:rsidSect="00D50385">
          <w:type w:val="oddPage"/>
          <w:pgSz w:w="8392" w:h="11907" w:code="11"/>
          <w:pgMar w:top="1134" w:right="851" w:bottom="851" w:left="1418" w:header="397" w:footer="397" w:gutter="0"/>
          <w:cols w:space="708"/>
          <w:docGrid w:linePitch="360"/>
        </w:sectPr>
      </w:pPr>
    </w:p>
    <w:p w14:paraId="47D61FCC" w14:textId="77777777" w:rsidR="001431D4" w:rsidRDefault="001431D4" w:rsidP="00996537">
      <w:pPr>
        <w:ind w:firstLine="0"/>
        <w:jc w:val="center"/>
      </w:pPr>
    </w:p>
    <w:p w14:paraId="7C8EAFEB" w14:textId="77777777" w:rsidR="001431D4" w:rsidRDefault="001431D4" w:rsidP="00996537">
      <w:pPr>
        <w:ind w:firstLine="0"/>
        <w:jc w:val="center"/>
      </w:pPr>
    </w:p>
    <w:p w14:paraId="08FFD046" w14:textId="77777777" w:rsidR="001431D4" w:rsidRDefault="001431D4" w:rsidP="00996537">
      <w:pPr>
        <w:ind w:firstLine="0"/>
        <w:jc w:val="center"/>
      </w:pPr>
    </w:p>
    <w:p w14:paraId="58E5B152" w14:textId="77777777" w:rsidR="001431D4" w:rsidRDefault="001431D4" w:rsidP="00996537">
      <w:pPr>
        <w:ind w:firstLine="0"/>
        <w:jc w:val="center"/>
      </w:pPr>
    </w:p>
    <w:p w14:paraId="7ED070D9" w14:textId="77777777" w:rsidR="001431D4" w:rsidRDefault="001431D4" w:rsidP="00996537">
      <w:pPr>
        <w:ind w:firstLine="0"/>
        <w:jc w:val="center"/>
      </w:pPr>
    </w:p>
    <w:p w14:paraId="1D8641C6" w14:textId="77777777" w:rsidR="001431D4" w:rsidRDefault="001431D4" w:rsidP="00996537">
      <w:pPr>
        <w:ind w:firstLine="0"/>
        <w:jc w:val="center"/>
      </w:pPr>
    </w:p>
    <w:p w14:paraId="42961608" w14:textId="77777777" w:rsidR="001431D4" w:rsidRDefault="001431D4" w:rsidP="00996537">
      <w:pPr>
        <w:ind w:firstLine="0"/>
        <w:jc w:val="center"/>
      </w:pPr>
    </w:p>
    <w:p w14:paraId="12D8073A" w14:textId="77777777" w:rsidR="001431D4" w:rsidRDefault="001431D4" w:rsidP="00996537">
      <w:pPr>
        <w:ind w:firstLine="0"/>
        <w:jc w:val="center"/>
      </w:pPr>
    </w:p>
    <w:p w14:paraId="0499F924" w14:textId="77777777" w:rsidR="001431D4" w:rsidRDefault="001431D4" w:rsidP="00996537">
      <w:pPr>
        <w:ind w:firstLine="0"/>
        <w:jc w:val="center"/>
      </w:pPr>
    </w:p>
    <w:p w14:paraId="21F78EFB" w14:textId="77777777" w:rsidR="001431D4" w:rsidRDefault="001431D4" w:rsidP="00996537">
      <w:pPr>
        <w:ind w:firstLine="0"/>
        <w:jc w:val="center"/>
      </w:pPr>
    </w:p>
    <w:p w14:paraId="3134EFCD" w14:textId="77777777" w:rsidR="001431D4" w:rsidRDefault="001431D4" w:rsidP="00996537">
      <w:pPr>
        <w:ind w:firstLine="0"/>
        <w:jc w:val="center"/>
      </w:pPr>
    </w:p>
    <w:p w14:paraId="56E0634A" w14:textId="77777777" w:rsidR="001431D4" w:rsidRDefault="001431D4" w:rsidP="00996537">
      <w:pPr>
        <w:ind w:firstLine="0"/>
        <w:jc w:val="center"/>
      </w:pPr>
    </w:p>
    <w:p w14:paraId="794DE339" w14:textId="77777777" w:rsidR="001431D4" w:rsidRDefault="001431D4" w:rsidP="00996537">
      <w:pPr>
        <w:ind w:firstLine="0"/>
        <w:jc w:val="center"/>
      </w:pPr>
    </w:p>
    <w:p w14:paraId="3C12FDA4" w14:textId="77777777" w:rsidR="001431D4" w:rsidRDefault="001431D4" w:rsidP="00996537">
      <w:pPr>
        <w:ind w:firstLine="0"/>
        <w:jc w:val="center"/>
      </w:pPr>
    </w:p>
    <w:p w14:paraId="3F9940D7" w14:textId="77777777" w:rsidR="001431D4" w:rsidRDefault="001431D4" w:rsidP="00996537">
      <w:pPr>
        <w:ind w:firstLine="0"/>
        <w:jc w:val="center"/>
      </w:pPr>
    </w:p>
    <w:p w14:paraId="75593DC9" w14:textId="77777777" w:rsidR="001431D4" w:rsidRDefault="001431D4" w:rsidP="00996537">
      <w:pPr>
        <w:ind w:firstLine="0"/>
        <w:jc w:val="center"/>
      </w:pPr>
    </w:p>
    <w:p w14:paraId="7BA4455F" w14:textId="77777777" w:rsidR="001431D4" w:rsidRDefault="001431D4" w:rsidP="00996537">
      <w:pPr>
        <w:ind w:firstLine="0"/>
        <w:jc w:val="center"/>
      </w:pPr>
    </w:p>
    <w:p w14:paraId="6806495E" w14:textId="77777777" w:rsidR="001431D4" w:rsidRDefault="001431D4" w:rsidP="00996537">
      <w:pPr>
        <w:ind w:firstLine="0"/>
        <w:jc w:val="center"/>
      </w:pPr>
    </w:p>
    <w:p w14:paraId="54397EBA" w14:textId="77777777" w:rsidR="001431D4" w:rsidRDefault="001431D4" w:rsidP="00996537">
      <w:pPr>
        <w:ind w:firstLine="0"/>
        <w:jc w:val="center"/>
      </w:pPr>
    </w:p>
    <w:p w14:paraId="3CBF8EC5" w14:textId="77777777" w:rsidR="001431D4" w:rsidRDefault="001431D4" w:rsidP="00996537">
      <w:pPr>
        <w:ind w:firstLine="0"/>
        <w:jc w:val="center"/>
      </w:pPr>
    </w:p>
    <w:p w14:paraId="1BD4F64F" w14:textId="77777777" w:rsidR="001431D4" w:rsidRDefault="001431D4" w:rsidP="00996537">
      <w:pPr>
        <w:ind w:firstLine="0"/>
        <w:jc w:val="center"/>
      </w:pPr>
    </w:p>
    <w:p w14:paraId="53F9E6E6" w14:textId="77777777" w:rsidR="001431D4" w:rsidRDefault="001431D4" w:rsidP="00996537">
      <w:pPr>
        <w:ind w:firstLine="0"/>
        <w:jc w:val="center"/>
      </w:pPr>
    </w:p>
    <w:p w14:paraId="351BFA38" w14:textId="77777777" w:rsidR="001431D4" w:rsidRDefault="001431D4" w:rsidP="00996537">
      <w:pPr>
        <w:ind w:firstLine="0"/>
        <w:jc w:val="center"/>
      </w:pPr>
    </w:p>
    <w:p w14:paraId="0D5B0911" w14:textId="77777777" w:rsidR="001431D4" w:rsidRDefault="001431D4" w:rsidP="00996537">
      <w:pPr>
        <w:ind w:firstLine="0"/>
        <w:jc w:val="center"/>
      </w:pPr>
    </w:p>
    <w:p w14:paraId="78779907" w14:textId="77777777" w:rsidR="001431D4" w:rsidRDefault="001431D4" w:rsidP="00996537">
      <w:pPr>
        <w:ind w:firstLine="0"/>
        <w:jc w:val="center"/>
      </w:pPr>
    </w:p>
    <w:p w14:paraId="1F36A92A" w14:textId="77777777" w:rsidR="001431D4" w:rsidRDefault="001431D4" w:rsidP="00996537">
      <w:pPr>
        <w:ind w:firstLine="0"/>
        <w:jc w:val="center"/>
      </w:pPr>
    </w:p>
    <w:p w14:paraId="0F048169" w14:textId="77777777" w:rsidR="001431D4" w:rsidRDefault="001431D4" w:rsidP="00996537">
      <w:pPr>
        <w:ind w:firstLine="0"/>
        <w:jc w:val="center"/>
      </w:pPr>
    </w:p>
    <w:p w14:paraId="3AE541C2" w14:textId="77777777" w:rsidR="001431D4" w:rsidRDefault="001431D4" w:rsidP="00996537">
      <w:pPr>
        <w:ind w:firstLine="0"/>
        <w:jc w:val="center"/>
      </w:pPr>
    </w:p>
    <w:p w14:paraId="08187431" w14:textId="77777777" w:rsidR="001431D4" w:rsidRDefault="001431D4" w:rsidP="00996537">
      <w:pPr>
        <w:ind w:firstLine="0"/>
        <w:jc w:val="center"/>
      </w:pPr>
    </w:p>
    <w:p w14:paraId="2D2E1E92" w14:textId="77777777" w:rsidR="001431D4" w:rsidRDefault="001431D4" w:rsidP="00996537">
      <w:pPr>
        <w:ind w:firstLine="0"/>
        <w:jc w:val="center"/>
      </w:pPr>
    </w:p>
    <w:p w14:paraId="5D57854E" w14:textId="77777777" w:rsidR="001431D4" w:rsidRDefault="001431D4" w:rsidP="00996537">
      <w:pPr>
        <w:ind w:firstLine="0"/>
        <w:jc w:val="center"/>
      </w:pPr>
    </w:p>
    <w:p w14:paraId="01A1D902" w14:textId="77777777" w:rsidR="001431D4" w:rsidRDefault="001431D4" w:rsidP="00996537">
      <w:pPr>
        <w:ind w:firstLine="0"/>
        <w:jc w:val="center"/>
      </w:pPr>
    </w:p>
    <w:p w14:paraId="390EC2C5" w14:textId="77777777" w:rsidR="001431D4" w:rsidRDefault="001431D4" w:rsidP="00996537">
      <w:pPr>
        <w:ind w:firstLine="0"/>
        <w:jc w:val="center"/>
      </w:pPr>
    </w:p>
    <w:p w14:paraId="0652DD62" w14:textId="77777777" w:rsidR="001431D4" w:rsidRDefault="001431D4" w:rsidP="00996537">
      <w:pPr>
        <w:ind w:firstLine="0"/>
        <w:jc w:val="center"/>
      </w:pPr>
    </w:p>
    <w:p w14:paraId="3403A110" w14:textId="77777777" w:rsidR="001431D4" w:rsidRDefault="001431D4" w:rsidP="00996537">
      <w:pPr>
        <w:ind w:firstLine="0"/>
        <w:jc w:val="center"/>
      </w:pPr>
    </w:p>
    <w:p w14:paraId="0A46BFF4" w14:textId="77777777" w:rsidR="001431D4" w:rsidRDefault="001431D4" w:rsidP="00996537">
      <w:pPr>
        <w:ind w:firstLine="0"/>
        <w:jc w:val="center"/>
      </w:pPr>
    </w:p>
    <w:p w14:paraId="573E9EA6" w14:textId="77777777" w:rsidR="001431D4" w:rsidRDefault="001431D4" w:rsidP="00996537">
      <w:pPr>
        <w:ind w:firstLine="0"/>
        <w:jc w:val="center"/>
      </w:pPr>
    </w:p>
    <w:p w14:paraId="18592A30" w14:textId="77777777" w:rsidR="008C4D3F" w:rsidRDefault="008C4D3F" w:rsidP="00996537">
      <w:pPr>
        <w:ind w:left="2835" w:firstLine="0"/>
      </w:pPr>
      <w:r>
        <w:t>Este trabalho é dedicado aos meus colegas de classe e aos meus queridos pais.</w:t>
      </w:r>
    </w:p>
    <w:p w14:paraId="2FB42BC9" w14:textId="77777777" w:rsidR="001431D4" w:rsidRDefault="001431D4" w:rsidP="00996537"/>
    <w:p w14:paraId="2E00884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578BF7E" w14:textId="77777777" w:rsidR="008C4D3F" w:rsidRPr="005F1ED6" w:rsidRDefault="008C4D3F" w:rsidP="00FE3E95">
      <w:pPr>
        <w:pStyle w:val="Ttulo7"/>
        <w:rPr>
          <w:lang w:val="pt-BR"/>
        </w:rPr>
      </w:pPr>
      <w:r w:rsidRPr="005F1ED6">
        <w:rPr>
          <w:lang w:val="pt-BR"/>
        </w:rPr>
        <w:lastRenderedPageBreak/>
        <w:t>AGRADECIMENTOS</w:t>
      </w:r>
    </w:p>
    <w:p w14:paraId="64572B59" w14:textId="77777777" w:rsidR="008C4D3F" w:rsidRDefault="008C4D3F" w:rsidP="00996537"/>
    <w:p w14:paraId="7F26E8B8" w14:textId="77777777" w:rsidR="008C4D3F" w:rsidRDefault="008C4D3F" w:rsidP="00996537">
      <w:r>
        <w:t>Inserir os agradecimentos aos colaboradores à execução do trabalho.</w:t>
      </w:r>
    </w:p>
    <w:p w14:paraId="12BAD08F" w14:textId="77777777" w:rsidR="008C4D3F" w:rsidRDefault="008C4D3F" w:rsidP="00996537">
      <w:r>
        <w:t>Xxxxxxxxxxxxxxxxxxxxxxxxxxxxxxxxxxxxxxxxxxxxxxxxxxxxxxxxxxxxxxxxxxxxxx.</w:t>
      </w:r>
    </w:p>
    <w:p w14:paraId="23DFBF37" w14:textId="77777777" w:rsidR="008C4D3F" w:rsidRDefault="008C4D3F" w:rsidP="00996537"/>
    <w:p w14:paraId="59B75C79"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A637056" w14:textId="77777777" w:rsidR="004A65E6" w:rsidRDefault="004A65E6" w:rsidP="00996537">
      <w:pPr>
        <w:pStyle w:val="Citao"/>
      </w:pPr>
    </w:p>
    <w:p w14:paraId="03D9800B" w14:textId="77777777" w:rsidR="004A65E6" w:rsidRDefault="004A65E6" w:rsidP="00996537">
      <w:pPr>
        <w:pStyle w:val="Citao"/>
      </w:pPr>
    </w:p>
    <w:p w14:paraId="4A11CF95" w14:textId="77777777" w:rsidR="004A65E6" w:rsidRDefault="004A65E6" w:rsidP="00996537">
      <w:pPr>
        <w:pStyle w:val="Citao"/>
      </w:pPr>
    </w:p>
    <w:p w14:paraId="285559B4" w14:textId="77777777" w:rsidR="004A65E6" w:rsidRDefault="004A65E6" w:rsidP="00996537">
      <w:pPr>
        <w:pStyle w:val="Citao"/>
      </w:pPr>
    </w:p>
    <w:p w14:paraId="6D5F084F" w14:textId="77777777" w:rsidR="004A65E6" w:rsidRDefault="004A65E6" w:rsidP="00996537">
      <w:pPr>
        <w:pStyle w:val="Citao"/>
      </w:pPr>
    </w:p>
    <w:p w14:paraId="71CEA832" w14:textId="77777777" w:rsidR="004A65E6" w:rsidRDefault="004A65E6" w:rsidP="00996537">
      <w:pPr>
        <w:pStyle w:val="Citao"/>
      </w:pPr>
    </w:p>
    <w:p w14:paraId="20177CC7" w14:textId="77777777" w:rsidR="004A65E6" w:rsidRDefault="004A65E6" w:rsidP="00996537">
      <w:pPr>
        <w:pStyle w:val="Citao"/>
      </w:pPr>
    </w:p>
    <w:p w14:paraId="401AA673" w14:textId="77777777" w:rsidR="004A65E6" w:rsidRDefault="004A65E6" w:rsidP="00996537">
      <w:pPr>
        <w:pStyle w:val="Citao"/>
      </w:pPr>
    </w:p>
    <w:p w14:paraId="5970608B" w14:textId="77777777" w:rsidR="004A65E6" w:rsidRDefault="004A65E6" w:rsidP="00996537">
      <w:pPr>
        <w:pStyle w:val="Citao"/>
      </w:pPr>
    </w:p>
    <w:p w14:paraId="47349B5F" w14:textId="77777777" w:rsidR="004A65E6" w:rsidRDefault="004A65E6" w:rsidP="00996537">
      <w:pPr>
        <w:pStyle w:val="Citao"/>
      </w:pPr>
    </w:p>
    <w:p w14:paraId="48397469" w14:textId="77777777" w:rsidR="004A65E6" w:rsidRDefault="004A65E6" w:rsidP="00996537">
      <w:pPr>
        <w:pStyle w:val="Citao"/>
      </w:pPr>
    </w:p>
    <w:p w14:paraId="5F33C55F" w14:textId="77777777" w:rsidR="004A65E6" w:rsidRDefault="004A65E6" w:rsidP="00996537">
      <w:pPr>
        <w:pStyle w:val="Citao"/>
      </w:pPr>
    </w:p>
    <w:p w14:paraId="6027B68F" w14:textId="77777777" w:rsidR="004A65E6" w:rsidRDefault="004A65E6" w:rsidP="00996537">
      <w:pPr>
        <w:pStyle w:val="Citao"/>
      </w:pPr>
    </w:p>
    <w:p w14:paraId="6E937F1D" w14:textId="77777777" w:rsidR="004A65E6" w:rsidRDefault="004A65E6" w:rsidP="00996537">
      <w:pPr>
        <w:pStyle w:val="Citao"/>
      </w:pPr>
    </w:p>
    <w:p w14:paraId="2B805C58" w14:textId="77777777" w:rsidR="004A65E6" w:rsidRDefault="004A65E6" w:rsidP="00996537">
      <w:pPr>
        <w:pStyle w:val="Citao"/>
      </w:pPr>
    </w:p>
    <w:p w14:paraId="76636984" w14:textId="77777777" w:rsidR="004A65E6" w:rsidRDefault="004A65E6" w:rsidP="00996537">
      <w:pPr>
        <w:pStyle w:val="Citao"/>
      </w:pPr>
    </w:p>
    <w:p w14:paraId="5ED3ED14" w14:textId="77777777" w:rsidR="004A65E6" w:rsidRDefault="004A65E6" w:rsidP="00996537">
      <w:pPr>
        <w:pStyle w:val="Citao"/>
      </w:pPr>
    </w:p>
    <w:p w14:paraId="033B097C" w14:textId="77777777" w:rsidR="004A65E6" w:rsidRDefault="004A65E6" w:rsidP="00996537">
      <w:pPr>
        <w:pStyle w:val="Citao"/>
      </w:pPr>
    </w:p>
    <w:p w14:paraId="0AE79F22" w14:textId="77777777" w:rsidR="004A65E6" w:rsidRDefault="004A65E6" w:rsidP="00996537">
      <w:pPr>
        <w:pStyle w:val="Citao"/>
      </w:pPr>
    </w:p>
    <w:p w14:paraId="72D0A0F6" w14:textId="77777777" w:rsidR="004A65E6" w:rsidRDefault="004A65E6" w:rsidP="00996537">
      <w:pPr>
        <w:pStyle w:val="Citao"/>
      </w:pPr>
    </w:p>
    <w:p w14:paraId="48BBE462" w14:textId="77777777" w:rsidR="004A65E6" w:rsidRDefault="004A65E6" w:rsidP="00996537">
      <w:pPr>
        <w:pStyle w:val="Citao"/>
      </w:pPr>
    </w:p>
    <w:p w14:paraId="6B356B3A" w14:textId="77777777" w:rsidR="004A65E6" w:rsidRDefault="004A65E6" w:rsidP="00996537">
      <w:pPr>
        <w:pStyle w:val="Citao"/>
      </w:pPr>
    </w:p>
    <w:p w14:paraId="7B5F71EC" w14:textId="77777777" w:rsidR="004A65E6" w:rsidRDefault="004A65E6" w:rsidP="00996537">
      <w:pPr>
        <w:pStyle w:val="Citao"/>
      </w:pPr>
    </w:p>
    <w:p w14:paraId="17A273A2" w14:textId="77777777" w:rsidR="004A65E6" w:rsidRDefault="004A65E6" w:rsidP="00996537">
      <w:pPr>
        <w:pStyle w:val="Citao"/>
      </w:pPr>
    </w:p>
    <w:p w14:paraId="4E3ABBEF" w14:textId="77777777" w:rsidR="004A65E6" w:rsidRDefault="004A65E6" w:rsidP="00996537">
      <w:pPr>
        <w:pStyle w:val="Citao"/>
      </w:pPr>
    </w:p>
    <w:p w14:paraId="3E488E80" w14:textId="77777777" w:rsidR="004A65E6" w:rsidRDefault="004A65E6" w:rsidP="00996537">
      <w:pPr>
        <w:pStyle w:val="Citao"/>
      </w:pPr>
    </w:p>
    <w:p w14:paraId="008F93B4" w14:textId="77777777" w:rsidR="004A65E6" w:rsidRDefault="004A65E6" w:rsidP="00996537">
      <w:pPr>
        <w:pStyle w:val="Citao"/>
      </w:pPr>
    </w:p>
    <w:p w14:paraId="1F2213A5" w14:textId="77777777" w:rsidR="004A65E6" w:rsidRDefault="004A65E6" w:rsidP="00996537">
      <w:pPr>
        <w:pStyle w:val="Citao"/>
      </w:pPr>
    </w:p>
    <w:p w14:paraId="79585DB5" w14:textId="77777777" w:rsidR="004A65E6" w:rsidRDefault="004A65E6" w:rsidP="00996537">
      <w:pPr>
        <w:pStyle w:val="Citao"/>
      </w:pPr>
    </w:p>
    <w:p w14:paraId="4E0FDA02" w14:textId="77777777" w:rsidR="004A65E6" w:rsidRDefault="004A65E6" w:rsidP="004A65E6"/>
    <w:p w14:paraId="512B5A83" w14:textId="77777777" w:rsidR="004A65E6" w:rsidRDefault="004A65E6" w:rsidP="004A65E6"/>
    <w:p w14:paraId="073C40FD" w14:textId="77777777" w:rsidR="004A65E6" w:rsidRDefault="004A65E6" w:rsidP="004A65E6"/>
    <w:p w14:paraId="2D95E4E1" w14:textId="77777777" w:rsidR="004A65E6" w:rsidRDefault="004A65E6" w:rsidP="004A65E6"/>
    <w:p w14:paraId="6A7A63B4" w14:textId="77777777" w:rsidR="004A65E6" w:rsidRDefault="004A65E6" w:rsidP="004A65E6"/>
    <w:p w14:paraId="744FD3AB" w14:textId="77777777" w:rsidR="004A65E6" w:rsidRDefault="004A65E6" w:rsidP="004A65E6"/>
    <w:p w14:paraId="35783AD0" w14:textId="77777777" w:rsidR="004A65E6" w:rsidRPr="004A65E6" w:rsidRDefault="004A65E6" w:rsidP="004A65E6"/>
    <w:p w14:paraId="6075026C" w14:textId="77777777" w:rsidR="004A65E6" w:rsidRDefault="004A65E6" w:rsidP="00996537">
      <w:pPr>
        <w:pStyle w:val="Citao"/>
      </w:pPr>
    </w:p>
    <w:p w14:paraId="03EAC04E" w14:textId="77777777" w:rsidR="004A65E6" w:rsidRDefault="004A65E6" w:rsidP="00996537">
      <w:pPr>
        <w:pStyle w:val="Citao"/>
      </w:pPr>
    </w:p>
    <w:p w14:paraId="5FE0265C" w14:textId="77777777" w:rsidR="008C4D3F" w:rsidRDefault="008C4D3F" w:rsidP="00996537">
      <w:pPr>
        <w:pStyle w:val="Citao"/>
      </w:pPr>
      <w:r>
        <w:t>Texto da Epígrafe. Citação relativa ao tema do trabalho. É opcional. A epígrafe pode também aparecer na abertura de cada seção ou capítulo.</w:t>
      </w:r>
    </w:p>
    <w:p w14:paraId="352C6FD7" w14:textId="77777777" w:rsidR="008C4D3F" w:rsidRDefault="008C4D3F" w:rsidP="00996537">
      <w:pPr>
        <w:pStyle w:val="Citao"/>
      </w:pPr>
      <w:r>
        <w:t>(Autor da epígrafe, ano)</w:t>
      </w:r>
    </w:p>
    <w:p w14:paraId="04CB4B79" w14:textId="77777777" w:rsidR="008C4D3F" w:rsidRDefault="008C4D3F" w:rsidP="00996537"/>
    <w:p w14:paraId="061B1590"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816D60E" w14:textId="77777777" w:rsidR="008C4D3F" w:rsidRPr="005F1ED6" w:rsidRDefault="008C4D3F" w:rsidP="00FE3E95">
      <w:pPr>
        <w:pStyle w:val="Ttulo7"/>
        <w:rPr>
          <w:lang w:val="pt-BR"/>
        </w:rPr>
      </w:pPr>
      <w:r w:rsidRPr="005F1ED6">
        <w:rPr>
          <w:lang w:val="pt-BR"/>
        </w:rPr>
        <w:lastRenderedPageBreak/>
        <w:t>RESUMO</w:t>
      </w:r>
    </w:p>
    <w:p w14:paraId="7F1EBF62" w14:textId="77777777" w:rsidR="008C4D3F" w:rsidRDefault="008C4D3F" w:rsidP="00996537">
      <w:pPr>
        <w:ind w:firstLine="0"/>
      </w:pPr>
    </w:p>
    <w:p w14:paraId="59A10CCF" w14:textId="77777777" w:rsidR="008C4D3F" w:rsidRDefault="008C4D3F" w:rsidP="00996537">
      <w:pPr>
        <w:ind w:firstLine="0"/>
      </w:pPr>
      <w:r>
        <w:t>O texto do resumo deve ser digitado, em um único bloco, sem espaço de parágrafo. O resumo deve ser significativo, composto de uma sequência de frases concisas, afirmativas</w:t>
      </w:r>
      <w:r w:rsidR="00113D1E">
        <w:t>,</w:t>
      </w:r>
      <w:r>
        <w:t xml:space="preserve"> e não de uma enumeração de tópicos. Não deve conter citações. Deve</w:t>
      </w:r>
      <w:r w:rsidR="00113D1E">
        <w:t>-se</w:t>
      </w:r>
      <w:r>
        <w:t xml:space="preserve"> usar o verbo na voz </w:t>
      </w:r>
      <w:r w:rsidR="00113D1E">
        <w:t>ativa</w:t>
      </w:r>
      <w:r>
        <w:t>. Abaixo do resumo, deve-se informar as palavras-chave (palavras ou expressões significativas retiradas do texto) ou termos retirados de thesaurus da área.</w:t>
      </w:r>
    </w:p>
    <w:p w14:paraId="127544EF" w14:textId="77777777" w:rsidR="008C4D3F" w:rsidRDefault="008C4D3F" w:rsidP="00996537">
      <w:pPr>
        <w:ind w:firstLine="0"/>
      </w:pPr>
    </w:p>
    <w:p w14:paraId="37E22F3C" w14:textId="77777777" w:rsidR="008C4D3F" w:rsidRDefault="008C4D3F" w:rsidP="00996537">
      <w:pPr>
        <w:ind w:firstLine="0"/>
      </w:pPr>
      <w:r w:rsidRPr="00996537">
        <w:rPr>
          <w:b/>
        </w:rPr>
        <w:t>Palavras-chave:</w:t>
      </w:r>
      <w:r w:rsidR="000F12EC">
        <w:t xml:space="preserve"> Palavra-chave 1. </w:t>
      </w:r>
      <w:r w:rsidR="00FF1FD4">
        <w:t xml:space="preserve">Palavra-chave 2. </w:t>
      </w:r>
      <w:r>
        <w:t xml:space="preserve">Palavra-chave 3. </w:t>
      </w:r>
    </w:p>
    <w:p w14:paraId="7B3AE34A" w14:textId="77777777" w:rsidR="008C4D3F" w:rsidRDefault="008C4D3F" w:rsidP="00996537">
      <w:pPr>
        <w:ind w:firstLine="0"/>
      </w:pPr>
    </w:p>
    <w:p w14:paraId="1D2E8D90" w14:textId="77777777" w:rsidR="000F12EC" w:rsidRDefault="000F12EC" w:rsidP="00996537">
      <w:pPr>
        <w:ind w:firstLine="0"/>
      </w:pPr>
    </w:p>
    <w:p w14:paraId="1DF99492" w14:textId="77777777" w:rsidR="008C4D3F" w:rsidRDefault="008C4D3F" w:rsidP="00996537">
      <w:pPr>
        <w:ind w:firstLine="0"/>
      </w:pPr>
      <w:r>
        <w:t xml:space="preserve"> </w:t>
      </w:r>
    </w:p>
    <w:p w14:paraId="0AC574EB"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423009C" w14:textId="77777777" w:rsidR="008C4D3F" w:rsidRPr="005F1ED6" w:rsidRDefault="008C4D3F" w:rsidP="00FE3E95">
      <w:pPr>
        <w:pStyle w:val="Ttulo7"/>
        <w:rPr>
          <w:lang w:val="pt-BR"/>
        </w:rPr>
      </w:pPr>
      <w:r w:rsidRPr="005F1ED6">
        <w:rPr>
          <w:lang w:val="pt-BR"/>
        </w:rPr>
        <w:lastRenderedPageBreak/>
        <w:t>ABSTRACT</w:t>
      </w:r>
    </w:p>
    <w:p w14:paraId="5DDB4513" w14:textId="77777777" w:rsidR="008C4D3F" w:rsidRDefault="008C4D3F" w:rsidP="00996537">
      <w:pPr>
        <w:ind w:firstLine="0"/>
      </w:pPr>
    </w:p>
    <w:p w14:paraId="3FF5D307" w14:textId="77777777" w:rsidR="008C4D3F" w:rsidRDefault="008C4D3F" w:rsidP="00996537">
      <w:pPr>
        <w:ind w:firstLine="0"/>
      </w:pPr>
      <w:r>
        <w:t>Resumo traduzido para outros idiomas, neste caso, inglês. Segue o formato do resumo feito na língua vernácula. As palavras-chave traduzidas, versão em língua estrangeira, são colocadas abaixo do texto precedidas pela expressão “Keywords”, separadas por ponto.</w:t>
      </w:r>
    </w:p>
    <w:p w14:paraId="54AD8750" w14:textId="77777777" w:rsidR="008C4D3F" w:rsidRDefault="008C4D3F" w:rsidP="00996537">
      <w:pPr>
        <w:ind w:firstLine="0"/>
      </w:pPr>
    </w:p>
    <w:p w14:paraId="202CE4C0" w14:textId="77777777" w:rsidR="008C4D3F" w:rsidRPr="008C4D3F" w:rsidRDefault="008C4D3F" w:rsidP="00996537">
      <w:pPr>
        <w:ind w:firstLine="0"/>
        <w:rPr>
          <w:lang w:val="en-US"/>
        </w:rPr>
      </w:pPr>
      <w:r w:rsidRPr="00996537">
        <w:rPr>
          <w:b/>
          <w:lang w:val="en-US"/>
        </w:rPr>
        <w:t>Keywords:</w:t>
      </w:r>
      <w:r w:rsidRPr="008C4D3F">
        <w:rPr>
          <w:lang w:val="en-US"/>
        </w:rPr>
        <w:t xml:space="preserve"> Keyword 1. Keyword 2. Keyword 3.</w:t>
      </w:r>
    </w:p>
    <w:p w14:paraId="755067AC" w14:textId="77777777" w:rsidR="008C4D3F" w:rsidRPr="008C4D3F" w:rsidRDefault="008C4D3F" w:rsidP="00996537">
      <w:pPr>
        <w:ind w:firstLine="0"/>
        <w:rPr>
          <w:lang w:val="en-US"/>
        </w:rPr>
      </w:pPr>
    </w:p>
    <w:p w14:paraId="28A62E18" w14:textId="77777777" w:rsidR="008C4D3F" w:rsidRPr="008C4D3F" w:rsidRDefault="008C4D3F" w:rsidP="00996537">
      <w:pPr>
        <w:ind w:firstLine="0"/>
        <w:rPr>
          <w:lang w:val="en-US"/>
        </w:rPr>
      </w:pPr>
      <w:r w:rsidRPr="008C4D3F">
        <w:rPr>
          <w:lang w:val="en-US"/>
        </w:rPr>
        <w:t xml:space="preserve"> </w:t>
      </w:r>
    </w:p>
    <w:p w14:paraId="0A4304E5" w14:textId="77777777" w:rsidR="008C4D3F" w:rsidRPr="008C4D3F" w:rsidRDefault="008C4D3F" w:rsidP="00996537">
      <w:pPr>
        <w:ind w:firstLine="0"/>
        <w:rPr>
          <w:lang w:val="en-US"/>
        </w:rPr>
      </w:pPr>
      <w:r w:rsidRPr="008C4D3F">
        <w:rPr>
          <w:lang w:val="en-US"/>
        </w:rPr>
        <w:t xml:space="preserve"> </w:t>
      </w:r>
    </w:p>
    <w:p w14:paraId="481F852E" w14:textId="77777777" w:rsidR="001431D4" w:rsidRDefault="001431D4" w:rsidP="00996537">
      <w:pPr>
        <w:rPr>
          <w:lang w:val="en-US"/>
        </w:rPr>
        <w:sectPr w:rsidR="001431D4" w:rsidSect="00D50385">
          <w:type w:val="oddPage"/>
          <w:pgSz w:w="8392" w:h="11907" w:code="11"/>
          <w:pgMar w:top="1134" w:right="851" w:bottom="851" w:left="1418" w:header="397" w:footer="397" w:gutter="0"/>
          <w:cols w:space="708"/>
          <w:docGrid w:linePitch="360"/>
        </w:sectPr>
      </w:pPr>
    </w:p>
    <w:p w14:paraId="7C451431" w14:textId="77777777" w:rsidR="008C4D3F" w:rsidRPr="00693EF5" w:rsidRDefault="008C4D3F" w:rsidP="00FE3E95">
      <w:pPr>
        <w:pStyle w:val="Ttulo7"/>
      </w:pPr>
      <w:r w:rsidRPr="00693EF5">
        <w:lastRenderedPageBreak/>
        <w:t>LISTA DE FIGURAS</w:t>
      </w:r>
    </w:p>
    <w:p w14:paraId="01249DE1" w14:textId="77777777" w:rsidR="00D9627A" w:rsidRPr="00693EF5" w:rsidRDefault="00D9627A" w:rsidP="00D9627A">
      <w:pPr>
        <w:rPr>
          <w:lang w:val="en-US"/>
        </w:rPr>
      </w:pPr>
    </w:p>
    <w:p w14:paraId="715F1DED" w14:textId="77777777" w:rsidR="008C4D3F" w:rsidRPr="000F12EC" w:rsidRDefault="008F1EA1" w:rsidP="0034592E">
      <w:pPr>
        <w:pStyle w:val="ndicedeilustraes"/>
        <w:tabs>
          <w:tab w:val="right" w:leader="dot" w:pos="6113"/>
        </w:tabs>
        <w:ind w:firstLine="0"/>
      </w:pPr>
      <w:r>
        <w:rPr>
          <w:b/>
          <w:bCs/>
          <w:noProof/>
        </w:rPr>
        <w:fldChar w:fldCharType="begin"/>
      </w:r>
      <w:r>
        <w:rPr>
          <w:b/>
          <w:bCs/>
          <w:noProof/>
        </w:rPr>
        <w:instrText xml:space="preserve"> TOC \h \z \c "Figura" </w:instrText>
      </w:r>
      <w:r>
        <w:rPr>
          <w:b/>
          <w:bCs/>
          <w:noProof/>
        </w:rPr>
        <w:fldChar w:fldCharType="separate"/>
      </w:r>
      <w:r w:rsidR="00324D40">
        <w:rPr>
          <w:noProof/>
        </w:rPr>
        <w:t>Nenhuma entrada de índice de ilustrações foi encontrada.</w:t>
      </w:r>
      <w:r>
        <w:rPr>
          <w:b/>
          <w:bCs/>
          <w:noProof/>
        </w:rPr>
        <w:fldChar w:fldCharType="end"/>
      </w:r>
    </w:p>
    <w:p w14:paraId="690BF03A" w14:textId="77777777" w:rsidR="00996537" w:rsidRPr="000F12EC" w:rsidRDefault="00996537" w:rsidP="00996537">
      <w:pPr>
        <w:ind w:firstLine="0"/>
      </w:pPr>
    </w:p>
    <w:p w14:paraId="0A0BC6E7" w14:textId="77777777" w:rsidR="008C4D3F" w:rsidRDefault="008C4D3F" w:rsidP="00996537"/>
    <w:p w14:paraId="00DA39A1"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4EE18152" w14:textId="77777777" w:rsidR="0034592E" w:rsidRPr="005F1ED6" w:rsidRDefault="0034592E" w:rsidP="00FE3E95">
      <w:pPr>
        <w:pStyle w:val="Ttulo7"/>
        <w:rPr>
          <w:lang w:val="pt-BR"/>
        </w:rPr>
      </w:pPr>
      <w:r w:rsidRPr="005F1ED6">
        <w:rPr>
          <w:lang w:val="pt-BR"/>
        </w:rPr>
        <w:lastRenderedPageBreak/>
        <w:t>LISTA DE QUADROS</w:t>
      </w:r>
    </w:p>
    <w:p w14:paraId="3C2B0A98" w14:textId="77777777" w:rsidR="0034592E" w:rsidRDefault="0034592E" w:rsidP="0034592E"/>
    <w:p w14:paraId="3C7AB7F5" w14:textId="77777777" w:rsidR="0034592E" w:rsidRDefault="008F1EA1" w:rsidP="0034592E">
      <w:pPr>
        <w:ind w:firstLine="0"/>
      </w:pPr>
      <w:r>
        <w:rPr>
          <w:b/>
          <w:bCs/>
          <w:noProof/>
        </w:rPr>
        <w:fldChar w:fldCharType="begin"/>
      </w:r>
      <w:r>
        <w:rPr>
          <w:b/>
          <w:bCs/>
          <w:noProof/>
        </w:rPr>
        <w:instrText xml:space="preserve"> TOC \h \z \c "Quadro" </w:instrText>
      </w:r>
      <w:r>
        <w:rPr>
          <w:b/>
          <w:bCs/>
          <w:noProof/>
        </w:rPr>
        <w:fldChar w:fldCharType="separate"/>
      </w:r>
      <w:r w:rsidR="00324D40">
        <w:rPr>
          <w:noProof/>
        </w:rPr>
        <w:t>Nenhuma entrada de índice de ilustrações foi encontrada.</w:t>
      </w:r>
      <w:r>
        <w:rPr>
          <w:b/>
          <w:bCs/>
          <w:noProof/>
        </w:rPr>
        <w:fldChar w:fldCharType="end"/>
      </w:r>
    </w:p>
    <w:p w14:paraId="4AEFFAFC" w14:textId="77777777" w:rsidR="0034592E" w:rsidRDefault="0034592E" w:rsidP="0034592E"/>
    <w:p w14:paraId="737C6C3C" w14:textId="77777777" w:rsidR="0034592E" w:rsidRPr="0034592E" w:rsidRDefault="0034592E" w:rsidP="0034592E">
      <w:pPr>
        <w:sectPr w:rsidR="0034592E" w:rsidRPr="0034592E" w:rsidSect="00D50385">
          <w:type w:val="oddPage"/>
          <w:pgSz w:w="8392" w:h="11907" w:code="11"/>
          <w:pgMar w:top="1134" w:right="851" w:bottom="851" w:left="1418" w:header="397" w:footer="397" w:gutter="0"/>
          <w:cols w:space="708"/>
          <w:docGrid w:linePitch="360"/>
        </w:sectPr>
      </w:pPr>
    </w:p>
    <w:p w14:paraId="07514012" w14:textId="77777777" w:rsidR="008C4D3F" w:rsidRPr="005F1ED6" w:rsidRDefault="008C4D3F" w:rsidP="00FE3E95">
      <w:pPr>
        <w:pStyle w:val="Ttulo7"/>
        <w:rPr>
          <w:lang w:val="pt-BR"/>
        </w:rPr>
      </w:pPr>
      <w:r w:rsidRPr="005F1ED6">
        <w:rPr>
          <w:lang w:val="pt-BR"/>
        </w:rPr>
        <w:lastRenderedPageBreak/>
        <w:t xml:space="preserve">LISTA DE </w:t>
      </w:r>
      <w:r w:rsidR="00E41B97" w:rsidRPr="005F1ED6">
        <w:rPr>
          <w:lang w:val="pt-BR"/>
        </w:rPr>
        <w:t>TABELAS</w:t>
      </w:r>
    </w:p>
    <w:p w14:paraId="5313B932" w14:textId="77777777" w:rsidR="008C4D3F" w:rsidRDefault="008C4D3F" w:rsidP="00996537">
      <w:pPr>
        <w:ind w:firstLine="0"/>
      </w:pPr>
    </w:p>
    <w:p w14:paraId="4938BE06" w14:textId="77777777" w:rsidR="00D9627A" w:rsidRDefault="008F1EA1" w:rsidP="00996537">
      <w:pPr>
        <w:ind w:firstLine="0"/>
      </w:pPr>
      <w:r>
        <w:rPr>
          <w:b/>
          <w:bCs/>
          <w:noProof/>
        </w:rPr>
        <w:fldChar w:fldCharType="begin"/>
      </w:r>
      <w:r>
        <w:rPr>
          <w:b/>
          <w:bCs/>
          <w:noProof/>
        </w:rPr>
        <w:instrText xml:space="preserve"> TOC \h \z \c "Tabela" </w:instrText>
      </w:r>
      <w:r>
        <w:rPr>
          <w:b/>
          <w:bCs/>
          <w:noProof/>
        </w:rPr>
        <w:fldChar w:fldCharType="separate"/>
      </w:r>
      <w:r w:rsidR="00324D40">
        <w:rPr>
          <w:noProof/>
        </w:rPr>
        <w:t>Nenhuma entrada de índice de ilustrações foi encontrada.</w:t>
      </w:r>
      <w:r>
        <w:rPr>
          <w:b/>
          <w:bCs/>
          <w:noProof/>
        </w:rPr>
        <w:fldChar w:fldCharType="end"/>
      </w:r>
    </w:p>
    <w:p w14:paraId="20DECD97" w14:textId="77777777" w:rsidR="008C4D3F" w:rsidRDefault="008C4D3F" w:rsidP="00996537">
      <w:pPr>
        <w:ind w:firstLine="0"/>
      </w:pPr>
    </w:p>
    <w:p w14:paraId="1E81D26E"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75727EC1" w14:textId="77777777" w:rsidR="008C4D3F" w:rsidRPr="005F1ED6" w:rsidRDefault="008C4D3F" w:rsidP="00FE3E95">
      <w:pPr>
        <w:pStyle w:val="Ttulo7"/>
        <w:rPr>
          <w:lang w:val="pt-BR"/>
        </w:rPr>
      </w:pPr>
      <w:r w:rsidRPr="005F1ED6">
        <w:rPr>
          <w:lang w:val="pt-BR"/>
        </w:rPr>
        <w:lastRenderedPageBreak/>
        <w:t>LISTA DE ABREVIATURAS E SIGLAS</w:t>
      </w:r>
    </w:p>
    <w:p w14:paraId="4475A62D" w14:textId="77777777" w:rsidR="008C4D3F" w:rsidRDefault="008C4D3F" w:rsidP="00996537">
      <w:pPr>
        <w:ind w:firstLine="0"/>
      </w:pPr>
    </w:p>
    <w:p w14:paraId="7074F41F" w14:textId="77777777" w:rsidR="008C4D3F" w:rsidRDefault="008C4D3F" w:rsidP="00996537">
      <w:pPr>
        <w:ind w:firstLine="0"/>
      </w:pPr>
      <w:r>
        <w:t>ABNT – Associação Brasileira de Normas Técnicas</w:t>
      </w:r>
    </w:p>
    <w:p w14:paraId="51C6390E" w14:textId="77777777" w:rsidR="008C4D3F" w:rsidRDefault="008C4D3F" w:rsidP="00996537">
      <w:pPr>
        <w:ind w:firstLine="0"/>
      </w:pPr>
      <w:r>
        <w:t>IBGE – Instituto Brasileiro de Geografia e Estatística</w:t>
      </w:r>
    </w:p>
    <w:p w14:paraId="3C87A83A" w14:textId="77777777" w:rsidR="008C4D3F" w:rsidRDefault="008C4D3F" w:rsidP="00996537">
      <w:pPr>
        <w:ind w:firstLine="0"/>
      </w:pPr>
    </w:p>
    <w:p w14:paraId="3B4D8041" w14:textId="77777777" w:rsidR="001431D4" w:rsidRDefault="001431D4" w:rsidP="00E85FA3">
      <w:pPr>
        <w:ind w:firstLine="0"/>
      </w:pPr>
    </w:p>
    <w:p w14:paraId="273E0685" w14:textId="77777777" w:rsidR="00E85FA3" w:rsidRDefault="00E85FA3" w:rsidP="00E85FA3">
      <w:pPr>
        <w:ind w:firstLine="0"/>
        <w:sectPr w:rsidR="00E85FA3" w:rsidSect="00D50385">
          <w:type w:val="oddPage"/>
          <w:pgSz w:w="8392" w:h="11907" w:code="11"/>
          <w:pgMar w:top="1134" w:right="851" w:bottom="851" w:left="1418" w:header="397" w:footer="397" w:gutter="0"/>
          <w:cols w:space="708"/>
          <w:docGrid w:linePitch="360"/>
        </w:sectPr>
      </w:pPr>
    </w:p>
    <w:p w14:paraId="118CEC0B" w14:textId="77777777" w:rsidR="008C4D3F" w:rsidRPr="005F1ED6" w:rsidRDefault="008C4D3F" w:rsidP="00FE3E95">
      <w:pPr>
        <w:pStyle w:val="Ttulo7"/>
        <w:rPr>
          <w:lang w:val="pt-BR"/>
        </w:rPr>
      </w:pPr>
      <w:r w:rsidRPr="005F1ED6">
        <w:rPr>
          <w:lang w:val="pt-BR"/>
        </w:rPr>
        <w:lastRenderedPageBreak/>
        <w:t>LISTA DE SÍMBOLOS</w:t>
      </w:r>
    </w:p>
    <w:p w14:paraId="66481FA9" w14:textId="77777777" w:rsidR="000F12EC" w:rsidRPr="000F12EC" w:rsidRDefault="000F12EC" w:rsidP="000F12EC"/>
    <w:p w14:paraId="77F3830A" w14:textId="77777777" w:rsidR="008C4D3F" w:rsidRDefault="00D50385" w:rsidP="00996537">
      <w:pPr>
        <w:ind w:firstLine="0"/>
      </w:pPr>
      <w:r>
        <w:rPr>
          <w:noProof/>
          <w:lang w:val="en-US" w:eastAsia="en-US"/>
        </w:rPr>
        <w:drawing>
          <wp:anchor distT="0" distB="0" distL="0" distR="0" simplePos="0" relativeHeight="251659264" behindDoc="0" locked="0" layoutInCell="1" allowOverlap="0" wp14:anchorId="5EA75C01" wp14:editId="55817DBA">
            <wp:simplePos x="0" y="0"/>
            <wp:positionH relativeFrom="column">
              <wp:posOffset>56515</wp:posOffset>
            </wp:positionH>
            <wp:positionV relativeFrom="line">
              <wp:posOffset>128905</wp:posOffset>
            </wp:positionV>
            <wp:extent cx="290195" cy="260985"/>
            <wp:effectExtent l="0" t="0" r="0" b="5715"/>
            <wp:wrapSquare wrapText="bothSides"/>
            <wp:docPr id="583" name="Imagem 583" descr="Yin Y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Yin Ya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95" cy="260985"/>
                    </a:xfrm>
                    <a:prstGeom prst="rect">
                      <a:avLst/>
                    </a:prstGeom>
                    <a:noFill/>
                  </pic:spPr>
                </pic:pic>
              </a:graphicData>
            </a:graphic>
            <wp14:sizeRelH relativeFrom="page">
              <wp14:pctWidth>0</wp14:pctWidth>
            </wp14:sizeRelH>
            <wp14:sizeRelV relativeFrom="page">
              <wp14:pctHeight>0</wp14:pctHeight>
            </wp14:sizeRelV>
          </wp:anchor>
        </w:drawing>
      </w:r>
    </w:p>
    <w:p w14:paraId="53F6FF02" w14:textId="77777777" w:rsidR="008C4D3F" w:rsidRDefault="000F12EC" w:rsidP="00D04298">
      <w:pPr>
        <w:tabs>
          <w:tab w:val="left" w:pos="567"/>
        </w:tabs>
        <w:ind w:firstLine="0"/>
      </w:pPr>
      <w:r>
        <w:tab/>
      </w:r>
      <w:r w:rsidR="008C4D3F">
        <w:t>Yin Yang</w:t>
      </w:r>
    </w:p>
    <w:p w14:paraId="45A1CA9D" w14:textId="77777777" w:rsidR="008C4D3F" w:rsidRDefault="000F12EC" w:rsidP="00D04298">
      <w:pPr>
        <w:tabs>
          <w:tab w:val="left" w:pos="567"/>
        </w:tabs>
        <w:ind w:firstLine="0"/>
      </w:pPr>
      <w:r>
        <w:rPr>
          <w:noProof/>
          <w:lang w:val="en-US" w:eastAsia="en-US"/>
        </w:rPr>
        <w:drawing>
          <wp:anchor distT="0" distB="0" distL="0" distR="0" simplePos="0" relativeHeight="251661312" behindDoc="0" locked="0" layoutInCell="1" allowOverlap="0" wp14:anchorId="63C11E49" wp14:editId="02B3CEEF">
            <wp:simplePos x="0" y="0"/>
            <wp:positionH relativeFrom="column">
              <wp:posOffset>-293370</wp:posOffset>
            </wp:positionH>
            <wp:positionV relativeFrom="line">
              <wp:posOffset>135890</wp:posOffset>
            </wp:positionV>
            <wp:extent cx="290195" cy="290195"/>
            <wp:effectExtent l="0" t="0" r="0" b="0"/>
            <wp:wrapSquare wrapText="bothSides"/>
            <wp:docPr id="584" name="Imagem 584" descr="Estrela Davi 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Estrela Davi Circ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195" cy="290195"/>
                    </a:xfrm>
                    <a:prstGeom prst="rect">
                      <a:avLst/>
                    </a:prstGeom>
                    <a:noFill/>
                  </pic:spPr>
                </pic:pic>
              </a:graphicData>
            </a:graphic>
            <wp14:sizeRelH relativeFrom="page">
              <wp14:pctWidth>0</wp14:pctWidth>
            </wp14:sizeRelH>
            <wp14:sizeRelV relativeFrom="page">
              <wp14:pctHeight>0</wp14:pctHeight>
            </wp14:sizeRelV>
          </wp:anchor>
        </w:drawing>
      </w:r>
    </w:p>
    <w:p w14:paraId="6AE6CF89" w14:textId="77777777" w:rsidR="008C4D3F" w:rsidRDefault="000F12EC" w:rsidP="00D04298">
      <w:pPr>
        <w:tabs>
          <w:tab w:val="left" w:pos="567"/>
        </w:tabs>
        <w:ind w:firstLine="0"/>
      </w:pPr>
      <w:r>
        <w:tab/>
      </w:r>
      <w:r w:rsidR="008C4D3F">
        <w:t>Estrela de Davi em círculo</w:t>
      </w:r>
    </w:p>
    <w:p w14:paraId="33B4A731" w14:textId="77777777" w:rsidR="008C4D3F" w:rsidRDefault="008C4D3F" w:rsidP="00996537">
      <w:pPr>
        <w:ind w:firstLine="0"/>
      </w:pPr>
    </w:p>
    <w:p w14:paraId="347ED659" w14:textId="77777777" w:rsidR="008C4D3F" w:rsidRDefault="008C4D3F" w:rsidP="00996537">
      <w:pPr>
        <w:ind w:firstLine="0"/>
      </w:pPr>
      <w:r>
        <w:t xml:space="preserve"> </w:t>
      </w:r>
    </w:p>
    <w:p w14:paraId="00F1DC1E" w14:textId="77777777" w:rsidR="008C4D3F" w:rsidRDefault="008C4D3F" w:rsidP="00996537"/>
    <w:p w14:paraId="59961ED3" w14:textId="77777777" w:rsidR="001431D4" w:rsidRDefault="001431D4" w:rsidP="000F12EC">
      <w:pPr>
        <w:sectPr w:rsidR="001431D4" w:rsidSect="00D50385">
          <w:type w:val="oddPage"/>
          <w:pgSz w:w="8392" w:h="11907" w:code="11"/>
          <w:pgMar w:top="1134" w:right="851" w:bottom="851" w:left="1418" w:header="397" w:footer="397" w:gutter="0"/>
          <w:cols w:space="708"/>
          <w:docGrid w:linePitch="360"/>
        </w:sectPr>
      </w:pPr>
    </w:p>
    <w:p w14:paraId="6F2959C5" w14:textId="77777777" w:rsidR="009F5E41" w:rsidRPr="00383AFE" w:rsidRDefault="009F5E41" w:rsidP="00FE3E95">
      <w:pPr>
        <w:pStyle w:val="Ttulo7"/>
      </w:pPr>
      <w:r w:rsidRPr="00383AFE">
        <w:lastRenderedPageBreak/>
        <w:t>S</w:t>
      </w:r>
      <w:r w:rsidR="00A2423A">
        <w:t>U</w:t>
      </w:r>
      <w:r w:rsidRPr="00383AFE">
        <w:t>M</w:t>
      </w:r>
      <w:r w:rsidR="00A2423A">
        <w:t>Á</w:t>
      </w:r>
      <w:r w:rsidRPr="00383AFE">
        <w:t>RIO</w:t>
      </w:r>
    </w:p>
    <w:p w14:paraId="2065CD0F" w14:textId="77777777" w:rsidR="00632BF0" w:rsidRPr="00632BF0" w:rsidRDefault="00632BF0" w:rsidP="00632BF0"/>
    <w:p w14:paraId="73B68FE4" w14:textId="77777777" w:rsidR="00822E13" w:rsidRDefault="00632BF0">
      <w:pPr>
        <w:pStyle w:val="Sumrio1"/>
        <w:rPr>
          <w:rFonts w:asciiTheme="minorHAnsi" w:eastAsiaTheme="minorEastAsia" w:hAnsiTheme="minorHAnsi"/>
          <w:b w:val="0"/>
          <w:sz w:val="22"/>
        </w:rPr>
      </w:pPr>
      <w:r>
        <w:fldChar w:fldCharType="begin"/>
      </w:r>
      <w:r>
        <w:instrText xml:space="preserve"> TOC \o "1-6" \h \z \u </w:instrText>
      </w:r>
      <w:r>
        <w:fldChar w:fldCharType="separate"/>
      </w:r>
      <w:hyperlink w:anchor="_Toc2006109" w:history="1">
        <w:r w:rsidR="00822E13" w:rsidRPr="00124354">
          <w:rPr>
            <w:rStyle w:val="Hyperlink"/>
          </w:rPr>
          <w:t>1</w:t>
        </w:r>
        <w:r w:rsidR="00822E13">
          <w:rPr>
            <w:rFonts w:asciiTheme="minorHAnsi" w:eastAsiaTheme="minorEastAsia" w:hAnsiTheme="minorHAnsi"/>
            <w:b w:val="0"/>
            <w:sz w:val="22"/>
          </w:rPr>
          <w:tab/>
        </w:r>
        <w:r w:rsidR="00822E13" w:rsidRPr="00124354">
          <w:rPr>
            <w:rStyle w:val="Hyperlink"/>
          </w:rPr>
          <w:t>INTRODUCTION</w:t>
        </w:r>
        <w:r w:rsidR="00822E13">
          <w:rPr>
            <w:webHidden/>
          </w:rPr>
          <w:tab/>
        </w:r>
        <w:r w:rsidR="00822E13">
          <w:rPr>
            <w:webHidden/>
          </w:rPr>
          <w:fldChar w:fldCharType="begin"/>
        </w:r>
        <w:r w:rsidR="00822E13">
          <w:rPr>
            <w:webHidden/>
          </w:rPr>
          <w:instrText xml:space="preserve"> PAGEREF _Toc2006109 \h </w:instrText>
        </w:r>
        <w:r w:rsidR="00822E13">
          <w:rPr>
            <w:webHidden/>
          </w:rPr>
        </w:r>
        <w:r w:rsidR="00822E13">
          <w:rPr>
            <w:webHidden/>
          </w:rPr>
          <w:fldChar w:fldCharType="separate"/>
        </w:r>
        <w:r w:rsidR="00324D40">
          <w:rPr>
            <w:webHidden/>
          </w:rPr>
          <w:t>27</w:t>
        </w:r>
        <w:r w:rsidR="00822E13">
          <w:rPr>
            <w:webHidden/>
          </w:rPr>
          <w:fldChar w:fldCharType="end"/>
        </w:r>
      </w:hyperlink>
    </w:p>
    <w:p w14:paraId="3DBB20BA" w14:textId="77777777" w:rsidR="00822E13" w:rsidRDefault="003D169E">
      <w:pPr>
        <w:pStyle w:val="Sumrio2"/>
        <w:rPr>
          <w:rFonts w:asciiTheme="minorHAnsi" w:eastAsiaTheme="minorEastAsia" w:hAnsiTheme="minorHAnsi"/>
          <w:noProof/>
          <w:sz w:val="22"/>
        </w:rPr>
      </w:pPr>
      <w:hyperlink w:anchor="_Toc2006110" w:history="1">
        <w:r w:rsidR="00822E13" w:rsidRPr="00124354">
          <w:rPr>
            <w:rStyle w:val="Hyperlink"/>
            <w:noProof/>
            <w:lang w:val="en-US"/>
          </w:rPr>
          <w:t>1.1</w:t>
        </w:r>
        <w:r w:rsidR="00822E13">
          <w:rPr>
            <w:rFonts w:asciiTheme="minorHAnsi" w:eastAsiaTheme="minorEastAsia" w:hAnsiTheme="minorHAnsi"/>
            <w:noProof/>
            <w:sz w:val="22"/>
          </w:rPr>
          <w:tab/>
        </w:r>
        <w:r w:rsidR="00822E13" w:rsidRPr="00124354">
          <w:rPr>
            <w:rStyle w:val="Hyperlink"/>
            <w:noProof/>
            <w:lang w:val="en-US"/>
          </w:rPr>
          <w:t>MOTIVATION</w:t>
        </w:r>
        <w:r w:rsidR="00822E13">
          <w:rPr>
            <w:noProof/>
            <w:webHidden/>
          </w:rPr>
          <w:tab/>
        </w:r>
        <w:r w:rsidR="00822E13">
          <w:rPr>
            <w:noProof/>
            <w:webHidden/>
          </w:rPr>
          <w:fldChar w:fldCharType="begin"/>
        </w:r>
        <w:r w:rsidR="00822E13">
          <w:rPr>
            <w:noProof/>
            <w:webHidden/>
          </w:rPr>
          <w:instrText xml:space="preserve"> PAGEREF _Toc2006110 \h </w:instrText>
        </w:r>
        <w:r w:rsidR="00822E13">
          <w:rPr>
            <w:noProof/>
            <w:webHidden/>
          </w:rPr>
        </w:r>
        <w:r w:rsidR="00822E13">
          <w:rPr>
            <w:noProof/>
            <w:webHidden/>
          </w:rPr>
          <w:fldChar w:fldCharType="separate"/>
        </w:r>
        <w:r w:rsidR="00324D40">
          <w:rPr>
            <w:noProof/>
            <w:webHidden/>
          </w:rPr>
          <w:t>27</w:t>
        </w:r>
        <w:r w:rsidR="00822E13">
          <w:rPr>
            <w:noProof/>
            <w:webHidden/>
          </w:rPr>
          <w:fldChar w:fldCharType="end"/>
        </w:r>
      </w:hyperlink>
    </w:p>
    <w:p w14:paraId="4EE365FF" w14:textId="77777777" w:rsidR="00822E13" w:rsidRDefault="003D169E">
      <w:pPr>
        <w:pStyle w:val="Sumrio2"/>
        <w:rPr>
          <w:rFonts w:asciiTheme="minorHAnsi" w:eastAsiaTheme="minorEastAsia" w:hAnsiTheme="minorHAnsi"/>
          <w:noProof/>
          <w:sz w:val="22"/>
        </w:rPr>
      </w:pPr>
      <w:hyperlink w:anchor="_Toc2006111" w:history="1">
        <w:r w:rsidR="00822E13" w:rsidRPr="00124354">
          <w:rPr>
            <w:rStyle w:val="Hyperlink"/>
            <w:noProof/>
            <w:lang w:val="en-US"/>
          </w:rPr>
          <w:t>1.2</w:t>
        </w:r>
        <w:r w:rsidR="00822E13">
          <w:rPr>
            <w:rFonts w:asciiTheme="minorHAnsi" w:eastAsiaTheme="minorEastAsia" w:hAnsiTheme="minorHAnsi"/>
            <w:noProof/>
            <w:sz w:val="22"/>
          </w:rPr>
          <w:tab/>
        </w:r>
        <w:r w:rsidR="00822E13" w:rsidRPr="00124354">
          <w:rPr>
            <w:rStyle w:val="Hyperlink"/>
            <w:noProof/>
            <w:lang w:val="en-US"/>
          </w:rPr>
          <w:t>OBJECTIVES</w:t>
        </w:r>
        <w:r w:rsidR="00822E13">
          <w:rPr>
            <w:noProof/>
            <w:webHidden/>
          </w:rPr>
          <w:tab/>
        </w:r>
        <w:r w:rsidR="00822E13">
          <w:rPr>
            <w:noProof/>
            <w:webHidden/>
          </w:rPr>
          <w:fldChar w:fldCharType="begin"/>
        </w:r>
        <w:r w:rsidR="00822E13">
          <w:rPr>
            <w:noProof/>
            <w:webHidden/>
          </w:rPr>
          <w:instrText xml:space="preserve"> PAGEREF _Toc2006111 \h </w:instrText>
        </w:r>
        <w:r w:rsidR="00822E13">
          <w:rPr>
            <w:noProof/>
            <w:webHidden/>
          </w:rPr>
        </w:r>
        <w:r w:rsidR="00822E13">
          <w:rPr>
            <w:noProof/>
            <w:webHidden/>
          </w:rPr>
          <w:fldChar w:fldCharType="separate"/>
        </w:r>
        <w:r w:rsidR="00324D40">
          <w:rPr>
            <w:noProof/>
            <w:webHidden/>
          </w:rPr>
          <w:t>31</w:t>
        </w:r>
        <w:r w:rsidR="00822E13">
          <w:rPr>
            <w:noProof/>
            <w:webHidden/>
          </w:rPr>
          <w:fldChar w:fldCharType="end"/>
        </w:r>
      </w:hyperlink>
    </w:p>
    <w:p w14:paraId="04CCCD18" w14:textId="77777777" w:rsidR="00822E13" w:rsidRDefault="003D169E">
      <w:pPr>
        <w:pStyle w:val="Sumrio3"/>
        <w:rPr>
          <w:rFonts w:asciiTheme="minorHAnsi" w:eastAsiaTheme="minorEastAsia" w:hAnsiTheme="minorHAnsi"/>
          <w:b w:val="0"/>
          <w:sz w:val="22"/>
        </w:rPr>
      </w:pPr>
      <w:hyperlink w:anchor="_Toc2006112" w:history="1">
        <w:r w:rsidR="00822E13" w:rsidRPr="00124354">
          <w:rPr>
            <w:rStyle w:val="Hyperlink"/>
            <w:lang w:val="en-US"/>
          </w:rPr>
          <w:t>1.2.1</w:t>
        </w:r>
        <w:r w:rsidR="00822E13">
          <w:rPr>
            <w:rFonts w:asciiTheme="minorHAnsi" w:eastAsiaTheme="minorEastAsia" w:hAnsiTheme="minorHAnsi"/>
            <w:b w:val="0"/>
            <w:sz w:val="22"/>
          </w:rPr>
          <w:tab/>
        </w:r>
        <w:r w:rsidR="00822E13" w:rsidRPr="00124354">
          <w:rPr>
            <w:rStyle w:val="Hyperlink"/>
            <w:lang w:val="en-US"/>
          </w:rPr>
          <w:t>Main Objective</w:t>
        </w:r>
        <w:r w:rsidR="00822E13">
          <w:rPr>
            <w:webHidden/>
          </w:rPr>
          <w:tab/>
        </w:r>
        <w:r w:rsidR="00822E13">
          <w:rPr>
            <w:webHidden/>
          </w:rPr>
          <w:fldChar w:fldCharType="begin"/>
        </w:r>
        <w:r w:rsidR="00822E13">
          <w:rPr>
            <w:webHidden/>
          </w:rPr>
          <w:instrText xml:space="preserve"> PAGEREF _Toc2006112 \h </w:instrText>
        </w:r>
        <w:r w:rsidR="00822E13">
          <w:rPr>
            <w:webHidden/>
          </w:rPr>
        </w:r>
        <w:r w:rsidR="00822E13">
          <w:rPr>
            <w:webHidden/>
          </w:rPr>
          <w:fldChar w:fldCharType="separate"/>
        </w:r>
        <w:r w:rsidR="00324D40">
          <w:rPr>
            <w:webHidden/>
          </w:rPr>
          <w:t>31</w:t>
        </w:r>
        <w:r w:rsidR="00822E13">
          <w:rPr>
            <w:webHidden/>
          </w:rPr>
          <w:fldChar w:fldCharType="end"/>
        </w:r>
      </w:hyperlink>
    </w:p>
    <w:p w14:paraId="3FE4C2F2" w14:textId="77777777" w:rsidR="00822E13" w:rsidRDefault="003D169E">
      <w:pPr>
        <w:pStyle w:val="Sumrio3"/>
        <w:rPr>
          <w:rFonts w:asciiTheme="minorHAnsi" w:eastAsiaTheme="minorEastAsia" w:hAnsiTheme="minorHAnsi"/>
          <w:b w:val="0"/>
          <w:sz w:val="22"/>
        </w:rPr>
      </w:pPr>
      <w:hyperlink w:anchor="_Toc2006113" w:history="1">
        <w:r w:rsidR="00822E13" w:rsidRPr="00124354">
          <w:rPr>
            <w:rStyle w:val="Hyperlink"/>
            <w:lang w:val="en-US"/>
          </w:rPr>
          <w:t>1.2.2</w:t>
        </w:r>
        <w:r w:rsidR="00822E13">
          <w:rPr>
            <w:rFonts w:asciiTheme="minorHAnsi" w:eastAsiaTheme="minorEastAsia" w:hAnsiTheme="minorHAnsi"/>
            <w:b w:val="0"/>
            <w:sz w:val="22"/>
          </w:rPr>
          <w:tab/>
        </w:r>
        <w:r w:rsidR="00822E13" w:rsidRPr="00124354">
          <w:rPr>
            <w:rStyle w:val="Hyperlink"/>
            <w:lang w:val="en-US"/>
          </w:rPr>
          <w:t>Specific objectives</w:t>
        </w:r>
        <w:r w:rsidR="00822E13">
          <w:rPr>
            <w:webHidden/>
          </w:rPr>
          <w:tab/>
        </w:r>
        <w:r w:rsidR="00822E13">
          <w:rPr>
            <w:webHidden/>
          </w:rPr>
          <w:fldChar w:fldCharType="begin"/>
        </w:r>
        <w:r w:rsidR="00822E13">
          <w:rPr>
            <w:webHidden/>
          </w:rPr>
          <w:instrText xml:space="preserve"> PAGEREF _Toc2006113 \h </w:instrText>
        </w:r>
        <w:r w:rsidR="00822E13">
          <w:rPr>
            <w:webHidden/>
          </w:rPr>
        </w:r>
        <w:r w:rsidR="00822E13">
          <w:rPr>
            <w:webHidden/>
          </w:rPr>
          <w:fldChar w:fldCharType="separate"/>
        </w:r>
        <w:r w:rsidR="00324D40">
          <w:rPr>
            <w:webHidden/>
          </w:rPr>
          <w:t>31</w:t>
        </w:r>
        <w:r w:rsidR="00822E13">
          <w:rPr>
            <w:webHidden/>
          </w:rPr>
          <w:fldChar w:fldCharType="end"/>
        </w:r>
      </w:hyperlink>
    </w:p>
    <w:p w14:paraId="4617A4B7" w14:textId="77777777" w:rsidR="00822E13" w:rsidRDefault="003D169E">
      <w:pPr>
        <w:pStyle w:val="Sumrio2"/>
        <w:rPr>
          <w:rFonts w:asciiTheme="minorHAnsi" w:eastAsiaTheme="minorEastAsia" w:hAnsiTheme="minorHAnsi"/>
          <w:noProof/>
          <w:sz w:val="22"/>
        </w:rPr>
      </w:pPr>
      <w:hyperlink w:anchor="_Toc2006114" w:history="1">
        <w:r w:rsidR="00822E13" w:rsidRPr="00124354">
          <w:rPr>
            <w:rStyle w:val="Hyperlink"/>
            <w:noProof/>
            <w:lang w:val="en-US"/>
          </w:rPr>
          <w:t>1.3</w:t>
        </w:r>
        <w:r w:rsidR="00822E13">
          <w:rPr>
            <w:rFonts w:asciiTheme="minorHAnsi" w:eastAsiaTheme="minorEastAsia" w:hAnsiTheme="minorHAnsi"/>
            <w:noProof/>
            <w:sz w:val="22"/>
          </w:rPr>
          <w:tab/>
        </w:r>
        <w:r w:rsidR="00822E13" w:rsidRPr="00124354">
          <w:rPr>
            <w:rStyle w:val="Hyperlink"/>
            <w:noProof/>
            <w:lang w:val="en-US"/>
          </w:rPr>
          <w:t>DISSERTATION STRUCTURE</w:t>
        </w:r>
        <w:r w:rsidR="00822E13">
          <w:rPr>
            <w:noProof/>
            <w:webHidden/>
          </w:rPr>
          <w:tab/>
        </w:r>
        <w:r w:rsidR="00822E13">
          <w:rPr>
            <w:noProof/>
            <w:webHidden/>
          </w:rPr>
          <w:fldChar w:fldCharType="begin"/>
        </w:r>
        <w:r w:rsidR="00822E13">
          <w:rPr>
            <w:noProof/>
            <w:webHidden/>
          </w:rPr>
          <w:instrText xml:space="preserve"> PAGEREF _Toc2006114 \h </w:instrText>
        </w:r>
        <w:r w:rsidR="00822E13">
          <w:rPr>
            <w:noProof/>
            <w:webHidden/>
          </w:rPr>
        </w:r>
        <w:r w:rsidR="00822E13">
          <w:rPr>
            <w:noProof/>
            <w:webHidden/>
          </w:rPr>
          <w:fldChar w:fldCharType="separate"/>
        </w:r>
        <w:r w:rsidR="00324D40">
          <w:rPr>
            <w:noProof/>
            <w:webHidden/>
          </w:rPr>
          <w:t>31</w:t>
        </w:r>
        <w:r w:rsidR="00822E13">
          <w:rPr>
            <w:noProof/>
            <w:webHidden/>
          </w:rPr>
          <w:fldChar w:fldCharType="end"/>
        </w:r>
      </w:hyperlink>
    </w:p>
    <w:p w14:paraId="1416E26A" w14:textId="77777777" w:rsidR="00822E13" w:rsidRDefault="003D169E">
      <w:pPr>
        <w:pStyle w:val="Sumrio1"/>
        <w:rPr>
          <w:rFonts w:asciiTheme="minorHAnsi" w:eastAsiaTheme="minorEastAsia" w:hAnsiTheme="minorHAnsi"/>
          <w:b w:val="0"/>
          <w:sz w:val="22"/>
        </w:rPr>
      </w:pPr>
      <w:hyperlink w:anchor="_Toc2006115" w:history="1">
        <w:r w:rsidR="00822E13" w:rsidRPr="00124354">
          <w:rPr>
            <w:rStyle w:val="Hyperlink"/>
          </w:rPr>
          <w:t>2</w:t>
        </w:r>
        <w:r w:rsidR="00822E13">
          <w:rPr>
            <w:rFonts w:asciiTheme="minorHAnsi" w:eastAsiaTheme="minorEastAsia" w:hAnsiTheme="minorHAnsi"/>
            <w:b w:val="0"/>
            <w:sz w:val="22"/>
          </w:rPr>
          <w:tab/>
        </w:r>
        <w:r w:rsidR="00822E13" w:rsidRPr="00124354">
          <w:rPr>
            <w:rStyle w:val="Hyperlink"/>
          </w:rPr>
          <w:t>SYSTEM MODELING</w:t>
        </w:r>
        <w:r w:rsidR="00822E13" w:rsidRPr="00124354">
          <w:rPr>
            <w:rStyle w:val="Hyperlink"/>
          </w:rPr>
          <w:fldChar w:fldCharType="begin"/>
        </w:r>
        <w:r w:rsidR="00822E13" w:rsidRPr="00124354">
          <w:rPr>
            <w:rStyle w:val="Hyperlink"/>
          </w:rPr>
          <w:instrText xml:space="preserve"> MACROBUTTON MTEditEquationSection2 Equation Chapter (Next) Section 1</w:instrText>
        </w:r>
        <w:r w:rsidR="00822E13" w:rsidRPr="00124354">
          <w:rPr>
            <w:rStyle w:val="Hyperlink"/>
          </w:rPr>
          <w:fldChar w:fldCharType="begin"/>
        </w:r>
        <w:r w:rsidR="00822E13" w:rsidRPr="00124354">
          <w:rPr>
            <w:rStyle w:val="Hyperlink"/>
          </w:rPr>
          <w:instrText xml:space="preserve"> SEQ MTEqn \r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MTSec \r 1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MTChap \h \* MERGEFORMAT </w:instrText>
        </w:r>
        <w:r w:rsidR="00822E13" w:rsidRPr="00124354">
          <w:rPr>
            <w:rStyle w:val="Hyperlink"/>
          </w:rPr>
          <w:fldChar w:fldCharType="end"/>
        </w:r>
        <w:r w:rsidR="00822E13" w:rsidRPr="00124354">
          <w:rPr>
            <w:rStyle w:val="Hyperlink"/>
          </w:rPr>
          <w:fldChar w:fldCharType="end"/>
        </w:r>
        <w:r w:rsidR="00822E13">
          <w:rPr>
            <w:webHidden/>
          </w:rPr>
          <w:tab/>
        </w:r>
        <w:r w:rsidR="00822E13">
          <w:rPr>
            <w:webHidden/>
          </w:rPr>
          <w:fldChar w:fldCharType="begin"/>
        </w:r>
        <w:r w:rsidR="00822E13">
          <w:rPr>
            <w:webHidden/>
          </w:rPr>
          <w:instrText xml:space="preserve"> PAGEREF _Toc2006115 \h </w:instrText>
        </w:r>
        <w:r w:rsidR="00822E13">
          <w:rPr>
            <w:webHidden/>
          </w:rPr>
        </w:r>
        <w:r w:rsidR="00822E13">
          <w:rPr>
            <w:webHidden/>
          </w:rPr>
          <w:fldChar w:fldCharType="separate"/>
        </w:r>
        <w:r w:rsidR="00324D40">
          <w:rPr>
            <w:webHidden/>
          </w:rPr>
          <w:t>33</w:t>
        </w:r>
        <w:r w:rsidR="00822E13">
          <w:rPr>
            <w:webHidden/>
          </w:rPr>
          <w:fldChar w:fldCharType="end"/>
        </w:r>
      </w:hyperlink>
    </w:p>
    <w:p w14:paraId="4CF8BF7E" w14:textId="77777777" w:rsidR="00822E13" w:rsidRDefault="003D169E">
      <w:pPr>
        <w:pStyle w:val="Sumrio2"/>
        <w:rPr>
          <w:rFonts w:asciiTheme="minorHAnsi" w:eastAsiaTheme="minorEastAsia" w:hAnsiTheme="minorHAnsi"/>
          <w:noProof/>
          <w:sz w:val="22"/>
        </w:rPr>
      </w:pPr>
      <w:hyperlink w:anchor="_Toc2006116" w:history="1">
        <w:r w:rsidR="00822E13" w:rsidRPr="00124354">
          <w:rPr>
            <w:rStyle w:val="Hyperlink"/>
            <w:noProof/>
          </w:rPr>
          <w:t>2.1</w:t>
        </w:r>
        <w:r w:rsidR="00822E13">
          <w:rPr>
            <w:rFonts w:asciiTheme="minorHAnsi" w:eastAsiaTheme="minorEastAsia" w:hAnsiTheme="minorHAnsi"/>
            <w:noProof/>
            <w:sz w:val="22"/>
          </w:rPr>
          <w:tab/>
        </w:r>
        <w:r w:rsidR="00822E13" w:rsidRPr="00124354">
          <w:rPr>
            <w:rStyle w:val="Hyperlink"/>
            <w:noProof/>
          </w:rPr>
          <w:t>CLASSIC CONTROL APPROACH</w:t>
        </w:r>
        <w:r w:rsidR="00822E13">
          <w:rPr>
            <w:noProof/>
            <w:webHidden/>
          </w:rPr>
          <w:tab/>
        </w:r>
        <w:r w:rsidR="00822E13">
          <w:rPr>
            <w:noProof/>
            <w:webHidden/>
          </w:rPr>
          <w:fldChar w:fldCharType="begin"/>
        </w:r>
        <w:r w:rsidR="00822E13">
          <w:rPr>
            <w:noProof/>
            <w:webHidden/>
          </w:rPr>
          <w:instrText xml:space="preserve"> PAGEREF _Toc2006116 \h </w:instrText>
        </w:r>
        <w:r w:rsidR="00822E13">
          <w:rPr>
            <w:noProof/>
            <w:webHidden/>
          </w:rPr>
        </w:r>
        <w:r w:rsidR="00822E13">
          <w:rPr>
            <w:noProof/>
            <w:webHidden/>
          </w:rPr>
          <w:fldChar w:fldCharType="separate"/>
        </w:r>
        <w:r w:rsidR="00324D40">
          <w:rPr>
            <w:noProof/>
            <w:webHidden/>
          </w:rPr>
          <w:t>33</w:t>
        </w:r>
        <w:r w:rsidR="00822E13">
          <w:rPr>
            <w:noProof/>
            <w:webHidden/>
          </w:rPr>
          <w:fldChar w:fldCharType="end"/>
        </w:r>
      </w:hyperlink>
    </w:p>
    <w:p w14:paraId="7DD72D72" w14:textId="77777777" w:rsidR="00822E13" w:rsidRDefault="003D169E">
      <w:pPr>
        <w:pStyle w:val="Sumrio2"/>
        <w:rPr>
          <w:rFonts w:asciiTheme="minorHAnsi" w:eastAsiaTheme="minorEastAsia" w:hAnsiTheme="minorHAnsi"/>
          <w:noProof/>
          <w:sz w:val="22"/>
        </w:rPr>
      </w:pPr>
      <w:hyperlink w:anchor="_Toc2006117" w:history="1">
        <w:r w:rsidR="00822E13" w:rsidRPr="00124354">
          <w:rPr>
            <w:rStyle w:val="Hyperlink"/>
            <w:noProof/>
            <w:lang w:val="en-US"/>
          </w:rPr>
          <w:t>2.2</w:t>
        </w:r>
        <w:r w:rsidR="00822E13">
          <w:rPr>
            <w:rFonts w:asciiTheme="minorHAnsi" w:eastAsiaTheme="minorEastAsia" w:hAnsiTheme="minorHAnsi"/>
            <w:noProof/>
            <w:sz w:val="22"/>
          </w:rPr>
          <w:tab/>
        </w:r>
        <w:r w:rsidR="00822E13" w:rsidRPr="00124354">
          <w:rPr>
            <w:rStyle w:val="Hyperlink"/>
            <w:noProof/>
            <w:lang w:val="en-US"/>
          </w:rPr>
          <w:t>MICRO INVERTER MODEL</w:t>
        </w:r>
        <w:r w:rsidR="00822E13">
          <w:rPr>
            <w:noProof/>
            <w:webHidden/>
          </w:rPr>
          <w:tab/>
        </w:r>
        <w:r w:rsidR="00822E13">
          <w:rPr>
            <w:noProof/>
            <w:webHidden/>
          </w:rPr>
          <w:fldChar w:fldCharType="begin"/>
        </w:r>
        <w:r w:rsidR="00822E13">
          <w:rPr>
            <w:noProof/>
            <w:webHidden/>
          </w:rPr>
          <w:instrText xml:space="preserve"> PAGEREF _Toc2006117 \h </w:instrText>
        </w:r>
        <w:r w:rsidR="00822E13">
          <w:rPr>
            <w:noProof/>
            <w:webHidden/>
          </w:rPr>
        </w:r>
        <w:r w:rsidR="00822E13">
          <w:rPr>
            <w:noProof/>
            <w:webHidden/>
          </w:rPr>
          <w:fldChar w:fldCharType="separate"/>
        </w:r>
        <w:r w:rsidR="00324D40">
          <w:rPr>
            <w:noProof/>
            <w:webHidden/>
          </w:rPr>
          <w:t>34</w:t>
        </w:r>
        <w:r w:rsidR="00822E13">
          <w:rPr>
            <w:noProof/>
            <w:webHidden/>
          </w:rPr>
          <w:fldChar w:fldCharType="end"/>
        </w:r>
      </w:hyperlink>
    </w:p>
    <w:p w14:paraId="42F7651A" w14:textId="77777777" w:rsidR="00822E13" w:rsidRDefault="003D169E">
      <w:pPr>
        <w:pStyle w:val="Sumrio1"/>
        <w:rPr>
          <w:rFonts w:asciiTheme="minorHAnsi" w:eastAsiaTheme="minorEastAsia" w:hAnsiTheme="minorHAnsi"/>
          <w:b w:val="0"/>
          <w:sz w:val="22"/>
        </w:rPr>
      </w:pPr>
      <w:hyperlink w:anchor="_Toc2006118" w:history="1">
        <w:r w:rsidR="00822E13" w:rsidRPr="00124354">
          <w:rPr>
            <w:rStyle w:val="Hyperlink"/>
          </w:rPr>
          <w:t>3</w:t>
        </w:r>
        <w:r w:rsidR="00822E13">
          <w:rPr>
            <w:rFonts w:asciiTheme="minorHAnsi" w:eastAsiaTheme="minorEastAsia" w:hAnsiTheme="minorHAnsi"/>
            <w:b w:val="0"/>
            <w:sz w:val="22"/>
          </w:rPr>
          <w:tab/>
        </w:r>
        <w:r w:rsidR="00822E13" w:rsidRPr="00124354">
          <w:rPr>
            <w:rStyle w:val="Hyperlink"/>
          </w:rPr>
          <w:t>CONTROL STRATEGIES</w:t>
        </w:r>
        <w:r w:rsidR="00822E13">
          <w:rPr>
            <w:webHidden/>
          </w:rPr>
          <w:tab/>
        </w:r>
        <w:r w:rsidR="00822E13">
          <w:rPr>
            <w:webHidden/>
          </w:rPr>
          <w:fldChar w:fldCharType="begin"/>
        </w:r>
        <w:r w:rsidR="00822E13">
          <w:rPr>
            <w:webHidden/>
          </w:rPr>
          <w:instrText xml:space="preserve"> PAGEREF _Toc2006118 \h </w:instrText>
        </w:r>
        <w:r w:rsidR="00822E13">
          <w:rPr>
            <w:webHidden/>
          </w:rPr>
        </w:r>
        <w:r w:rsidR="00822E13">
          <w:rPr>
            <w:webHidden/>
          </w:rPr>
          <w:fldChar w:fldCharType="separate"/>
        </w:r>
        <w:r w:rsidR="00324D40">
          <w:rPr>
            <w:webHidden/>
          </w:rPr>
          <w:t>41</w:t>
        </w:r>
        <w:r w:rsidR="00822E13">
          <w:rPr>
            <w:webHidden/>
          </w:rPr>
          <w:fldChar w:fldCharType="end"/>
        </w:r>
      </w:hyperlink>
    </w:p>
    <w:p w14:paraId="27EE657F" w14:textId="77777777" w:rsidR="00822E13" w:rsidRDefault="003D169E">
      <w:pPr>
        <w:pStyle w:val="Sumrio2"/>
        <w:rPr>
          <w:rFonts w:asciiTheme="minorHAnsi" w:eastAsiaTheme="minorEastAsia" w:hAnsiTheme="minorHAnsi"/>
          <w:noProof/>
          <w:sz w:val="22"/>
        </w:rPr>
      </w:pPr>
      <w:hyperlink w:anchor="_Toc2006119" w:history="1">
        <w:r w:rsidR="00822E13" w:rsidRPr="00124354">
          <w:rPr>
            <w:rStyle w:val="Hyperlink"/>
            <w:noProof/>
            <w:lang w:val="en-US"/>
          </w:rPr>
          <w:t>3.1</w:t>
        </w:r>
        <w:r w:rsidR="00822E13">
          <w:rPr>
            <w:rFonts w:asciiTheme="minorHAnsi" w:eastAsiaTheme="minorEastAsia" w:hAnsiTheme="minorHAnsi"/>
            <w:noProof/>
            <w:sz w:val="22"/>
          </w:rPr>
          <w:tab/>
        </w:r>
        <w:r w:rsidR="00822E13" w:rsidRPr="00124354">
          <w:rPr>
            <w:rStyle w:val="Hyperlink"/>
            <w:noProof/>
            <w:lang w:val="en-US"/>
          </w:rPr>
          <w:t>Frequency response</w:t>
        </w:r>
        <w:r w:rsidR="00822E13">
          <w:rPr>
            <w:noProof/>
            <w:webHidden/>
          </w:rPr>
          <w:tab/>
        </w:r>
        <w:r w:rsidR="00822E13">
          <w:rPr>
            <w:noProof/>
            <w:webHidden/>
          </w:rPr>
          <w:fldChar w:fldCharType="begin"/>
        </w:r>
        <w:r w:rsidR="00822E13">
          <w:rPr>
            <w:noProof/>
            <w:webHidden/>
          </w:rPr>
          <w:instrText xml:space="preserve"> PAGEREF _Toc2006119 \h </w:instrText>
        </w:r>
        <w:r w:rsidR="00822E13">
          <w:rPr>
            <w:noProof/>
            <w:webHidden/>
          </w:rPr>
        </w:r>
        <w:r w:rsidR="00822E13">
          <w:rPr>
            <w:noProof/>
            <w:webHidden/>
          </w:rPr>
          <w:fldChar w:fldCharType="separate"/>
        </w:r>
        <w:r w:rsidR="00324D40">
          <w:rPr>
            <w:noProof/>
            <w:webHidden/>
          </w:rPr>
          <w:t>41</w:t>
        </w:r>
        <w:r w:rsidR="00822E13">
          <w:rPr>
            <w:noProof/>
            <w:webHidden/>
          </w:rPr>
          <w:fldChar w:fldCharType="end"/>
        </w:r>
      </w:hyperlink>
    </w:p>
    <w:p w14:paraId="7FB884D0" w14:textId="77777777" w:rsidR="00822E13" w:rsidRDefault="003D169E">
      <w:pPr>
        <w:pStyle w:val="Sumrio2"/>
        <w:rPr>
          <w:rFonts w:asciiTheme="minorHAnsi" w:eastAsiaTheme="minorEastAsia" w:hAnsiTheme="minorHAnsi"/>
          <w:noProof/>
          <w:sz w:val="22"/>
        </w:rPr>
      </w:pPr>
      <w:hyperlink w:anchor="_Toc2006120" w:history="1">
        <w:r w:rsidR="00822E13" w:rsidRPr="00124354">
          <w:rPr>
            <w:rStyle w:val="Hyperlink"/>
            <w:noProof/>
            <w:lang w:val="en-US"/>
          </w:rPr>
          <w:t>3.2</w:t>
        </w:r>
        <w:r w:rsidR="00822E13">
          <w:rPr>
            <w:rFonts w:asciiTheme="minorHAnsi" w:eastAsiaTheme="minorEastAsia" w:hAnsiTheme="minorHAnsi"/>
            <w:noProof/>
            <w:sz w:val="22"/>
          </w:rPr>
          <w:tab/>
        </w:r>
        <w:r w:rsidR="00822E13" w:rsidRPr="00124354">
          <w:rPr>
            <w:rStyle w:val="Hyperlink"/>
            <w:noProof/>
            <w:lang w:val="en-US"/>
          </w:rPr>
          <w:t>Nyquist plots and Nyquist stability criterion</w:t>
        </w:r>
        <w:r w:rsidR="00822E13">
          <w:rPr>
            <w:noProof/>
            <w:webHidden/>
          </w:rPr>
          <w:tab/>
        </w:r>
        <w:r w:rsidR="00822E13">
          <w:rPr>
            <w:noProof/>
            <w:webHidden/>
          </w:rPr>
          <w:fldChar w:fldCharType="begin"/>
        </w:r>
        <w:r w:rsidR="00822E13">
          <w:rPr>
            <w:noProof/>
            <w:webHidden/>
          </w:rPr>
          <w:instrText xml:space="preserve"> PAGEREF _Toc2006120 \h </w:instrText>
        </w:r>
        <w:r w:rsidR="00822E13">
          <w:rPr>
            <w:noProof/>
            <w:webHidden/>
          </w:rPr>
        </w:r>
        <w:r w:rsidR="00822E13">
          <w:rPr>
            <w:noProof/>
            <w:webHidden/>
          </w:rPr>
          <w:fldChar w:fldCharType="separate"/>
        </w:r>
        <w:r w:rsidR="00324D40">
          <w:rPr>
            <w:noProof/>
            <w:webHidden/>
          </w:rPr>
          <w:t>42</w:t>
        </w:r>
        <w:r w:rsidR="00822E13">
          <w:rPr>
            <w:noProof/>
            <w:webHidden/>
          </w:rPr>
          <w:fldChar w:fldCharType="end"/>
        </w:r>
      </w:hyperlink>
    </w:p>
    <w:p w14:paraId="64CC0AEF" w14:textId="77777777" w:rsidR="00822E13" w:rsidRDefault="003D169E">
      <w:pPr>
        <w:pStyle w:val="Sumrio1"/>
        <w:rPr>
          <w:rFonts w:asciiTheme="minorHAnsi" w:eastAsiaTheme="minorEastAsia" w:hAnsiTheme="minorHAnsi"/>
          <w:b w:val="0"/>
          <w:sz w:val="22"/>
        </w:rPr>
      </w:pPr>
      <w:hyperlink w:anchor="_Toc2006121" w:history="1">
        <w:r w:rsidR="00822E13" w:rsidRPr="00124354">
          <w:rPr>
            <w:rStyle w:val="Hyperlink"/>
          </w:rPr>
          <w:t>4</w:t>
        </w:r>
        <w:r w:rsidR="00822E13">
          <w:rPr>
            <w:rFonts w:asciiTheme="minorHAnsi" w:eastAsiaTheme="minorEastAsia" w:hAnsiTheme="minorHAnsi"/>
            <w:b w:val="0"/>
            <w:sz w:val="22"/>
          </w:rPr>
          <w:tab/>
        </w:r>
        <w:r w:rsidR="00822E13" w:rsidRPr="00124354">
          <w:rPr>
            <w:rStyle w:val="Hyperlink"/>
          </w:rPr>
          <w:t>CONCLUSÃO</w:t>
        </w:r>
        <w:r w:rsidR="00822E13">
          <w:rPr>
            <w:webHidden/>
          </w:rPr>
          <w:tab/>
        </w:r>
        <w:r w:rsidR="00822E13">
          <w:rPr>
            <w:webHidden/>
          </w:rPr>
          <w:fldChar w:fldCharType="begin"/>
        </w:r>
        <w:r w:rsidR="00822E13">
          <w:rPr>
            <w:webHidden/>
          </w:rPr>
          <w:instrText xml:space="preserve"> PAGEREF _Toc2006121 \h </w:instrText>
        </w:r>
        <w:r w:rsidR="00822E13">
          <w:rPr>
            <w:webHidden/>
          </w:rPr>
        </w:r>
        <w:r w:rsidR="00822E13">
          <w:rPr>
            <w:webHidden/>
          </w:rPr>
          <w:fldChar w:fldCharType="separate"/>
        </w:r>
        <w:r w:rsidR="00324D40">
          <w:rPr>
            <w:webHidden/>
          </w:rPr>
          <w:t>67</w:t>
        </w:r>
        <w:r w:rsidR="00822E13">
          <w:rPr>
            <w:webHidden/>
          </w:rPr>
          <w:fldChar w:fldCharType="end"/>
        </w:r>
      </w:hyperlink>
    </w:p>
    <w:p w14:paraId="02CC57E8" w14:textId="77777777" w:rsidR="00822E13" w:rsidRDefault="003D169E">
      <w:pPr>
        <w:pStyle w:val="Sumrio6"/>
        <w:rPr>
          <w:rFonts w:asciiTheme="minorHAnsi" w:eastAsiaTheme="minorEastAsia" w:hAnsiTheme="minorHAnsi"/>
          <w:b w:val="0"/>
          <w:sz w:val="22"/>
        </w:rPr>
      </w:pPr>
      <w:hyperlink w:anchor="_Toc2006122" w:history="1">
        <w:r w:rsidR="00822E13" w:rsidRPr="00124354">
          <w:rPr>
            <w:rStyle w:val="Hyperlink"/>
          </w:rPr>
          <w:t>REFERÊNCIAS</w:t>
        </w:r>
        <w:r w:rsidR="00822E13">
          <w:rPr>
            <w:webHidden/>
          </w:rPr>
          <w:tab/>
        </w:r>
        <w:r w:rsidR="00822E13">
          <w:rPr>
            <w:webHidden/>
          </w:rPr>
          <w:fldChar w:fldCharType="begin"/>
        </w:r>
        <w:r w:rsidR="00822E13">
          <w:rPr>
            <w:webHidden/>
          </w:rPr>
          <w:instrText xml:space="preserve"> PAGEREF _Toc2006122 \h </w:instrText>
        </w:r>
        <w:r w:rsidR="00822E13">
          <w:rPr>
            <w:webHidden/>
          </w:rPr>
        </w:r>
        <w:r w:rsidR="00822E13">
          <w:rPr>
            <w:webHidden/>
          </w:rPr>
          <w:fldChar w:fldCharType="separate"/>
        </w:r>
        <w:r w:rsidR="00324D40">
          <w:rPr>
            <w:webHidden/>
          </w:rPr>
          <w:t>69</w:t>
        </w:r>
        <w:r w:rsidR="00822E13">
          <w:rPr>
            <w:webHidden/>
          </w:rPr>
          <w:fldChar w:fldCharType="end"/>
        </w:r>
      </w:hyperlink>
    </w:p>
    <w:p w14:paraId="74551407" w14:textId="77777777" w:rsidR="00822E13" w:rsidRDefault="003D169E">
      <w:pPr>
        <w:pStyle w:val="Sumrio6"/>
        <w:rPr>
          <w:rFonts w:asciiTheme="minorHAnsi" w:eastAsiaTheme="minorEastAsia" w:hAnsiTheme="minorHAnsi"/>
          <w:b w:val="0"/>
          <w:sz w:val="22"/>
        </w:rPr>
      </w:pPr>
      <w:hyperlink w:anchor="_Toc2006123" w:history="1">
        <w:r w:rsidR="00822E13" w:rsidRPr="00124354">
          <w:rPr>
            <w:rStyle w:val="Hyperlink"/>
            <w:lang w:val="en-US"/>
          </w:rPr>
          <w:t xml:space="preserve">APPENDIX A – Influence of control strategies on the micro-inverter operation considering parasitic resistances of inductors </w:t>
        </w:r>
        <w:r w:rsidR="00822E13" w:rsidRPr="00124354">
          <w:rPr>
            <w:rStyle w:val="Hyperlink"/>
            <w:lang w:val="en-US"/>
          </w:rPr>
          <w:fldChar w:fldCharType="begin"/>
        </w:r>
        <w:r w:rsidR="00822E13" w:rsidRPr="00124354">
          <w:rPr>
            <w:rStyle w:val="Hyperlink"/>
            <w:lang w:val="en-US"/>
          </w:rPr>
          <w:instrText xml:space="preserve"> MACROBUTTON MTEditEquationSection2 Equation Chapter (Next) Section 1</w:instrText>
        </w:r>
        <w:r w:rsidR="00822E13" w:rsidRPr="00124354">
          <w:rPr>
            <w:rStyle w:val="Hyperlink"/>
            <w:lang w:val="en-US"/>
          </w:rPr>
          <w:fldChar w:fldCharType="begin"/>
        </w:r>
        <w:r w:rsidR="00822E13" w:rsidRPr="00124354">
          <w:rPr>
            <w:rStyle w:val="Hyperlink"/>
            <w:lang w:val="en-US"/>
          </w:rPr>
          <w:instrText xml:space="preserve"> SEQ MTEqn \r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MTSec \r 1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MTChap \h \* MERGEFORMAT </w:instrText>
        </w:r>
        <w:r w:rsidR="00822E13" w:rsidRPr="00124354">
          <w:rPr>
            <w:rStyle w:val="Hyperlink"/>
            <w:lang w:val="en-US"/>
          </w:rPr>
          <w:fldChar w:fldCharType="end"/>
        </w:r>
        <w:r w:rsidR="00822E13" w:rsidRPr="00124354">
          <w:rPr>
            <w:rStyle w:val="Hyperlink"/>
            <w:lang w:val="en-US"/>
          </w:rPr>
          <w:fldChar w:fldCharType="end"/>
        </w:r>
        <w:r w:rsidR="00822E13">
          <w:rPr>
            <w:webHidden/>
          </w:rPr>
          <w:tab/>
        </w:r>
        <w:r w:rsidR="00822E13">
          <w:rPr>
            <w:webHidden/>
          </w:rPr>
          <w:fldChar w:fldCharType="begin"/>
        </w:r>
        <w:r w:rsidR="00822E13">
          <w:rPr>
            <w:webHidden/>
          </w:rPr>
          <w:instrText xml:space="preserve"> PAGEREF _Toc2006123 \h </w:instrText>
        </w:r>
        <w:r w:rsidR="00822E13">
          <w:rPr>
            <w:webHidden/>
          </w:rPr>
        </w:r>
        <w:r w:rsidR="00822E13">
          <w:rPr>
            <w:webHidden/>
          </w:rPr>
          <w:fldChar w:fldCharType="separate"/>
        </w:r>
        <w:r w:rsidR="00324D40">
          <w:rPr>
            <w:webHidden/>
          </w:rPr>
          <w:t>71</w:t>
        </w:r>
        <w:r w:rsidR="00822E13">
          <w:rPr>
            <w:webHidden/>
          </w:rPr>
          <w:fldChar w:fldCharType="end"/>
        </w:r>
      </w:hyperlink>
    </w:p>
    <w:p w14:paraId="7EEE4BF3" w14:textId="77777777" w:rsidR="00822E13" w:rsidRDefault="003D169E">
      <w:pPr>
        <w:pStyle w:val="Sumrio6"/>
        <w:rPr>
          <w:rFonts w:asciiTheme="minorHAnsi" w:eastAsiaTheme="minorEastAsia" w:hAnsiTheme="minorHAnsi"/>
          <w:b w:val="0"/>
          <w:sz w:val="22"/>
        </w:rPr>
      </w:pPr>
      <w:hyperlink w:anchor="_Toc2006124" w:history="1">
        <w:r w:rsidR="00822E13" w:rsidRPr="00124354">
          <w:rPr>
            <w:rStyle w:val="Hyperlink"/>
          </w:rPr>
          <w:t>ANEXO A – Descrição</w:t>
        </w:r>
        <w:r w:rsidR="00822E13">
          <w:rPr>
            <w:webHidden/>
          </w:rPr>
          <w:tab/>
        </w:r>
        <w:r w:rsidR="00822E13">
          <w:rPr>
            <w:webHidden/>
          </w:rPr>
          <w:fldChar w:fldCharType="begin"/>
        </w:r>
        <w:r w:rsidR="00822E13">
          <w:rPr>
            <w:webHidden/>
          </w:rPr>
          <w:instrText xml:space="preserve"> PAGEREF _Toc2006124 \h </w:instrText>
        </w:r>
        <w:r w:rsidR="00822E13">
          <w:rPr>
            <w:webHidden/>
          </w:rPr>
        </w:r>
        <w:r w:rsidR="00822E13">
          <w:rPr>
            <w:webHidden/>
          </w:rPr>
          <w:fldChar w:fldCharType="separate"/>
        </w:r>
        <w:r w:rsidR="00324D40">
          <w:rPr>
            <w:webHidden/>
          </w:rPr>
          <w:t>77</w:t>
        </w:r>
        <w:r w:rsidR="00822E13">
          <w:rPr>
            <w:webHidden/>
          </w:rPr>
          <w:fldChar w:fldCharType="end"/>
        </w:r>
      </w:hyperlink>
    </w:p>
    <w:p w14:paraId="6272041D" w14:textId="77777777" w:rsidR="008C4D3F" w:rsidRDefault="00632BF0" w:rsidP="00996537">
      <w:r>
        <w:fldChar w:fldCharType="end"/>
      </w:r>
    </w:p>
    <w:p w14:paraId="4B14A6C0" w14:textId="77777777" w:rsidR="00E31582" w:rsidRDefault="00E31582" w:rsidP="00996537"/>
    <w:p w14:paraId="724DE1E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30E01FB4" w14:textId="77777777" w:rsidR="008C4D3F" w:rsidRPr="00981F74" w:rsidRDefault="003066A0" w:rsidP="00981F74">
      <w:pPr>
        <w:pStyle w:val="Ttulo1"/>
      </w:pPr>
      <w:r>
        <w:lastRenderedPageBreak/>
        <w:t xml:space="preserve"> </w:t>
      </w:r>
      <w:bookmarkStart w:id="0" w:name="_Toc2006109"/>
      <w:r w:rsidR="00981F74" w:rsidRPr="00981F74">
        <w:t>INTRODUCTION</w:t>
      </w:r>
      <w:bookmarkEnd w:id="0"/>
      <w:r w:rsidR="00981F74" w:rsidRPr="00981F74">
        <w:t xml:space="preserve"> </w:t>
      </w:r>
    </w:p>
    <w:p w14:paraId="212D0CA4" w14:textId="77777777" w:rsidR="008C4D3F" w:rsidRDefault="008C4D3F" w:rsidP="00996537"/>
    <w:p w14:paraId="27E7C0DF" w14:textId="3B49769C" w:rsidR="001F4B7D" w:rsidRDefault="001F4B7D" w:rsidP="00981F74">
      <w:pPr>
        <w:rPr>
          <w:rFonts w:cs="Times New Roman"/>
          <w:szCs w:val="21"/>
          <w:lang w:val="en-US"/>
        </w:rPr>
      </w:pPr>
      <w:r>
        <w:rPr>
          <w:rFonts w:cs="Times New Roman"/>
          <w:szCs w:val="21"/>
          <w:lang w:val="en-US"/>
        </w:rPr>
        <w:t xml:space="preserve">This chapter presents a motivation that justify the injection of current into the grid by a micro inverter as a chosen topic of this master thesis. Additionally, it explains the main </w:t>
      </w:r>
      <w:r w:rsidR="00494B98">
        <w:rPr>
          <w:rFonts w:cs="Times New Roman"/>
          <w:szCs w:val="21"/>
          <w:lang w:val="en-US"/>
        </w:rPr>
        <w:t>proposal</w:t>
      </w:r>
      <w:r>
        <w:rPr>
          <w:rFonts w:cs="Times New Roman"/>
          <w:szCs w:val="21"/>
          <w:lang w:val="en-US"/>
        </w:rPr>
        <w:t xml:space="preserve"> and the specific </w:t>
      </w:r>
      <w:r w:rsidR="00494B98">
        <w:rPr>
          <w:rFonts w:cs="Times New Roman"/>
          <w:szCs w:val="21"/>
          <w:lang w:val="en-US"/>
        </w:rPr>
        <w:t>goals, as well as the general structure of</w:t>
      </w:r>
      <w:r>
        <w:rPr>
          <w:rFonts w:cs="Times New Roman"/>
          <w:szCs w:val="21"/>
          <w:lang w:val="en-US"/>
        </w:rPr>
        <w:t xml:space="preserve"> this thesis.</w:t>
      </w:r>
    </w:p>
    <w:p w14:paraId="395099FD" w14:textId="77777777" w:rsidR="00494B98" w:rsidRDefault="00494B98" w:rsidP="00981F74">
      <w:pPr>
        <w:rPr>
          <w:rFonts w:cs="Times New Roman"/>
          <w:szCs w:val="21"/>
          <w:lang w:val="en-US"/>
        </w:rPr>
      </w:pPr>
    </w:p>
    <w:p w14:paraId="0C5806AE" w14:textId="6430517B" w:rsidR="00494B98" w:rsidRDefault="00494B98" w:rsidP="00494B98">
      <w:pPr>
        <w:pStyle w:val="Ttulo2"/>
        <w:rPr>
          <w:lang w:val="en-US"/>
        </w:rPr>
      </w:pPr>
      <w:r>
        <w:rPr>
          <w:lang w:val="en-US"/>
        </w:rPr>
        <w:t xml:space="preserve"> </w:t>
      </w:r>
      <w:bookmarkStart w:id="1" w:name="_Toc2006110"/>
      <w:r>
        <w:rPr>
          <w:lang w:val="en-US"/>
        </w:rPr>
        <w:t>MOTIVATION</w:t>
      </w:r>
      <w:bookmarkEnd w:id="1"/>
    </w:p>
    <w:p w14:paraId="4838FB7E" w14:textId="77777777" w:rsidR="00494B98" w:rsidRPr="00494B98" w:rsidRDefault="00494B98" w:rsidP="00494B98">
      <w:pPr>
        <w:rPr>
          <w:lang w:val="en-US"/>
        </w:rPr>
      </w:pPr>
    </w:p>
    <w:p w14:paraId="584AB7A8" w14:textId="64C7081F" w:rsidR="00981F74" w:rsidRDefault="00981F74" w:rsidP="00981F74">
      <w:pPr>
        <w:rPr>
          <w:rFonts w:cs="Times New Roman"/>
          <w:szCs w:val="21"/>
          <w:lang w:val="en-US"/>
        </w:rPr>
      </w:pPr>
      <w:commentRangeStart w:id="2"/>
      <w:r>
        <w:rPr>
          <w:rFonts w:cs="Times New Roman"/>
          <w:szCs w:val="21"/>
          <w:lang w:val="en-US"/>
        </w:rPr>
        <w:t xml:space="preserve">Historically, </w:t>
      </w:r>
      <w:r w:rsidR="00A80A40">
        <w:rPr>
          <w:rFonts w:cs="Times New Roman"/>
          <w:szCs w:val="21"/>
          <w:lang w:val="en-US"/>
        </w:rPr>
        <w:t xml:space="preserve">fossil fuel sources produces most of </w:t>
      </w:r>
      <w:r>
        <w:rPr>
          <w:rFonts w:cs="Times New Roman"/>
          <w:szCs w:val="21"/>
          <w:lang w:val="en-US"/>
        </w:rPr>
        <w:t xml:space="preserve">the energy that the world, that is, </w:t>
      </w:r>
      <w:r w:rsidR="00A80A40">
        <w:rPr>
          <w:rFonts w:cs="Times New Roman"/>
          <w:szCs w:val="21"/>
          <w:lang w:val="en-US"/>
        </w:rPr>
        <w:t xml:space="preserve">sources like </w:t>
      </w:r>
      <w:r>
        <w:rPr>
          <w:rFonts w:cs="Times New Roman"/>
          <w:szCs w:val="21"/>
          <w:lang w:val="en-US"/>
        </w:rPr>
        <w:t>oil, coal, and gas</w:t>
      </w:r>
      <w:r w:rsidR="00A80A40">
        <w:rPr>
          <w:rFonts w:cs="Times New Roman"/>
          <w:szCs w:val="21"/>
          <w:lang w:val="en-US"/>
        </w:rPr>
        <w:t xml:space="preserve"> are responsible for most of the electric energy consumed worldwide</w:t>
      </w:r>
      <w:r>
        <w:rPr>
          <w:rFonts w:cs="Times New Roman"/>
          <w:szCs w:val="21"/>
          <w:lang w:val="en-US"/>
        </w:rPr>
        <w:t xml:space="preserve">. A major problem that this kind of energy presents is that </w:t>
      </w:r>
      <w:r w:rsidR="00A80A40">
        <w:rPr>
          <w:rFonts w:cs="Times New Roman"/>
          <w:szCs w:val="21"/>
          <w:lang w:val="en-US"/>
        </w:rPr>
        <w:t>such fuel sources</w:t>
      </w:r>
      <w:r>
        <w:rPr>
          <w:rFonts w:cs="Times New Roman"/>
          <w:szCs w:val="21"/>
          <w:lang w:val="en-US"/>
        </w:rPr>
        <w:t xml:space="preserve"> are non-renewable. Another large drawback of fuel energy is the environmental issue. Fossil sources are known for releasing byproducts that pollute the environment around the center of production of electric energy.</w:t>
      </w:r>
      <w:commentRangeEnd w:id="2"/>
      <w:r>
        <w:rPr>
          <w:rStyle w:val="Refdecomentrio"/>
        </w:rPr>
        <w:commentReference w:id="2"/>
      </w:r>
    </w:p>
    <w:p w14:paraId="45749E31" w14:textId="77777777" w:rsidR="00981F74" w:rsidRDefault="00981F74" w:rsidP="00981F74">
      <w:pPr>
        <w:rPr>
          <w:rFonts w:cs="Times New Roman"/>
          <w:szCs w:val="21"/>
          <w:lang w:val="en-US"/>
        </w:rPr>
      </w:pPr>
      <w:r>
        <w:rPr>
          <w:rFonts w:cs="Times New Roman"/>
          <w:szCs w:val="21"/>
          <w:lang w:val="en-US"/>
        </w:rPr>
        <w:t>An alternative for these forms of energy production is renewable, clean energy sources, such as wind, hydroelectric, or photovoltaic energy. Mainly due to their ecological appeal, but also because of the necessity of diversification of the electric</w:t>
      </w:r>
      <w:r w:rsidRPr="009B34B2">
        <w:rPr>
          <w:rFonts w:cs="Times New Roman"/>
          <w:szCs w:val="21"/>
          <w:lang w:val="en-US"/>
        </w:rPr>
        <w:t xml:space="preserve"> generation </w:t>
      </w:r>
      <w:r>
        <w:rPr>
          <w:rFonts w:cs="Times New Roman"/>
          <w:szCs w:val="21"/>
          <w:lang w:val="en-US"/>
        </w:rPr>
        <w:t xml:space="preserve">sources, these alternate energy sources are gaining space in market. </w:t>
      </w:r>
    </w:p>
    <w:p w14:paraId="25E5A8CD" w14:textId="77777777" w:rsidR="00981F74" w:rsidRDefault="00981F74" w:rsidP="00981F74">
      <w:pPr>
        <w:rPr>
          <w:rFonts w:cs="Times New Roman"/>
          <w:szCs w:val="21"/>
          <w:lang w:val="en-US"/>
        </w:rPr>
      </w:pPr>
      <w:r>
        <w:rPr>
          <w:rFonts w:cs="Times New Roman"/>
          <w:szCs w:val="21"/>
          <w:lang w:val="en-US"/>
        </w:rPr>
        <w:t>Research, development, and applications have focused on these renewable sources that are being used more and more in isolated locations, residences, and great renewable generation facilities that are built to generate large amounts of electric energy from wind generators or photovoltaic panels.</w:t>
      </w:r>
    </w:p>
    <w:p w14:paraId="768982A2" w14:textId="77777777" w:rsidR="00981F74" w:rsidRPr="009B34B2" w:rsidRDefault="00981F74" w:rsidP="00981F74">
      <w:pPr>
        <w:rPr>
          <w:rFonts w:cs="Times New Roman"/>
          <w:szCs w:val="21"/>
          <w:lang w:val="en-US"/>
        </w:rPr>
      </w:pPr>
      <w:commentRangeStart w:id="3"/>
      <w:r w:rsidRPr="009B34B2">
        <w:rPr>
          <w:rFonts w:cs="Times New Roman"/>
          <w:szCs w:val="21"/>
          <w:lang w:val="en-US"/>
        </w:rPr>
        <w:t>Although hydroelectricity accounted for nearly 80 percent of the Brazil’s electricity generation in 2010</w:t>
      </w:r>
      <w:r>
        <w:rPr>
          <w:rFonts w:cs="Times New Roman"/>
          <w:szCs w:val="21"/>
          <w:lang w:val="en-US"/>
        </w:rPr>
        <w:t>,</w:t>
      </w:r>
      <w:r w:rsidRPr="009B34B2">
        <w:rPr>
          <w:rFonts w:cs="Times New Roman"/>
          <w:szCs w:val="21"/>
          <w:lang w:val="en-US"/>
        </w:rPr>
        <w:t xml:space="preserve"> the government has been trying to diversify Brazil’s electricity generation fuel mix and reduce its reliance on hydropower to mitigate the risk of power shortages during times of severe drought.</w:t>
      </w:r>
      <w:commentRangeEnd w:id="3"/>
      <w:r>
        <w:rPr>
          <w:rStyle w:val="Refdecomentrio"/>
        </w:rPr>
        <w:commentReference w:id="3"/>
      </w:r>
    </w:p>
    <w:p w14:paraId="1465699B" w14:textId="77777777" w:rsidR="00981F74" w:rsidRDefault="00981F74" w:rsidP="00981F74">
      <w:pPr>
        <w:rPr>
          <w:rFonts w:cs="Times New Roman"/>
          <w:szCs w:val="21"/>
          <w:lang w:val="en-US"/>
        </w:rPr>
      </w:pPr>
      <w:commentRangeStart w:id="4"/>
      <w:r>
        <w:rPr>
          <w:rFonts w:cs="Times New Roman"/>
          <w:szCs w:val="21"/>
          <w:lang w:val="en-US"/>
        </w:rPr>
        <w:t xml:space="preserve">Photovoltaic generation has presented itself in the spotlight in this context because of the large availability of this energy source and due to the aspects aforementioned. </w:t>
      </w:r>
    </w:p>
    <w:p w14:paraId="11911064" w14:textId="77777777" w:rsidR="00981F74" w:rsidRDefault="00981F74" w:rsidP="00981F74">
      <w:pPr>
        <w:rPr>
          <w:rFonts w:cs="Times New Roman"/>
          <w:szCs w:val="21"/>
          <w:lang w:val="en-US"/>
        </w:rPr>
      </w:pPr>
      <w:r>
        <w:rPr>
          <w:rFonts w:cs="Times New Roman"/>
          <w:szCs w:val="21"/>
          <w:lang w:val="en-US"/>
        </w:rPr>
        <w:t xml:space="preserve">Studies in the field of interconnection of small energy sources in the electric grid date from as early as 1970 in Brazil. Since then, several researches have been conducted addressing the concept of distributed generation (DG), a system in which an energy source, typically, a renewable one, injects power directly in the electric grid. </w:t>
      </w:r>
    </w:p>
    <w:p w14:paraId="052E7ED5" w14:textId="77777777" w:rsidR="00981F74" w:rsidRDefault="00981F74" w:rsidP="00981F74">
      <w:pPr>
        <w:rPr>
          <w:rFonts w:cs="Times New Roman"/>
          <w:szCs w:val="21"/>
          <w:lang w:val="en-US"/>
        </w:rPr>
      </w:pPr>
      <w:r>
        <w:rPr>
          <w:rFonts w:cs="Times New Roman"/>
          <w:szCs w:val="21"/>
          <w:lang w:val="en-US"/>
        </w:rPr>
        <w:t xml:space="preserve">The connection of photovoltaic systems to the electric grid in residential applications is becoming a significant growing segment of the </w:t>
      </w:r>
      <w:r>
        <w:rPr>
          <w:rFonts w:cs="Times New Roman"/>
          <w:szCs w:val="21"/>
          <w:lang w:val="en-US"/>
        </w:rPr>
        <w:lastRenderedPageBreak/>
        <w:t>market of renewable energy sources. This operation has become regulated in Brazil since the publication of ANEEL regulation nº 482/2012, helping spread this kind of application.</w:t>
      </w:r>
      <w:commentRangeEnd w:id="4"/>
      <w:r>
        <w:rPr>
          <w:rStyle w:val="Refdecomentrio"/>
        </w:rPr>
        <w:commentReference w:id="4"/>
      </w:r>
    </w:p>
    <w:p w14:paraId="63C47530" w14:textId="77777777" w:rsidR="00981F74" w:rsidRDefault="00981F74" w:rsidP="00981F74">
      <w:pPr>
        <w:rPr>
          <w:rFonts w:cs="Times New Roman"/>
          <w:szCs w:val="21"/>
          <w:lang w:val="en-US"/>
        </w:rPr>
      </w:pPr>
      <w:r>
        <w:rPr>
          <w:rFonts w:cs="Times New Roman"/>
          <w:szCs w:val="21"/>
          <w:lang w:val="en-US"/>
        </w:rPr>
        <w:t xml:space="preserve">Since the energy generated by a photovoltaic module is continuous and, usually, at a very low voltage (approximately 30 V), it is necessary to convert this energy in a way that it is compatible with grid characteristics (usually 220 </w:t>
      </w:r>
      <w:r w:rsidRPr="00FA77A5">
        <w:rPr>
          <w:rFonts w:cs="Times New Roman"/>
          <w:szCs w:val="21"/>
          <w:lang w:val="en-US"/>
        </w:rPr>
        <w:t>V</w:t>
      </w:r>
      <w:r>
        <w:rPr>
          <w:rFonts w:cs="Times New Roman"/>
          <w:szCs w:val="21"/>
          <w:vertAlign w:val="subscript"/>
          <w:lang w:val="en-US"/>
        </w:rPr>
        <w:t>rms</w:t>
      </w:r>
      <w:r>
        <w:rPr>
          <w:rFonts w:cs="Times New Roman"/>
          <w:szCs w:val="21"/>
          <w:lang w:val="en-US"/>
        </w:rPr>
        <w:t xml:space="preserve"> </w:t>
      </w:r>
      <w:r w:rsidRPr="00FA77A5">
        <w:rPr>
          <w:rFonts w:cs="Times New Roman"/>
          <w:szCs w:val="21"/>
          <w:lang w:val="en-US"/>
        </w:rPr>
        <w:t>alternated</w:t>
      </w:r>
      <w:r>
        <w:rPr>
          <w:rFonts w:cs="Times New Roman"/>
          <w:szCs w:val="21"/>
          <w:lang w:val="en-US"/>
        </w:rPr>
        <w:t xml:space="preserve"> at 60 Hz). </w:t>
      </w:r>
    </w:p>
    <w:p w14:paraId="02D09B0B" w14:textId="77777777" w:rsidR="00981F74" w:rsidRPr="00C60868" w:rsidRDefault="00981F74" w:rsidP="00981F74">
      <w:pPr>
        <w:rPr>
          <w:rFonts w:cs="Times New Roman"/>
          <w:szCs w:val="21"/>
          <w:lang w:val="en-US"/>
        </w:rPr>
      </w:pPr>
      <w:commentRangeStart w:id="5"/>
      <w:r>
        <w:rPr>
          <w:rFonts w:cs="Times New Roman"/>
          <w:szCs w:val="21"/>
          <w:lang w:val="en-US"/>
        </w:rPr>
        <w:t>Usually, to make the interface between the electric grid and the photovoltaic generator, power converters based on PWM (Pulse Width Modulation) are used. These converters demand the utilization of a low-pass filter on its output.</w:t>
      </w:r>
      <w:commentRangeEnd w:id="5"/>
      <w:r>
        <w:rPr>
          <w:rStyle w:val="Refdecomentrio"/>
        </w:rPr>
        <w:commentReference w:id="5"/>
      </w:r>
      <w:r w:rsidRPr="00C60868">
        <w:rPr>
          <w:rFonts w:cs="Times New Roman"/>
          <w:szCs w:val="21"/>
          <w:lang w:val="en-US"/>
        </w:rPr>
        <w:t xml:space="preserve"> T</w:t>
      </w:r>
      <w:r>
        <w:rPr>
          <w:rFonts w:cs="Times New Roman"/>
          <w:szCs w:val="21"/>
          <w:lang w:val="en-US"/>
        </w:rPr>
        <w:t>wo power converters that are generally used for photovoltaic applications are string inverters and micro-inverters, and they differ because of the power processed, how many panels can be connected to them, the way they perform the maximum power point tracking (MPPT), among other characteristics.</w:t>
      </w:r>
    </w:p>
    <w:p w14:paraId="17D897FE" w14:textId="77777777" w:rsidR="00981F74" w:rsidRDefault="00981F74" w:rsidP="00981F74">
      <w:pPr>
        <w:rPr>
          <w:rFonts w:cs="Times New Roman"/>
          <w:szCs w:val="21"/>
          <w:lang w:val="en-US"/>
        </w:rPr>
      </w:pPr>
      <w:r>
        <w:rPr>
          <w:rFonts w:cs="Times New Roman"/>
          <w:szCs w:val="21"/>
          <w:lang w:val="en-US"/>
        </w:rPr>
        <w:t>Micro-inverter</w:t>
      </w:r>
    </w:p>
    <w:p w14:paraId="6B4B9815" w14:textId="77777777" w:rsidR="00981F74" w:rsidRDefault="00981F74" w:rsidP="00981F74">
      <w:pPr>
        <w:rPr>
          <w:rFonts w:cs="Times New Roman"/>
          <w:szCs w:val="21"/>
          <w:lang w:val="en-US"/>
        </w:rPr>
      </w:pPr>
      <w:r>
        <w:rPr>
          <w:rFonts w:cs="Times New Roman"/>
          <w:szCs w:val="21"/>
          <w:lang w:val="en-US"/>
        </w:rPr>
        <w:t>One solution proposed to process photovoltaic energy is the micro-inverter. Since it is capable of connect a single module to the electric grid, this equipment brings some advantages over other solutions. For instance, the photovoltaic system has a modularity characteristic. Other advantage presented by a micro-inverter is the possibility of extract the maximum power point of each individual module, overcoming problems of shadowing that may cause a much larger loss of power in string systems.</w:t>
      </w:r>
    </w:p>
    <w:p w14:paraId="4E163FEF" w14:textId="77777777" w:rsidR="00981F74" w:rsidRDefault="00981F74" w:rsidP="00981F74">
      <w:pPr>
        <w:rPr>
          <w:rFonts w:cs="Times New Roman"/>
          <w:szCs w:val="21"/>
          <w:lang w:val="en-US"/>
        </w:rPr>
      </w:pPr>
      <w:r>
        <w:rPr>
          <w:rFonts w:cs="Times New Roman"/>
          <w:szCs w:val="21"/>
          <w:lang w:val="en-US"/>
        </w:rPr>
        <w:t xml:space="preserve">A micro-inverter is a device that is </w:t>
      </w:r>
      <w:commentRangeStart w:id="6"/>
      <w:r>
        <w:rPr>
          <w:rFonts w:cs="Times New Roman"/>
          <w:szCs w:val="21"/>
          <w:lang w:val="en-US"/>
        </w:rPr>
        <w:t>capable of converting the continuous current (dc energy) generated by a single photovoltaic module into alternated current (ac energy) compatible with the electric grid energy. Additionally, two or more micro-inverter´s outputs can be connected in parallel so that the energy injected into the grid can be increased, assuring the modularity characteristic of this type of converter.</w:t>
      </w:r>
    </w:p>
    <w:p w14:paraId="469F99A7" w14:textId="77777777" w:rsidR="00981F74" w:rsidRDefault="00981F74" w:rsidP="00981F74">
      <w:pPr>
        <w:rPr>
          <w:rFonts w:cs="Times New Roman"/>
          <w:szCs w:val="21"/>
          <w:lang w:val="en-US"/>
        </w:rPr>
      </w:pPr>
      <w:r>
        <w:rPr>
          <w:rFonts w:cs="Times New Roman"/>
          <w:szCs w:val="21"/>
          <w:lang w:val="en-US"/>
        </w:rPr>
        <w:t>The main difference between micro-inverters and string inverters is that this last device is designed to convert the energy from a whole string of photovoltaic modules connected in series or parallel. Although string inverters are usually less expensive than micro-inverters for the same amount of energy generated and demand low-pass filters with a wider pass band, making its control easier to design, micro-inverters present some advantages when compared to string inverters, such as:</w:t>
      </w:r>
    </w:p>
    <w:p w14:paraId="73D66FB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Cost of installation flexible and depending on the amount of energy intended to be generated;</w:t>
      </w:r>
    </w:p>
    <w:p w14:paraId="048977D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Modularity – Ease of expansion due to the fact that photovoltaic modules work individually;</w:t>
      </w:r>
    </w:p>
    <w:p w14:paraId="28C7F071"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lastRenderedPageBreak/>
        <w:t>Individual maintenance– no need to disconnect more than one module when it presents a flaw.</w:t>
      </w:r>
    </w:p>
    <w:p w14:paraId="195FD766"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Efficiency – as each module operates individually, the MPP is also individual, which reduces losses caused by, for instance, shadowing problems.</w:t>
      </w:r>
      <w:commentRangeEnd w:id="6"/>
      <w:r>
        <w:rPr>
          <w:rStyle w:val="Refdecomentrio"/>
        </w:rPr>
        <w:commentReference w:id="6"/>
      </w:r>
    </w:p>
    <w:p w14:paraId="0CD72E50" w14:textId="77777777" w:rsidR="00981F74" w:rsidRDefault="00981F74" w:rsidP="00981F74">
      <w:pPr>
        <w:rPr>
          <w:rFonts w:cs="Times New Roman"/>
          <w:szCs w:val="21"/>
          <w:lang w:val="en-US"/>
        </w:rPr>
      </w:pPr>
      <w:r w:rsidRPr="002A68C9">
        <w:rPr>
          <w:rFonts w:cs="Times New Roman"/>
          <w:szCs w:val="21"/>
          <w:lang w:val="en-US"/>
        </w:rPr>
        <w:t xml:space="preserve">A static gain between 10 and 20 must be provided by a micro-inverter since the output voltage of a photovoltaic module is significantly  lower than the peak voltage of the electric grid. </w:t>
      </w:r>
      <w:r>
        <w:rPr>
          <w:rFonts w:cs="Times New Roman"/>
          <w:szCs w:val="21"/>
          <w:lang w:val="en-US"/>
        </w:rPr>
        <w:t xml:space="preserve">That characteristic can be achieved using a single-stage or a double-stage micro-inverter. </w:t>
      </w:r>
    </w:p>
    <w:p w14:paraId="361866C4" w14:textId="77777777" w:rsidR="00981F74" w:rsidRPr="00C10BF2" w:rsidRDefault="00981F74" w:rsidP="00981F74">
      <w:pPr>
        <w:ind w:left="567"/>
        <w:rPr>
          <w:rFonts w:cs="Times New Roman"/>
          <w:szCs w:val="21"/>
          <w:lang w:val="en-US"/>
        </w:rPr>
      </w:pPr>
      <w:r>
        <w:rPr>
          <w:rFonts w:cs="Times New Roman"/>
          <w:szCs w:val="21"/>
          <w:lang w:val="en-US"/>
        </w:rPr>
        <w:t>[INSERT FIGURE HERE]</w:t>
      </w:r>
    </w:p>
    <w:p w14:paraId="612B2D6A" w14:textId="77777777" w:rsidR="00981F74" w:rsidRDefault="00981F74" w:rsidP="00981F74">
      <w:pPr>
        <w:rPr>
          <w:rFonts w:cs="Times New Roman"/>
          <w:szCs w:val="21"/>
          <w:lang w:val="en-US"/>
        </w:rPr>
      </w:pPr>
      <w:r>
        <w:rPr>
          <w:rFonts w:cs="Times New Roman"/>
          <w:szCs w:val="21"/>
          <w:lang w:val="en-US"/>
        </w:rPr>
        <w:t xml:space="preserve">In the micro-inverters of the last case, the first stage, dc-dc conversion, presents high gain in order to elevate the voltage from a low dc voltage, usually around 25~30 V, to a value above the peak voltage of the grid voltage, as well as track the point of maximum power of the module. </w:t>
      </w:r>
    </w:p>
    <w:p w14:paraId="507A2EE6" w14:textId="77777777" w:rsidR="00981F74" w:rsidRDefault="00981F74" w:rsidP="00981F74">
      <w:pPr>
        <w:rPr>
          <w:rFonts w:cs="Times New Roman"/>
          <w:szCs w:val="21"/>
          <w:lang w:val="en-US"/>
        </w:rPr>
      </w:pPr>
      <w:r>
        <w:rPr>
          <w:rFonts w:cs="Times New Roman"/>
          <w:szCs w:val="21"/>
          <w:lang w:val="en-US"/>
        </w:rPr>
        <w:t>The second stage is the conversion of the dc voltage to ac, grid compatible voltage so that the energy generated by the photovoltaic module is delivered to the electric grid in conformity to the electric company regulations.</w:t>
      </w:r>
    </w:p>
    <w:p w14:paraId="7A65FCE7" w14:textId="77777777" w:rsidR="00981F74" w:rsidRDefault="00981F74" w:rsidP="00981F74">
      <w:pPr>
        <w:ind w:left="567"/>
        <w:rPr>
          <w:rFonts w:cs="Times New Roman"/>
          <w:szCs w:val="21"/>
          <w:lang w:val="en-US"/>
        </w:rPr>
      </w:pPr>
      <w:r>
        <w:rPr>
          <w:rFonts w:cs="Times New Roman"/>
          <w:szCs w:val="21"/>
          <w:lang w:val="en-US"/>
        </w:rPr>
        <w:t>Regulations</w:t>
      </w:r>
    </w:p>
    <w:p w14:paraId="35A41178" w14:textId="77777777" w:rsidR="00981F74" w:rsidRDefault="00981F74" w:rsidP="00981F74">
      <w:pPr>
        <w:rPr>
          <w:rFonts w:cs="Times New Roman"/>
          <w:szCs w:val="21"/>
          <w:lang w:val="en-US"/>
        </w:rPr>
      </w:pPr>
      <w:commentRangeStart w:id="7"/>
      <w:r>
        <w:rPr>
          <w:rFonts w:cs="Times New Roman"/>
          <w:szCs w:val="21"/>
          <w:lang w:val="en-US"/>
        </w:rPr>
        <w:t>In Brazil, the regulating resolution 482/2012 of ANEEL regulates all applications involving interconnection of micro-generation and the electric grid characterizing distributed generation. This regulation defines the range of power in which a generator is characterized as distribution generation, as well as the procedure of how the energy injected to the grid must be accounted for the owner of the generator installation.</w:t>
      </w:r>
    </w:p>
    <w:p w14:paraId="723F03A1" w14:textId="77777777" w:rsidR="00981F74" w:rsidRDefault="00981F74" w:rsidP="00981F74">
      <w:pPr>
        <w:rPr>
          <w:rFonts w:cs="Times New Roman"/>
          <w:szCs w:val="21"/>
          <w:lang w:val="en-US"/>
        </w:rPr>
      </w:pPr>
      <w:r>
        <w:rPr>
          <w:rFonts w:cs="Times New Roman"/>
          <w:szCs w:val="21"/>
          <w:lang w:val="en-US"/>
        </w:rPr>
        <w:t xml:space="preserve">In relation to the regulations that dictates the minimum criteria to realize the grid connection, ANEEL specifies that the generator unit must adequate to the regulations imposed by PRODIST </w:t>
      </w:r>
      <w:commentRangeEnd w:id="7"/>
      <w:r>
        <w:rPr>
          <w:rStyle w:val="Refdecomentrio"/>
        </w:rPr>
        <w:commentReference w:id="7"/>
      </w:r>
      <w:r>
        <w:rPr>
          <w:rFonts w:cs="Times New Roman"/>
          <w:szCs w:val="21"/>
          <w:lang w:val="en-US"/>
        </w:rPr>
        <w:t>(procedure of distribution of electric energy into the national electric system), the Brazilian regulations and, in some cases, the</w:t>
      </w:r>
      <w:commentRangeStart w:id="8"/>
      <w:r>
        <w:rPr>
          <w:rFonts w:cs="Times New Roman"/>
          <w:szCs w:val="21"/>
          <w:lang w:val="en-US"/>
        </w:rPr>
        <w:t xml:space="preserve"> international regulations.</w:t>
      </w:r>
      <w:commentRangeEnd w:id="8"/>
      <w:r>
        <w:rPr>
          <w:rStyle w:val="Refdecomentrio"/>
        </w:rPr>
        <w:commentReference w:id="8"/>
      </w:r>
    </w:p>
    <w:p w14:paraId="767B2BED" w14:textId="77777777" w:rsidR="00981F74" w:rsidRDefault="00981F74" w:rsidP="00981F74">
      <w:pPr>
        <w:rPr>
          <w:rFonts w:cs="Times New Roman"/>
          <w:szCs w:val="21"/>
          <w:lang w:val="en-US"/>
        </w:rPr>
      </w:pPr>
      <w:r>
        <w:rPr>
          <w:rFonts w:cs="Times New Roman"/>
          <w:szCs w:val="21"/>
          <w:lang w:val="en-US"/>
        </w:rPr>
        <w:t>PRODIST is a set of documents, divided in ten (10) modules, regulating and standardize all activities related to the distributing systems in Brazil. Each of its module deals with a specific part of the regulations imposed to all parties involved with an electric energy distribution grid.</w:t>
      </w:r>
    </w:p>
    <w:p w14:paraId="6E51076D" w14:textId="77777777" w:rsidR="00981F74" w:rsidRDefault="00981F74" w:rsidP="00981F74">
      <w:pPr>
        <w:rPr>
          <w:rFonts w:cs="Times New Roman"/>
          <w:szCs w:val="21"/>
          <w:lang w:val="en-US"/>
        </w:rPr>
      </w:pPr>
      <w:r>
        <w:rPr>
          <w:rFonts w:cs="Times New Roman"/>
          <w:szCs w:val="21"/>
          <w:lang w:val="en-US"/>
        </w:rPr>
        <w:t xml:space="preserve">To the matter of this dissertation, module 8 is the most relevant. Module 8 of PRODIST deals with the minimum requirements related to the quality of the electric energy that will be delivered by the company responsible by the electric grid. This module states that the total voltage distortion (TVD), given by EQ. XXX, in systems that operate with a </w:t>
      </w:r>
      <w:r>
        <w:rPr>
          <w:rFonts w:cs="Times New Roman"/>
          <w:szCs w:val="21"/>
          <w:lang w:val="en-US"/>
        </w:rPr>
        <w:lastRenderedPageBreak/>
        <w:t xml:space="preserve">voltage under 1 kV must have a maximum value of 10%, respecting limits of odd, even and multiple of three harmonics. These limits are shown in TABLE III. </w:t>
      </w:r>
    </w:p>
    <w:p w14:paraId="3596C2D4" w14:textId="77777777" w:rsidR="00981F74" w:rsidRDefault="00981F74" w:rsidP="00981F74">
      <w:pPr>
        <w:rPr>
          <w:rFonts w:cs="Times New Roman"/>
          <w:szCs w:val="21"/>
          <w:lang w:val="en-US"/>
        </w:rPr>
      </w:pPr>
      <m:oMathPara>
        <m:oMath>
          <m:r>
            <w:rPr>
              <w:rFonts w:ascii="Cambria Math" w:hAnsi="Cambria Math" w:cs="Times New Roman"/>
              <w:szCs w:val="21"/>
              <w:lang w:val="en-US"/>
            </w:rPr>
            <m:t>TV</m:t>
          </m:r>
          <m:sSub>
            <m:sSubPr>
              <m:ctrlPr>
                <w:rPr>
                  <w:rFonts w:ascii="Cambria Math" w:hAnsi="Cambria Math" w:cs="Times New Roman"/>
                  <w:i/>
                  <w:szCs w:val="21"/>
                  <w:lang w:val="en-US"/>
                </w:rPr>
              </m:ctrlPr>
            </m:sSubPr>
            <m:e>
              <m:r>
                <w:rPr>
                  <w:rFonts w:ascii="Cambria Math" w:hAnsi="Cambria Math" w:cs="Times New Roman"/>
                  <w:szCs w:val="21"/>
                  <w:lang w:val="en-US"/>
                </w:rPr>
                <m:t>D</m:t>
              </m:r>
            </m:e>
            <m:sub>
              <m:r>
                <w:rPr>
                  <w:rFonts w:ascii="Cambria Math" w:hAnsi="Cambria Math" w:cs="Times New Roman"/>
                  <w:szCs w:val="21"/>
                  <w:lang w:val="en-US"/>
                </w:rPr>
                <m:t>n</m:t>
              </m:r>
            </m:sub>
          </m:sSub>
          <m:r>
            <w:rPr>
              <w:rFonts w:ascii="Cambria Math" w:hAnsi="Cambria Math" w:cs="Times New Roman"/>
              <w:szCs w:val="21"/>
              <w:lang w:val="en-US"/>
            </w:rPr>
            <m:t>%=</m:t>
          </m:r>
          <m:f>
            <m:fPr>
              <m:ctrlPr>
                <w:rPr>
                  <w:rFonts w:ascii="Cambria Math" w:hAnsi="Cambria Math" w:cs="Times New Roman"/>
                  <w:i/>
                  <w:szCs w:val="21"/>
                  <w:lang w:val="en-US"/>
                </w:rPr>
              </m:ctrlPr>
            </m:fPr>
            <m:num>
              <m:rad>
                <m:radPr>
                  <m:degHide m:val="1"/>
                  <m:ctrlPr>
                    <w:rPr>
                      <w:rFonts w:ascii="Cambria Math" w:hAnsi="Cambria Math" w:cs="Times New Roman"/>
                      <w:i/>
                      <w:szCs w:val="21"/>
                      <w:lang w:val="en-US"/>
                    </w:rPr>
                  </m:ctrlPr>
                </m:radPr>
                <m:deg/>
                <m:e>
                  <m:nary>
                    <m:naryPr>
                      <m:chr m:val="∑"/>
                      <m:limLoc m:val="undOvr"/>
                      <m:supHide m:val="1"/>
                      <m:ctrlPr>
                        <w:rPr>
                          <w:rFonts w:ascii="Cambria Math" w:hAnsi="Cambria Math" w:cs="Times New Roman"/>
                          <w:i/>
                          <w:szCs w:val="21"/>
                          <w:lang w:val="en-US"/>
                        </w:rPr>
                      </m:ctrlPr>
                    </m:naryPr>
                    <m:sub>
                      <m:r>
                        <w:rPr>
                          <w:rFonts w:ascii="Cambria Math" w:hAnsi="Cambria Math" w:cs="Times New Roman"/>
                          <w:szCs w:val="21"/>
                          <w:lang w:val="en-US"/>
                        </w:rPr>
                        <m:t>n</m:t>
                      </m:r>
                    </m:sub>
                    <m:sup/>
                    <m:e>
                      <m:sSubSup>
                        <m:sSubSupPr>
                          <m:ctrlPr>
                            <w:rPr>
                              <w:rFonts w:ascii="Cambria Math" w:hAnsi="Cambria Math" w:cs="Times New Roman"/>
                              <w:i/>
                              <w:szCs w:val="21"/>
                              <w:lang w:val="en-US"/>
                            </w:rPr>
                          </m:ctrlPr>
                        </m:sSubSupPr>
                        <m:e>
                          <m:r>
                            <w:rPr>
                              <w:rFonts w:ascii="Cambria Math" w:hAnsi="Cambria Math" w:cs="Times New Roman"/>
                              <w:szCs w:val="21"/>
                              <w:lang w:val="en-US"/>
                            </w:rPr>
                            <m:t>V</m:t>
                          </m:r>
                        </m:e>
                        <m:sub>
                          <m:r>
                            <w:rPr>
                              <w:rFonts w:ascii="Cambria Math" w:hAnsi="Cambria Math" w:cs="Times New Roman"/>
                              <w:szCs w:val="21"/>
                              <w:lang w:val="en-US"/>
                            </w:rPr>
                            <m:t>n</m:t>
                          </m:r>
                        </m:sub>
                        <m:sup>
                          <m:r>
                            <w:rPr>
                              <w:rFonts w:ascii="Cambria Math" w:hAnsi="Cambria Math" w:cs="Times New Roman"/>
                              <w:szCs w:val="21"/>
                              <w:lang w:val="en-US"/>
                            </w:rPr>
                            <m:t>2</m:t>
                          </m:r>
                        </m:sup>
                      </m:sSubSup>
                    </m:e>
                  </m:nary>
                </m:e>
              </m:rad>
            </m:num>
            <m:den>
              <m:sSub>
                <m:sSubPr>
                  <m:ctrlPr>
                    <w:rPr>
                      <w:rFonts w:ascii="Cambria Math" w:hAnsi="Cambria Math" w:cs="Times New Roman"/>
                      <w:i/>
                      <w:szCs w:val="21"/>
                      <w:lang w:val="en-US"/>
                    </w:rPr>
                  </m:ctrlPr>
                </m:sSubPr>
                <m:e>
                  <m:r>
                    <w:rPr>
                      <w:rFonts w:ascii="Cambria Math" w:hAnsi="Cambria Math" w:cs="Times New Roman"/>
                      <w:szCs w:val="21"/>
                      <w:lang w:val="en-US"/>
                    </w:rPr>
                    <m:t>V</m:t>
                  </m:r>
                </m:e>
                <m:sub>
                  <m:r>
                    <w:rPr>
                      <w:rFonts w:ascii="Cambria Math" w:hAnsi="Cambria Math" w:cs="Times New Roman"/>
                      <w:szCs w:val="21"/>
                      <w:lang w:val="en-US"/>
                    </w:rPr>
                    <m:t>1</m:t>
                  </m:r>
                </m:sub>
              </m:sSub>
            </m:den>
          </m:f>
          <m:r>
            <w:rPr>
              <w:rFonts w:ascii="Cambria Math" w:hAnsi="Cambria Math" w:cs="Times New Roman"/>
              <w:szCs w:val="21"/>
              <w:lang w:val="en-US"/>
            </w:rPr>
            <m:t>100%</m:t>
          </m:r>
        </m:oMath>
      </m:oMathPara>
    </w:p>
    <w:tbl>
      <w:tblPr>
        <w:tblStyle w:val="Tabelacomgrade"/>
        <w:tblW w:w="0" w:type="auto"/>
        <w:jc w:val="center"/>
        <w:tblLook w:val="04A0" w:firstRow="1" w:lastRow="0" w:firstColumn="1" w:lastColumn="0" w:noHBand="0" w:noVBand="1"/>
      </w:tblPr>
      <w:tblGrid>
        <w:gridCol w:w="2386"/>
        <w:gridCol w:w="788"/>
      </w:tblGrid>
      <w:tr w:rsidR="00981F74" w14:paraId="6DBFE089" w14:textId="77777777" w:rsidTr="00A80A40">
        <w:trPr>
          <w:jc w:val="center"/>
        </w:trPr>
        <w:tc>
          <w:tcPr>
            <w:tcW w:w="2386" w:type="dxa"/>
          </w:tcPr>
          <w:p w14:paraId="73BD1DF2" w14:textId="77777777" w:rsidR="00981F74" w:rsidRDefault="00981F74" w:rsidP="00A80A40">
            <w:pPr>
              <w:ind w:firstLine="0"/>
              <w:rPr>
                <w:szCs w:val="21"/>
                <w:lang w:val="en-US"/>
              </w:rPr>
            </w:pPr>
            <w:r>
              <w:rPr>
                <w:szCs w:val="21"/>
                <w:lang w:val="en-US"/>
              </w:rPr>
              <w:t>Harmonic</w:t>
            </w:r>
          </w:p>
        </w:tc>
        <w:tc>
          <w:tcPr>
            <w:tcW w:w="788" w:type="dxa"/>
          </w:tcPr>
          <w:p w14:paraId="3932D270" w14:textId="77777777" w:rsidR="00981F74" w:rsidRDefault="00981F74" w:rsidP="00A80A40">
            <w:pPr>
              <w:ind w:firstLine="0"/>
              <w:rPr>
                <w:szCs w:val="21"/>
                <w:lang w:val="en-US"/>
              </w:rPr>
            </w:pPr>
            <w:r>
              <w:rPr>
                <w:szCs w:val="21"/>
                <w:lang w:val="en-US"/>
              </w:rPr>
              <w:t>Limit</w:t>
            </w:r>
          </w:p>
        </w:tc>
      </w:tr>
      <w:tr w:rsidR="00981F74" w14:paraId="234EF19D" w14:textId="77777777" w:rsidTr="00A80A40">
        <w:trPr>
          <w:jc w:val="center"/>
        </w:trPr>
        <w:tc>
          <w:tcPr>
            <w:tcW w:w="2386" w:type="dxa"/>
          </w:tcPr>
          <w:p w14:paraId="7515DD67" w14:textId="77777777" w:rsidR="00981F74" w:rsidRDefault="00981F74" w:rsidP="00A80A40">
            <w:pPr>
              <w:ind w:firstLine="0"/>
              <w:rPr>
                <w:szCs w:val="21"/>
                <w:lang w:val="en-US"/>
              </w:rPr>
            </w:pPr>
            <w:r>
              <w:rPr>
                <w:szCs w:val="21"/>
                <w:lang w:val="en-US"/>
              </w:rPr>
              <w:t>Total Voltage Distortion</w:t>
            </w:r>
          </w:p>
        </w:tc>
        <w:tc>
          <w:tcPr>
            <w:tcW w:w="788" w:type="dxa"/>
          </w:tcPr>
          <w:p w14:paraId="62DBBF83" w14:textId="77777777" w:rsidR="00981F74" w:rsidRDefault="00981F74" w:rsidP="00A80A40">
            <w:pPr>
              <w:ind w:firstLine="0"/>
              <w:rPr>
                <w:szCs w:val="21"/>
                <w:lang w:val="en-US"/>
              </w:rPr>
            </w:pPr>
            <m:oMathPara>
              <m:oMath>
                <m:r>
                  <w:rPr>
                    <w:rFonts w:ascii="Cambria Math" w:hAnsi="Cambria Math"/>
                    <w:szCs w:val="21"/>
                    <w:lang w:val="en-US"/>
                  </w:rPr>
                  <m:t>10%</m:t>
                </m:r>
              </m:oMath>
            </m:oMathPara>
          </w:p>
        </w:tc>
      </w:tr>
      <w:tr w:rsidR="00981F74" w14:paraId="6D77B7A8" w14:textId="77777777" w:rsidTr="00A80A40">
        <w:trPr>
          <w:jc w:val="center"/>
        </w:trPr>
        <w:tc>
          <w:tcPr>
            <w:tcW w:w="2386" w:type="dxa"/>
          </w:tcPr>
          <w:p w14:paraId="2697D287" w14:textId="77777777" w:rsidR="00981F74" w:rsidRDefault="00981F74" w:rsidP="00A80A40">
            <w:pPr>
              <w:ind w:firstLine="0"/>
              <w:rPr>
                <w:szCs w:val="21"/>
                <w:lang w:val="en-US"/>
              </w:rPr>
            </w:pPr>
            <w:r>
              <w:rPr>
                <w:szCs w:val="21"/>
                <w:lang w:val="en-US"/>
              </w:rPr>
              <w:t>Non-multiple of 3 Even</w:t>
            </w:r>
          </w:p>
        </w:tc>
        <w:tc>
          <w:tcPr>
            <w:tcW w:w="788" w:type="dxa"/>
          </w:tcPr>
          <w:p w14:paraId="29744B41" w14:textId="77777777" w:rsidR="00981F74" w:rsidRDefault="00981F74" w:rsidP="00A80A40">
            <w:pPr>
              <w:ind w:firstLine="0"/>
              <w:rPr>
                <w:szCs w:val="21"/>
                <w:lang w:val="en-US"/>
              </w:rPr>
            </w:pPr>
            <m:oMathPara>
              <m:oMath>
                <m:r>
                  <w:rPr>
                    <w:rFonts w:ascii="Cambria Math" w:hAnsi="Cambria Math"/>
                    <w:szCs w:val="21"/>
                    <w:lang w:val="en-US"/>
                  </w:rPr>
                  <m:t>2,5%</m:t>
                </m:r>
              </m:oMath>
            </m:oMathPara>
          </w:p>
        </w:tc>
      </w:tr>
      <w:tr w:rsidR="00981F74" w14:paraId="7F292865" w14:textId="77777777" w:rsidTr="00A80A40">
        <w:trPr>
          <w:jc w:val="center"/>
        </w:trPr>
        <w:tc>
          <w:tcPr>
            <w:tcW w:w="2386" w:type="dxa"/>
          </w:tcPr>
          <w:p w14:paraId="24CD86F8" w14:textId="77777777" w:rsidR="00981F74" w:rsidRDefault="00981F74" w:rsidP="00A80A40">
            <w:pPr>
              <w:ind w:firstLine="0"/>
              <w:rPr>
                <w:szCs w:val="21"/>
                <w:lang w:val="en-US"/>
              </w:rPr>
            </w:pPr>
            <w:r>
              <w:rPr>
                <w:szCs w:val="21"/>
                <w:lang w:val="en-US"/>
              </w:rPr>
              <w:t>Non-multiple of 3 Odd</w:t>
            </w:r>
          </w:p>
        </w:tc>
        <w:tc>
          <w:tcPr>
            <w:tcW w:w="788" w:type="dxa"/>
          </w:tcPr>
          <w:p w14:paraId="7BBF90F6" w14:textId="77777777" w:rsidR="00981F74" w:rsidRDefault="00981F74" w:rsidP="00A80A40">
            <w:pPr>
              <w:ind w:firstLine="0"/>
              <w:rPr>
                <w:szCs w:val="21"/>
                <w:lang w:val="en-US"/>
              </w:rPr>
            </w:pPr>
            <m:oMathPara>
              <m:oMath>
                <m:r>
                  <w:rPr>
                    <w:rFonts w:ascii="Cambria Math" w:hAnsi="Cambria Math"/>
                    <w:szCs w:val="21"/>
                    <w:lang w:val="en-US"/>
                  </w:rPr>
                  <m:t>7,5%</m:t>
                </m:r>
              </m:oMath>
            </m:oMathPara>
          </w:p>
        </w:tc>
      </w:tr>
      <w:tr w:rsidR="00981F74" w14:paraId="5DE9451C" w14:textId="77777777" w:rsidTr="00A80A40">
        <w:trPr>
          <w:jc w:val="center"/>
        </w:trPr>
        <w:tc>
          <w:tcPr>
            <w:tcW w:w="2386" w:type="dxa"/>
          </w:tcPr>
          <w:p w14:paraId="68FFB4C8" w14:textId="77777777" w:rsidR="00981F74" w:rsidRDefault="00981F74" w:rsidP="00A80A40">
            <w:pPr>
              <w:ind w:firstLine="0"/>
              <w:rPr>
                <w:szCs w:val="21"/>
                <w:lang w:val="en-US"/>
              </w:rPr>
            </w:pPr>
            <w:r>
              <w:rPr>
                <w:szCs w:val="21"/>
                <w:lang w:val="en-US"/>
              </w:rPr>
              <w:t>Multiple of 3</w:t>
            </w:r>
          </w:p>
        </w:tc>
        <w:tc>
          <w:tcPr>
            <w:tcW w:w="788" w:type="dxa"/>
          </w:tcPr>
          <w:p w14:paraId="34C753DE" w14:textId="77777777" w:rsidR="00981F74" w:rsidRDefault="00981F74" w:rsidP="00A80A40">
            <w:pPr>
              <w:ind w:firstLine="0"/>
              <w:rPr>
                <w:szCs w:val="21"/>
                <w:lang w:val="en-US"/>
              </w:rPr>
            </w:pPr>
            <m:oMathPara>
              <m:oMath>
                <m:r>
                  <w:rPr>
                    <w:rFonts w:ascii="Cambria Math" w:hAnsi="Cambria Math"/>
                    <w:szCs w:val="21"/>
                    <w:lang w:val="en-US"/>
                  </w:rPr>
                  <m:t>6,5%</m:t>
                </m:r>
              </m:oMath>
            </m:oMathPara>
          </w:p>
        </w:tc>
      </w:tr>
    </w:tbl>
    <w:p w14:paraId="590D3EBA" w14:textId="77777777" w:rsidR="00981F74" w:rsidRDefault="00981F74" w:rsidP="00981F74">
      <w:pPr>
        <w:rPr>
          <w:rFonts w:cs="Times New Roman"/>
          <w:szCs w:val="21"/>
          <w:lang w:val="en-US"/>
        </w:rPr>
      </w:pPr>
      <w:r>
        <w:rPr>
          <w:rFonts w:cs="Times New Roman"/>
          <w:szCs w:val="21"/>
          <w:lang w:val="en-US"/>
        </w:rPr>
        <w:t>Module 8 of PRODIST also determines the maximum frequency variation acceptable under which the system must operate normally. It states that (a) the frequency of the grid must be within a range of 59.9 Hz and 60.1 Hz and (b) values of frequency below 59.5 Hz and above 60.5 Hz cannot last more than thirty seconds.</w:t>
      </w:r>
    </w:p>
    <w:p w14:paraId="6C2C5390" w14:textId="77777777" w:rsidR="00981F74" w:rsidRDefault="00981F74" w:rsidP="00981F74">
      <w:pPr>
        <w:rPr>
          <w:rFonts w:cs="Times New Roman"/>
          <w:szCs w:val="21"/>
          <w:lang w:val="en-US"/>
        </w:rPr>
      </w:pPr>
      <w:r>
        <w:rPr>
          <w:rFonts w:cs="Times New Roman"/>
          <w:szCs w:val="21"/>
          <w:lang w:val="en-US"/>
        </w:rPr>
        <w:t>If those requirements are met, then the micro-inverters connected to the grid must obey a series of quality requirements for the current harmonics that is injected to the grid.</w:t>
      </w:r>
    </w:p>
    <w:p w14:paraId="7B8EAE06" w14:textId="77777777" w:rsidR="00981F74" w:rsidRDefault="00981F74" w:rsidP="00981F74">
      <w:pPr>
        <w:rPr>
          <w:rFonts w:cs="Times New Roman"/>
          <w:szCs w:val="21"/>
          <w:lang w:val="en-US"/>
        </w:rPr>
      </w:pPr>
      <w:r>
        <w:rPr>
          <w:rFonts w:cs="Times New Roman"/>
          <w:szCs w:val="21"/>
          <w:lang w:val="en-US"/>
        </w:rPr>
        <w:t>NBR 16149/2013 estipulate the limits the harmonic injection into the grid to photovoltaic systems. These limits are expressed in TABLE III.</w:t>
      </w:r>
    </w:p>
    <w:tbl>
      <w:tblPr>
        <w:tblStyle w:val="Tabelacomgrade"/>
        <w:tblW w:w="0" w:type="auto"/>
        <w:jc w:val="center"/>
        <w:tblLook w:val="04A0" w:firstRow="1" w:lastRow="0" w:firstColumn="1" w:lastColumn="0" w:noHBand="0" w:noVBand="1"/>
      </w:tblPr>
      <w:tblGrid>
        <w:gridCol w:w="1161"/>
        <w:gridCol w:w="788"/>
      </w:tblGrid>
      <w:tr w:rsidR="00981F74" w14:paraId="1CE2EA72" w14:textId="77777777" w:rsidTr="00A80A40">
        <w:trPr>
          <w:jc w:val="center"/>
        </w:trPr>
        <w:tc>
          <w:tcPr>
            <w:tcW w:w="1161" w:type="dxa"/>
          </w:tcPr>
          <w:p w14:paraId="2BB71FFB" w14:textId="77777777" w:rsidR="00981F74" w:rsidRDefault="00981F74" w:rsidP="00A80A40">
            <w:pPr>
              <w:ind w:firstLine="0"/>
              <w:rPr>
                <w:szCs w:val="21"/>
                <w:lang w:val="en-US"/>
              </w:rPr>
            </w:pPr>
            <w:r>
              <w:rPr>
                <w:szCs w:val="21"/>
                <w:lang w:val="en-US"/>
              </w:rPr>
              <w:t>Harmonic</w:t>
            </w:r>
          </w:p>
        </w:tc>
        <w:tc>
          <w:tcPr>
            <w:tcW w:w="788" w:type="dxa"/>
          </w:tcPr>
          <w:p w14:paraId="2B52A724" w14:textId="77777777" w:rsidR="00981F74" w:rsidRDefault="00981F74" w:rsidP="00A80A40">
            <w:pPr>
              <w:ind w:firstLine="0"/>
              <w:rPr>
                <w:szCs w:val="21"/>
                <w:lang w:val="en-US"/>
              </w:rPr>
            </w:pPr>
            <w:r>
              <w:rPr>
                <w:szCs w:val="21"/>
                <w:lang w:val="en-US"/>
              </w:rPr>
              <w:t>Limit</w:t>
            </w:r>
          </w:p>
        </w:tc>
      </w:tr>
      <w:tr w:rsidR="00981F74" w14:paraId="2BF29A9F" w14:textId="77777777" w:rsidTr="00A80A40">
        <w:trPr>
          <w:jc w:val="center"/>
        </w:trPr>
        <w:tc>
          <w:tcPr>
            <w:tcW w:w="1949" w:type="dxa"/>
            <w:gridSpan w:val="2"/>
          </w:tcPr>
          <w:p w14:paraId="4848CD23" w14:textId="77777777" w:rsidR="00981F74" w:rsidRDefault="00981F74" w:rsidP="00A80A40">
            <w:pPr>
              <w:ind w:firstLine="0"/>
              <w:jc w:val="center"/>
              <w:rPr>
                <w:szCs w:val="21"/>
                <w:lang w:val="en-US"/>
              </w:rPr>
            </w:pPr>
            <w:r>
              <w:rPr>
                <w:szCs w:val="21"/>
                <w:lang w:val="en-US"/>
              </w:rPr>
              <w:t>Odds</w:t>
            </w:r>
          </w:p>
        </w:tc>
      </w:tr>
      <w:tr w:rsidR="00981F74" w14:paraId="62BCEBE8" w14:textId="77777777" w:rsidTr="00A80A40">
        <w:trPr>
          <w:jc w:val="center"/>
        </w:trPr>
        <w:tc>
          <w:tcPr>
            <w:tcW w:w="1161" w:type="dxa"/>
          </w:tcPr>
          <w:p w14:paraId="1522969D" w14:textId="77777777" w:rsidR="00981F74" w:rsidRPr="004A2DE8" w:rsidRDefault="00981F74" w:rsidP="00A80A40">
            <w:pPr>
              <w:ind w:firstLine="0"/>
              <w:rPr>
                <w:szCs w:val="21"/>
              </w:rPr>
            </w:pPr>
            <w:r w:rsidRPr="004A2DE8">
              <w:rPr>
                <w:szCs w:val="21"/>
              </w:rPr>
              <w:t>3</w:t>
            </w:r>
            <w:r>
              <w:rPr>
                <w:szCs w:val="21"/>
                <w:vertAlign w:val="superscript"/>
              </w:rPr>
              <w:t>a</w:t>
            </w:r>
            <w:r w:rsidRPr="004A2DE8">
              <w:rPr>
                <w:szCs w:val="21"/>
              </w:rPr>
              <w:t xml:space="preserve"> a 9</w:t>
            </w:r>
            <w:r>
              <w:rPr>
                <w:szCs w:val="21"/>
                <w:vertAlign w:val="superscript"/>
              </w:rPr>
              <w:t xml:space="preserve">a </w:t>
            </w:r>
          </w:p>
        </w:tc>
        <w:tc>
          <w:tcPr>
            <w:tcW w:w="788" w:type="dxa"/>
          </w:tcPr>
          <w:p w14:paraId="6AF8B822" w14:textId="77777777" w:rsidR="00981F74" w:rsidRDefault="00981F74" w:rsidP="00A80A40">
            <w:pPr>
              <w:ind w:firstLine="0"/>
              <w:rPr>
                <w:szCs w:val="21"/>
                <w:lang w:val="en-US"/>
              </w:rPr>
            </w:pPr>
            <m:oMathPara>
              <m:oMath>
                <m:r>
                  <w:rPr>
                    <w:rFonts w:ascii="Cambria Math" w:hAnsi="Cambria Math"/>
                    <w:szCs w:val="21"/>
                    <w:lang w:val="en-US"/>
                  </w:rPr>
                  <m:t>4%</m:t>
                </m:r>
              </m:oMath>
            </m:oMathPara>
          </w:p>
        </w:tc>
      </w:tr>
      <w:tr w:rsidR="00981F74" w14:paraId="6EA1DBB1" w14:textId="77777777" w:rsidTr="00A80A40">
        <w:trPr>
          <w:jc w:val="center"/>
        </w:trPr>
        <w:tc>
          <w:tcPr>
            <w:tcW w:w="1161" w:type="dxa"/>
          </w:tcPr>
          <w:p w14:paraId="04B3115B" w14:textId="77777777" w:rsidR="00981F74" w:rsidRPr="004A2DE8" w:rsidRDefault="00981F74" w:rsidP="00A80A40">
            <w:pPr>
              <w:ind w:firstLine="0"/>
              <w:rPr>
                <w:szCs w:val="21"/>
                <w:vertAlign w:val="superscript"/>
                <w:lang w:val="en-US"/>
              </w:rPr>
            </w:pPr>
            <w:r>
              <w:rPr>
                <w:szCs w:val="21"/>
                <w:lang w:val="en-US"/>
              </w:rPr>
              <w:t>11</w:t>
            </w:r>
            <w:r>
              <w:rPr>
                <w:szCs w:val="21"/>
                <w:vertAlign w:val="superscript"/>
                <w:lang w:val="en-US"/>
              </w:rPr>
              <w:t xml:space="preserve">a </w:t>
            </w:r>
            <w:r>
              <w:rPr>
                <w:szCs w:val="21"/>
                <w:lang w:val="en-US"/>
              </w:rPr>
              <w:t>a 15</w:t>
            </w:r>
            <w:r>
              <w:rPr>
                <w:szCs w:val="21"/>
                <w:vertAlign w:val="superscript"/>
                <w:lang w:val="en-US"/>
              </w:rPr>
              <w:t>a</w:t>
            </w:r>
          </w:p>
        </w:tc>
        <w:tc>
          <w:tcPr>
            <w:tcW w:w="788" w:type="dxa"/>
          </w:tcPr>
          <w:p w14:paraId="64AD7D03" w14:textId="77777777" w:rsidR="00981F74" w:rsidRDefault="00981F74" w:rsidP="00A80A40">
            <w:pPr>
              <w:ind w:firstLine="0"/>
              <w:rPr>
                <w:szCs w:val="21"/>
                <w:lang w:val="en-US"/>
              </w:rPr>
            </w:pPr>
            <m:oMathPara>
              <m:oMath>
                <m:r>
                  <w:rPr>
                    <w:rFonts w:ascii="Cambria Math" w:hAnsi="Cambria Math"/>
                    <w:szCs w:val="21"/>
                    <w:lang w:val="en-US"/>
                  </w:rPr>
                  <m:t>2%</m:t>
                </m:r>
              </m:oMath>
            </m:oMathPara>
          </w:p>
        </w:tc>
      </w:tr>
      <w:tr w:rsidR="00981F74" w14:paraId="6EE55F2F" w14:textId="77777777" w:rsidTr="00A80A40">
        <w:trPr>
          <w:jc w:val="center"/>
        </w:trPr>
        <w:tc>
          <w:tcPr>
            <w:tcW w:w="1161" w:type="dxa"/>
          </w:tcPr>
          <w:p w14:paraId="5275FBF4" w14:textId="77777777" w:rsidR="00981F74" w:rsidRPr="004A2DE8" w:rsidRDefault="00981F74" w:rsidP="00A80A40">
            <w:pPr>
              <w:ind w:firstLine="0"/>
              <w:rPr>
                <w:szCs w:val="21"/>
                <w:vertAlign w:val="superscript"/>
                <w:lang w:val="en-US"/>
              </w:rPr>
            </w:pPr>
            <w:r>
              <w:rPr>
                <w:szCs w:val="21"/>
                <w:lang w:val="en-US"/>
              </w:rPr>
              <w:t>17</w:t>
            </w:r>
            <w:r>
              <w:rPr>
                <w:szCs w:val="21"/>
                <w:vertAlign w:val="superscript"/>
                <w:lang w:val="en-US"/>
              </w:rPr>
              <w:t xml:space="preserve">a </w:t>
            </w:r>
            <w:r>
              <w:rPr>
                <w:szCs w:val="21"/>
                <w:lang w:val="en-US"/>
              </w:rPr>
              <w:t>a 21</w:t>
            </w:r>
            <w:r>
              <w:rPr>
                <w:szCs w:val="21"/>
                <w:vertAlign w:val="superscript"/>
                <w:lang w:val="en-US"/>
              </w:rPr>
              <w:t>a</w:t>
            </w:r>
          </w:p>
        </w:tc>
        <w:tc>
          <w:tcPr>
            <w:tcW w:w="788" w:type="dxa"/>
          </w:tcPr>
          <w:p w14:paraId="134F93CA" w14:textId="77777777" w:rsidR="00981F74" w:rsidRDefault="00981F74" w:rsidP="00A80A40">
            <w:pPr>
              <w:ind w:firstLine="0"/>
              <w:rPr>
                <w:szCs w:val="21"/>
                <w:lang w:val="en-US"/>
              </w:rPr>
            </w:pPr>
            <m:oMathPara>
              <m:oMath>
                <m:r>
                  <w:rPr>
                    <w:rFonts w:ascii="Cambria Math" w:hAnsi="Cambria Math"/>
                    <w:szCs w:val="21"/>
                    <w:lang w:val="en-US"/>
                  </w:rPr>
                  <m:t>1.5%</m:t>
                </m:r>
              </m:oMath>
            </m:oMathPara>
          </w:p>
        </w:tc>
      </w:tr>
      <w:tr w:rsidR="00981F74" w14:paraId="68340904" w14:textId="77777777" w:rsidTr="00A80A40">
        <w:trPr>
          <w:jc w:val="center"/>
        </w:trPr>
        <w:tc>
          <w:tcPr>
            <w:tcW w:w="1161" w:type="dxa"/>
          </w:tcPr>
          <w:p w14:paraId="70816DC1" w14:textId="77777777" w:rsidR="00981F74" w:rsidRPr="004A2DE8" w:rsidRDefault="00981F74" w:rsidP="00A80A40">
            <w:pPr>
              <w:ind w:firstLine="0"/>
              <w:rPr>
                <w:szCs w:val="21"/>
                <w:vertAlign w:val="superscript"/>
                <w:lang w:val="en-US"/>
              </w:rPr>
            </w:pPr>
            <w:r>
              <w:rPr>
                <w:szCs w:val="21"/>
                <w:lang w:val="en-US"/>
              </w:rPr>
              <w:t>23</w:t>
            </w:r>
            <w:r>
              <w:rPr>
                <w:szCs w:val="21"/>
                <w:vertAlign w:val="superscript"/>
                <w:lang w:val="en-US"/>
              </w:rPr>
              <w:t xml:space="preserve">a </w:t>
            </w:r>
            <w:r>
              <w:rPr>
                <w:szCs w:val="21"/>
                <w:lang w:val="en-US"/>
              </w:rPr>
              <w:t>a 33</w:t>
            </w:r>
            <w:r>
              <w:rPr>
                <w:szCs w:val="21"/>
                <w:vertAlign w:val="superscript"/>
                <w:lang w:val="en-US"/>
              </w:rPr>
              <w:t>a</w:t>
            </w:r>
          </w:p>
        </w:tc>
        <w:tc>
          <w:tcPr>
            <w:tcW w:w="788" w:type="dxa"/>
          </w:tcPr>
          <w:p w14:paraId="305C83AB"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0.6%</m:t>
                </m:r>
              </m:oMath>
            </m:oMathPara>
          </w:p>
        </w:tc>
      </w:tr>
      <w:tr w:rsidR="00981F74" w14:paraId="639DA39C" w14:textId="77777777" w:rsidTr="00A80A40">
        <w:trPr>
          <w:jc w:val="center"/>
        </w:trPr>
        <w:tc>
          <w:tcPr>
            <w:tcW w:w="1949" w:type="dxa"/>
            <w:gridSpan w:val="2"/>
          </w:tcPr>
          <w:p w14:paraId="2F4ACCC0" w14:textId="77777777" w:rsidR="00981F74" w:rsidRPr="004A2DE8" w:rsidRDefault="00981F74" w:rsidP="00A80A40">
            <w:pPr>
              <w:ind w:firstLine="0"/>
              <w:jc w:val="center"/>
              <w:rPr>
                <w:rFonts w:eastAsia="Calibri"/>
                <w:szCs w:val="21"/>
                <w:lang w:val="en-US"/>
              </w:rPr>
            </w:pPr>
            <w:r>
              <w:rPr>
                <w:szCs w:val="21"/>
                <w:lang w:val="en-US"/>
              </w:rPr>
              <w:t>Even</w:t>
            </w:r>
          </w:p>
        </w:tc>
      </w:tr>
      <w:tr w:rsidR="00981F74" w14:paraId="14E09CAB" w14:textId="77777777" w:rsidTr="00A80A40">
        <w:trPr>
          <w:jc w:val="center"/>
        </w:trPr>
        <w:tc>
          <w:tcPr>
            <w:tcW w:w="1161" w:type="dxa"/>
          </w:tcPr>
          <w:p w14:paraId="319A8AEA" w14:textId="77777777" w:rsidR="00981F74" w:rsidRPr="004A2DE8" w:rsidRDefault="00981F74" w:rsidP="00A80A40">
            <w:pPr>
              <w:ind w:firstLine="0"/>
              <w:rPr>
                <w:szCs w:val="21"/>
                <w:vertAlign w:val="superscript"/>
                <w:lang w:val="en-US"/>
              </w:rPr>
            </w:pPr>
            <w:r>
              <w:rPr>
                <w:szCs w:val="21"/>
                <w:lang w:val="en-US"/>
              </w:rPr>
              <w:t>2</w:t>
            </w:r>
            <w:r>
              <w:rPr>
                <w:szCs w:val="21"/>
                <w:vertAlign w:val="superscript"/>
                <w:lang w:val="en-US"/>
              </w:rPr>
              <w:t xml:space="preserve">a </w:t>
            </w:r>
            <w:r>
              <w:rPr>
                <w:szCs w:val="21"/>
                <w:lang w:val="en-US"/>
              </w:rPr>
              <w:t>a 8</w:t>
            </w:r>
            <w:r>
              <w:rPr>
                <w:szCs w:val="21"/>
                <w:vertAlign w:val="superscript"/>
                <w:lang w:val="en-US"/>
              </w:rPr>
              <w:t>a</w:t>
            </w:r>
          </w:p>
        </w:tc>
        <w:tc>
          <w:tcPr>
            <w:tcW w:w="788" w:type="dxa"/>
          </w:tcPr>
          <w:p w14:paraId="10CFF46C" w14:textId="77777777" w:rsidR="00981F74" w:rsidRPr="004A2DE8" w:rsidRDefault="00981F74" w:rsidP="00A80A40">
            <w:pPr>
              <w:ind w:firstLine="0"/>
              <w:rPr>
                <w:rFonts w:eastAsia="Calibri"/>
                <w:szCs w:val="21"/>
                <w:lang w:val="en-US"/>
              </w:rPr>
            </w:pPr>
            <m:oMathPara>
              <m:oMath>
                <m:r>
                  <w:rPr>
                    <w:rFonts w:ascii="Cambria Math" w:eastAsia="Calibri" w:hAnsi="Cambria Math"/>
                    <w:szCs w:val="21"/>
                    <w:lang w:val="en-US"/>
                  </w:rPr>
                  <m:t>1%</m:t>
                </m:r>
              </m:oMath>
            </m:oMathPara>
          </w:p>
        </w:tc>
      </w:tr>
      <w:tr w:rsidR="00981F74" w14:paraId="7E27D890" w14:textId="77777777" w:rsidTr="00A80A40">
        <w:trPr>
          <w:jc w:val="center"/>
        </w:trPr>
        <w:tc>
          <w:tcPr>
            <w:tcW w:w="1161" w:type="dxa"/>
          </w:tcPr>
          <w:p w14:paraId="07E6FFE6" w14:textId="77777777" w:rsidR="00981F74" w:rsidRPr="004A2DE8" w:rsidRDefault="00981F74" w:rsidP="00A80A40">
            <w:pPr>
              <w:ind w:firstLine="0"/>
              <w:rPr>
                <w:caps/>
                <w:szCs w:val="21"/>
                <w:vertAlign w:val="superscript"/>
                <w:lang w:val="en-US"/>
              </w:rPr>
            </w:pPr>
            <w:r>
              <w:rPr>
                <w:szCs w:val="21"/>
                <w:lang w:val="en-US"/>
              </w:rPr>
              <w:t>10</w:t>
            </w:r>
            <w:r>
              <w:rPr>
                <w:szCs w:val="21"/>
                <w:vertAlign w:val="superscript"/>
                <w:lang w:val="en-US"/>
              </w:rPr>
              <w:t xml:space="preserve">a </w:t>
            </w:r>
            <w:r>
              <w:rPr>
                <w:szCs w:val="21"/>
                <w:lang w:val="en-US"/>
              </w:rPr>
              <w:t>a 32</w:t>
            </w:r>
            <w:r>
              <w:rPr>
                <w:szCs w:val="21"/>
                <w:vertAlign w:val="superscript"/>
                <w:lang w:val="en-US"/>
              </w:rPr>
              <w:t>a</w:t>
            </w:r>
          </w:p>
        </w:tc>
        <w:tc>
          <w:tcPr>
            <w:tcW w:w="788" w:type="dxa"/>
          </w:tcPr>
          <w:p w14:paraId="43F3E1BD"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0.5%</m:t>
                </m:r>
              </m:oMath>
            </m:oMathPara>
          </w:p>
        </w:tc>
      </w:tr>
    </w:tbl>
    <w:p w14:paraId="59AC0266" w14:textId="77777777" w:rsidR="00981F74" w:rsidRDefault="00981F74" w:rsidP="00981F74">
      <w:pPr>
        <w:rPr>
          <w:rFonts w:cs="Times New Roman"/>
          <w:szCs w:val="21"/>
          <w:lang w:val="en-US"/>
        </w:rPr>
      </w:pPr>
      <w:r>
        <w:rPr>
          <w:rFonts w:cs="Times New Roman"/>
          <w:szCs w:val="21"/>
          <w:lang w:val="en-US"/>
        </w:rPr>
        <w:t>NBR 16149/2013 does not differ harmonics of the grid itself from harmonics from commutation of the converter. Therefore, in order to meet the limits of distortion established, the output filter implemented in the micro-inverter output must attenuate both harmonics: Harmonics caused by commutation of the converter as well as harmonics reflected from the grid voltage itself.</w:t>
      </w:r>
    </w:p>
    <w:p w14:paraId="36E4E716" w14:textId="77777777" w:rsidR="00981F74" w:rsidRDefault="00981F74" w:rsidP="00981F74">
      <w:pPr>
        <w:rPr>
          <w:rFonts w:cs="Times New Roman"/>
          <w:szCs w:val="21"/>
          <w:lang w:val="en-US"/>
        </w:rPr>
      </w:pPr>
      <w:r>
        <w:rPr>
          <w:rFonts w:cs="Times New Roman"/>
          <w:szCs w:val="21"/>
          <w:lang w:val="en-US"/>
        </w:rPr>
        <w:t xml:space="preserve">Filter in the output of the inverter is implemented to diminish harmonics multiple of commutation frequency. </w:t>
      </w:r>
    </w:p>
    <w:p w14:paraId="0681FD47" w14:textId="77777777" w:rsidR="00981F74" w:rsidRDefault="00981F74" w:rsidP="00981F74">
      <w:pPr>
        <w:rPr>
          <w:rFonts w:cs="Times New Roman"/>
          <w:szCs w:val="21"/>
          <w:lang w:val="en-US"/>
        </w:rPr>
      </w:pPr>
      <w:r>
        <w:rPr>
          <w:rFonts w:cs="Times New Roman"/>
          <w:szCs w:val="21"/>
          <w:lang w:val="en-US"/>
        </w:rPr>
        <w:lastRenderedPageBreak/>
        <w:t>To help mitigate harmonics on the fundamental frequency and its multiples, an adequate control strategy must be implemented to compensate the current that is injected into the grid.</w:t>
      </w:r>
    </w:p>
    <w:p w14:paraId="43DE4ECE" w14:textId="77777777" w:rsidR="00981F74" w:rsidRDefault="00981F74" w:rsidP="00981F74">
      <w:pPr>
        <w:rPr>
          <w:rFonts w:cs="Times New Roman"/>
          <w:szCs w:val="21"/>
          <w:lang w:val="en-US"/>
        </w:rPr>
      </w:pPr>
      <w:r>
        <w:rPr>
          <w:rFonts w:cs="Times New Roman"/>
          <w:szCs w:val="21"/>
          <w:lang w:val="en-US"/>
        </w:rPr>
        <w:t>Many control techniques have been implemented with the goal of optimizing the form of the current that is injected into the grid. Some are simple and easy to implement. Others are more complex and demand more processing power of the microcontroller used.</w:t>
      </w:r>
    </w:p>
    <w:p w14:paraId="42820FA6" w14:textId="77777777" w:rsidR="00981F74" w:rsidRDefault="00981F74" w:rsidP="00981F74">
      <w:pPr>
        <w:rPr>
          <w:rFonts w:cs="Times New Roman"/>
          <w:szCs w:val="21"/>
          <w:lang w:val="en-US"/>
        </w:rPr>
      </w:pPr>
    </w:p>
    <w:p w14:paraId="129F32D7" w14:textId="77777777" w:rsidR="00981F74" w:rsidRDefault="00981F74" w:rsidP="00981F74">
      <w:pPr>
        <w:pStyle w:val="Ttulo2"/>
        <w:rPr>
          <w:lang w:val="en-US"/>
        </w:rPr>
      </w:pPr>
      <w:r>
        <w:rPr>
          <w:lang w:val="en-US"/>
        </w:rPr>
        <w:t xml:space="preserve"> </w:t>
      </w:r>
      <w:bookmarkStart w:id="9" w:name="_Toc2006111"/>
      <w:r>
        <w:rPr>
          <w:lang w:val="en-US"/>
        </w:rPr>
        <w:t>OBJECTIVES</w:t>
      </w:r>
      <w:bookmarkEnd w:id="9"/>
    </w:p>
    <w:p w14:paraId="006E2C4A" w14:textId="77777777" w:rsidR="00981F74" w:rsidRPr="00981F74" w:rsidRDefault="00981F74" w:rsidP="00981F74">
      <w:pPr>
        <w:rPr>
          <w:lang w:val="en-US"/>
        </w:rPr>
      </w:pPr>
    </w:p>
    <w:p w14:paraId="1DA5BF9E" w14:textId="77777777" w:rsidR="00981F74" w:rsidRDefault="00981F74" w:rsidP="00981F74">
      <w:pPr>
        <w:rPr>
          <w:rFonts w:cs="Times New Roman"/>
          <w:szCs w:val="21"/>
          <w:lang w:val="en-US"/>
        </w:rPr>
      </w:pPr>
      <w:r>
        <w:rPr>
          <w:rFonts w:cs="Times New Roman"/>
          <w:szCs w:val="21"/>
          <w:lang w:val="en-US"/>
        </w:rPr>
        <w:t>The theme of this dissertation is, therefore, to implement and compare some of the techniques most used in the control of the current injected in the electric grid by a micro-inverter connected designed to be installed with a photovoltaic module. Thus, the objectives of the work presented on this document consist of:</w:t>
      </w:r>
    </w:p>
    <w:p w14:paraId="7AB4D4BB" w14:textId="77777777" w:rsidR="005F00CB" w:rsidRDefault="005F00CB" w:rsidP="00981F74">
      <w:pPr>
        <w:rPr>
          <w:rFonts w:cs="Times New Roman"/>
          <w:szCs w:val="21"/>
          <w:lang w:val="en-US"/>
        </w:rPr>
      </w:pPr>
    </w:p>
    <w:p w14:paraId="06520874" w14:textId="77777777" w:rsidR="005F00CB" w:rsidRDefault="005F00CB" w:rsidP="005F00CB">
      <w:pPr>
        <w:pStyle w:val="Ttulo3"/>
        <w:rPr>
          <w:lang w:val="en-US"/>
        </w:rPr>
      </w:pPr>
      <w:r>
        <w:rPr>
          <w:lang w:val="en-US"/>
        </w:rPr>
        <w:t xml:space="preserve"> </w:t>
      </w:r>
      <w:bookmarkStart w:id="10" w:name="_Toc2006112"/>
      <w:r>
        <w:rPr>
          <w:lang w:val="en-US"/>
        </w:rPr>
        <w:t>Main Objective</w:t>
      </w:r>
      <w:bookmarkEnd w:id="10"/>
    </w:p>
    <w:p w14:paraId="141B0569" w14:textId="77777777" w:rsidR="00981F74" w:rsidRDefault="00981F74" w:rsidP="005F00CB">
      <w:pPr>
        <w:pStyle w:val="PargrafodaLista"/>
        <w:numPr>
          <w:ilvl w:val="0"/>
          <w:numId w:val="11"/>
        </w:numPr>
        <w:spacing w:line="259" w:lineRule="auto"/>
        <w:rPr>
          <w:rFonts w:cs="Times New Roman"/>
          <w:szCs w:val="21"/>
          <w:lang w:val="en-US"/>
        </w:rPr>
      </w:pPr>
      <w:r w:rsidRPr="004D1F3B">
        <w:rPr>
          <w:rFonts w:cs="Times New Roman"/>
          <w:szCs w:val="21"/>
          <w:lang w:val="en-US"/>
        </w:rPr>
        <w:t>To compare different current control techniques in a 250 Watts photovoltaic micro-inverter.</w:t>
      </w:r>
    </w:p>
    <w:p w14:paraId="6BAB5A9E" w14:textId="77777777" w:rsidR="005F00CB" w:rsidRPr="004D1F3B" w:rsidRDefault="005F00CB" w:rsidP="005F00CB">
      <w:pPr>
        <w:pStyle w:val="PargrafodaLista"/>
        <w:spacing w:line="259" w:lineRule="auto"/>
        <w:ind w:left="1287" w:firstLine="0"/>
        <w:rPr>
          <w:rFonts w:cs="Times New Roman"/>
          <w:szCs w:val="21"/>
          <w:lang w:val="en-US"/>
        </w:rPr>
      </w:pPr>
    </w:p>
    <w:p w14:paraId="27C0588F" w14:textId="77777777" w:rsidR="00981F74" w:rsidRDefault="005F00CB" w:rsidP="005F00CB">
      <w:pPr>
        <w:pStyle w:val="Ttulo3"/>
        <w:rPr>
          <w:lang w:val="en-US"/>
        </w:rPr>
      </w:pPr>
      <w:r>
        <w:rPr>
          <w:lang w:val="en-US"/>
        </w:rPr>
        <w:t xml:space="preserve"> </w:t>
      </w:r>
      <w:bookmarkStart w:id="11" w:name="_Toc2006113"/>
      <w:r>
        <w:rPr>
          <w:lang w:val="en-US"/>
        </w:rPr>
        <w:t>Specific objectives</w:t>
      </w:r>
      <w:bookmarkEnd w:id="11"/>
    </w:p>
    <w:p w14:paraId="191234DA"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study the proposed control techniques to control the current injected in the grid;</w:t>
      </w:r>
    </w:p>
    <w:p w14:paraId="6A824CEF"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implement each of these techniques digitally in a micro-controller;</w:t>
      </w:r>
    </w:p>
    <w:p w14:paraId="23CE607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test the digitally implemented control techniques in a Hardware in the Loop device in order to validate the control laws;</w:t>
      </w:r>
    </w:p>
    <w:p w14:paraId="3F568CF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current’s THD and the system’s Power Factor of the micro-inverter with each control technique;</w:t>
      </w:r>
    </w:p>
    <w:p w14:paraId="7669D4BC" w14:textId="77777777" w:rsidR="00981F74"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dynamic responses of each of the control techniques;</w:t>
      </w:r>
    </w:p>
    <w:p w14:paraId="551332AC" w14:textId="77777777" w:rsidR="005F00CB" w:rsidRPr="004D1F3B" w:rsidRDefault="005F00CB" w:rsidP="005F00CB">
      <w:pPr>
        <w:pStyle w:val="PargrafodaLista"/>
        <w:spacing w:line="259" w:lineRule="auto"/>
        <w:ind w:left="1287" w:firstLine="0"/>
        <w:rPr>
          <w:rFonts w:cs="Times New Roman"/>
          <w:szCs w:val="21"/>
          <w:lang w:val="en-US"/>
        </w:rPr>
      </w:pPr>
    </w:p>
    <w:p w14:paraId="5C8BCC6C" w14:textId="77777777" w:rsidR="00981F74" w:rsidRDefault="005F00CB" w:rsidP="005F00CB">
      <w:pPr>
        <w:pStyle w:val="Ttulo2"/>
        <w:rPr>
          <w:lang w:val="en-US"/>
        </w:rPr>
      </w:pPr>
      <w:r>
        <w:rPr>
          <w:lang w:val="en-US"/>
        </w:rPr>
        <w:t xml:space="preserve"> </w:t>
      </w:r>
      <w:bookmarkStart w:id="12" w:name="_Toc2006114"/>
      <w:r w:rsidR="00981F74">
        <w:rPr>
          <w:lang w:val="en-US"/>
        </w:rPr>
        <w:t>DISSERTATION STRUCTURE</w:t>
      </w:r>
      <w:bookmarkEnd w:id="12"/>
    </w:p>
    <w:p w14:paraId="7A2E2033" w14:textId="77777777" w:rsidR="005F00CB" w:rsidRPr="005F00CB" w:rsidRDefault="005F00CB" w:rsidP="005F00CB">
      <w:pPr>
        <w:rPr>
          <w:lang w:val="en-US"/>
        </w:rPr>
      </w:pPr>
    </w:p>
    <w:p w14:paraId="569643FB" w14:textId="77777777" w:rsidR="00981F74" w:rsidRDefault="00981F74" w:rsidP="00981F74">
      <w:pPr>
        <w:rPr>
          <w:rFonts w:cs="Times New Roman"/>
          <w:szCs w:val="21"/>
          <w:lang w:val="en-US"/>
        </w:rPr>
      </w:pPr>
      <w:r>
        <w:rPr>
          <w:rFonts w:cs="Times New Roman"/>
          <w:szCs w:val="21"/>
          <w:lang w:val="en-US"/>
        </w:rPr>
        <w:t xml:space="preserve">This dissertation is formed by FFFFFF chapters, FFFFFF attachments, and FFFFF appendices. </w:t>
      </w:r>
    </w:p>
    <w:p w14:paraId="5DBACCF9" w14:textId="77777777" w:rsidR="00981F74" w:rsidRDefault="00981F74" w:rsidP="00981F74">
      <w:pPr>
        <w:rPr>
          <w:rFonts w:cs="Times New Roman"/>
          <w:szCs w:val="21"/>
          <w:lang w:val="en-US"/>
        </w:rPr>
      </w:pPr>
      <w:r>
        <w:rPr>
          <w:rFonts w:cs="Times New Roman"/>
          <w:szCs w:val="21"/>
          <w:lang w:val="en-US"/>
        </w:rPr>
        <w:lastRenderedPageBreak/>
        <w:t>Chapter 1 – Introduction explains the motivation of the chosen subject for this work. It also covers some basics of the operation of power converters and micro-inverters to photovoltaic applications. The regulations for the operation of micro-inverters connected to the grid are also briefly discussed in this chapter.</w:t>
      </w:r>
    </w:p>
    <w:p w14:paraId="62564FA9" w14:textId="77777777" w:rsidR="00981F74" w:rsidRDefault="00981F74" w:rsidP="00981F74">
      <w:pPr>
        <w:rPr>
          <w:rFonts w:cs="Times New Roman"/>
          <w:szCs w:val="21"/>
          <w:lang w:val="en-US"/>
        </w:rPr>
      </w:pPr>
      <w:r>
        <w:rPr>
          <w:rFonts w:cs="Times New Roman"/>
          <w:szCs w:val="21"/>
          <w:lang w:val="en-US"/>
        </w:rPr>
        <w:t>Chapter 2 – Blablabla</w:t>
      </w:r>
    </w:p>
    <w:p w14:paraId="243AF31E" w14:textId="77777777" w:rsidR="00981F74" w:rsidRDefault="00981F74" w:rsidP="00981F74">
      <w:pPr>
        <w:rPr>
          <w:rFonts w:cs="Times New Roman"/>
          <w:szCs w:val="21"/>
          <w:lang w:val="en-US"/>
        </w:rPr>
      </w:pPr>
      <w:r>
        <w:rPr>
          <w:rFonts w:cs="Times New Roman"/>
          <w:szCs w:val="21"/>
          <w:lang w:val="en-US"/>
        </w:rPr>
        <w:t>Chapter 3 – Blablabla</w:t>
      </w:r>
    </w:p>
    <w:p w14:paraId="048D8EE2" w14:textId="77777777" w:rsidR="00981F74" w:rsidRDefault="00981F74" w:rsidP="00981F74">
      <w:pPr>
        <w:rPr>
          <w:rFonts w:cs="Times New Roman"/>
          <w:szCs w:val="21"/>
          <w:lang w:val="en-US"/>
        </w:rPr>
      </w:pPr>
      <w:r>
        <w:rPr>
          <w:rFonts w:cs="Times New Roman"/>
          <w:szCs w:val="21"/>
          <w:lang w:val="en-US"/>
        </w:rPr>
        <w:t>Chapter 4 – Blablabla</w:t>
      </w:r>
    </w:p>
    <w:p w14:paraId="45AF246E" w14:textId="77777777" w:rsidR="008C4D3F" w:rsidRPr="00981F74" w:rsidRDefault="008C4D3F" w:rsidP="00996537">
      <w:pPr>
        <w:rPr>
          <w:lang w:val="en-US"/>
        </w:rPr>
      </w:pPr>
    </w:p>
    <w:p w14:paraId="6B156FDE" w14:textId="77777777" w:rsidR="008C4D3F" w:rsidRPr="00981F74" w:rsidRDefault="008C4D3F" w:rsidP="00996537">
      <w:pPr>
        <w:rPr>
          <w:lang w:val="en-US"/>
        </w:rPr>
      </w:pPr>
      <w:r w:rsidRPr="00981F74">
        <w:rPr>
          <w:lang w:val="en-US"/>
        </w:rPr>
        <w:t xml:space="preserve"> </w:t>
      </w:r>
    </w:p>
    <w:p w14:paraId="307184AC" w14:textId="77777777" w:rsidR="001431D4" w:rsidRPr="00981F74" w:rsidRDefault="001431D4" w:rsidP="00996537">
      <w:pPr>
        <w:rPr>
          <w:lang w:val="en-US"/>
        </w:rPr>
        <w:sectPr w:rsidR="001431D4" w:rsidRPr="00981F74" w:rsidSect="000F12EC">
          <w:headerReference w:type="even" r:id="rId14"/>
          <w:headerReference w:type="default" r:id="rId15"/>
          <w:type w:val="oddPage"/>
          <w:pgSz w:w="8392" w:h="11907" w:code="11"/>
          <w:pgMar w:top="1134" w:right="851" w:bottom="851" w:left="1418" w:header="397" w:footer="397" w:gutter="0"/>
          <w:pgNumType w:start="27"/>
          <w:cols w:space="708"/>
          <w:docGrid w:linePitch="360"/>
        </w:sectPr>
      </w:pPr>
    </w:p>
    <w:p w14:paraId="0DFB790E" w14:textId="03F8CD74" w:rsidR="008C4D3F" w:rsidRDefault="00F612E1" w:rsidP="00981F74">
      <w:pPr>
        <w:pStyle w:val="Ttulo1"/>
      </w:pPr>
      <w:r w:rsidRPr="00F612E1">
        <w:rPr>
          <w:lang w:val="en-US"/>
        </w:rPr>
        <w:lastRenderedPageBreak/>
        <w:t xml:space="preserve"> </w:t>
      </w:r>
      <w:bookmarkStart w:id="13" w:name="_Toc2006115"/>
      <w:r w:rsidR="001B4260">
        <w:t>SYSTEM MODELING</w:t>
      </w:r>
      <w:r>
        <w:fldChar w:fldCharType="begin"/>
      </w:r>
      <w:r>
        <w:instrText xml:space="preserve"> MACROBUTTON MTEditEquationSection2 </w:instrText>
      </w:r>
      <w:r w:rsidRPr="00F612E1">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3"/>
    </w:p>
    <w:p w14:paraId="035FB4E7" w14:textId="77777777" w:rsidR="008C4D3F" w:rsidRDefault="008C4D3F" w:rsidP="00996537"/>
    <w:p w14:paraId="2EA0404E" w14:textId="1E25B6EF" w:rsidR="00C00B29" w:rsidRDefault="00C00B29" w:rsidP="00C00B29">
      <w:pPr>
        <w:rPr>
          <w:rFonts w:cs="Times New Roman"/>
          <w:szCs w:val="21"/>
          <w:lang w:val="en-US"/>
        </w:rPr>
      </w:pPr>
      <w:r>
        <w:rPr>
          <w:rFonts w:cs="Times New Roman"/>
          <w:szCs w:val="21"/>
          <w:lang w:val="en-US"/>
        </w:rPr>
        <w:t>This chapter presents the procedure to obtain the dynamic model of the micro inverter that was studied during the development of this dissertation</w:t>
      </w:r>
    </w:p>
    <w:p w14:paraId="76393E31" w14:textId="77777777" w:rsidR="00C00B29" w:rsidRDefault="00C00B29" w:rsidP="00C00B29">
      <w:pPr>
        <w:rPr>
          <w:rFonts w:cs="Times New Roman"/>
          <w:szCs w:val="21"/>
          <w:lang w:val="en-US"/>
        </w:rPr>
      </w:pPr>
    </w:p>
    <w:p w14:paraId="5CF142E5" w14:textId="77777777" w:rsidR="00C00B29" w:rsidRPr="00C00B29" w:rsidRDefault="00C00B29" w:rsidP="00C00B29">
      <w:pPr>
        <w:pStyle w:val="Ttulo2"/>
        <w:numPr>
          <w:ilvl w:val="0"/>
          <w:numId w:val="0"/>
        </w:numPr>
        <w:rPr>
          <w:lang w:val="en-US"/>
        </w:rPr>
      </w:pPr>
    </w:p>
    <w:p w14:paraId="09ABB8D8" w14:textId="48E757A0" w:rsidR="008C4D3F" w:rsidRDefault="00E31582" w:rsidP="00E31582">
      <w:pPr>
        <w:pStyle w:val="Ttulo2"/>
      </w:pPr>
      <w:r w:rsidRPr="00C00B29">
        <w:rPr>
          <w:lang w:val="en-US"/>
        </w:rPr>
        <w:t xml:space="preserve"> </w:t>
      </w:r>
      <w:bookmarkStart w:id="14" w:name="_Toc2006116"/>
      <w:r w:rsidR="00494B98">
        <w:t>CLASSIC CONTROL APPROACH</w:t>
      </w:r>
      <w:bookmarkEnd w:id="14"/>
    </w:p>
    <w:p w14:paraId="1BDEEF6B" w14:textId="77777777" w:rsidR="008C4D3F" w:rsidRDefault="008C4D3F" w:rsidP="00996537"/>
    <w:p w14:paraId="6CBD545F" w14:textId="58EEBC78" w:rsidR="00494B98" w:rsidRDefault="00494B98" w:rsidP="00494B98">
      <w:pPr>
        <w:rPr>
          <w:rFonts w:cs="Times New Roman"/>
          <w:szCs w:val="21"/>
          <w:lang w:val="en-US"/>
        </w:rPr>
      </w:pPr>
      <w:r>
        <w:rPr>
          <w:rFonts w:cs="Times New Roman"/>
          <w:szCs w:val="21"/>
          <w:lang w:val="en-US"/>
        </w:rPr>
        <w:t xml:space="preserve">The block diagram illustrated by </w:t>
      </w:r>
      <w:r>
        <w:rPr>
          <w:rFonts w:cs="Times New Roman"/>
          <w:szCs w:val="21"/>
          <w:lang w:val="en-US"/>
        </w:rPr>
        <w:fldChar w:fldCharType="begin"/>
      </w:r>
      <w:r>
        <w:rPr>
          <w:rFonts w:cs="Times New Roman"/>
          <w:szCs w:val="21"/>
          <w:lang w:val="en-US"/>
        </w:rPr>
        <w:instrText xml:space="preserve"> REF _Ref1394010 \h </w:instrText>
      </w:r>
      <w:r>
        <w:rPr>
          <w:rFonts w:cs="Times New Roman"/>
          <w:szCs w:val="21"/>
          <w:lang w:val="en-US"/>
        </w:rPr>
      </w:r>
      <w:r>
        <w:rPr>
          <w:rFonts w:cs="Times New Roman"/>
          <w:szCs w:val="21"/>
          <w:lang w:val="en-US"/>
        </w:rPr>
        <w:fldChar w:fldCharType="separate"/>
      </w:r>
      <w:r w:rsidR="00324D40" w:rsidRPr="00842FF0">
        <w:rPr>
          <w:lang w:val="en-US"/>
        </w:rPr>
        <w:t xml:space="preserve">Figure </w:t>
      </w:r>
      <w:r w:rsidR="00324D40">
        <w:rPr>
          <w:noProof/>
          <w:lang w:val="en-US"/>
        </w:rPr>
        <w:t>2</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 xml:space="preserve"> represents a</w:t>
      </w:r>
      <w:r w:rsidRPr="00644815">
        <w:rPr>
          <w:rFonts w:cs="Times New Roman"/>
          <w:szCs w:val="21"/>
          <w:lang w:val="en-US"/>
        </w:rPr>
        <w:t xml:space="preserve"> </w:t>
      </w:r>
      <w:r>
        <w:rPr>
          <w:rFonts w:cs="Times New Roman"/>
          <w:szCs w:val="21"/>
          <w:lang w:val="en-US"/>
        </w:rPr>
        <w:t xml:space="preserve">typical </w:t>
      </w:r>
      <w:r w:rsidR="00842FF0">
        <w:rPr>
          <w:rFonts w:cs="Times New Roman"/>
          <w:szCs w:val="21"/>
          <w:lang w:val="en-US"/>
        </w:rPr>
        <w:t xml:space="preserve">example of a </w:t>
      </w:r>
      <w:r>
        <w:rPr>
          <w:rFonts w:cs="Times New Roman"/>
          <w:szCs w:val="21"/>
          <w:lang w:val="en-US"/>
        </w:rPr>
        <w:t>Single In</w:t>
      </w:r>
      <w:r w:rsidRPr="00644815">
        <w:rPr>
          <w:rFonts w:cs="Times New Roman"/>
          <w:szCs w:val="21"/>
          <w:lang w:val="en-US"/>
        </w:rPr>
        <w:t xml:space="preserve">put – </w:t>
      </w:r>
      <w:r>
        <w:rPr>
          <w:rFonts w:cs="Times New Roman"/>
          <w:szCs w:val="21"/>
          <w:lang w:val="en-US"/>
        </w:rPr>
        <w:t>S</w:t>
      </w:r>
      <w:r w:rsidRPr="00644815">
        <w:rPr>
          <w:rFonts w:cs="Times New Roman"/>
          <w:szCs w:val="21"/>
          <w:lang w:val="en-US"/>
        </w:rPr>
        <w:t xml:space="preserve">ingle </w:t>
      </w:r>
      <w:r>
        <w:rPr>
          <w:rFonts w:cs="Times New Roman"/>
          <w:szCs w:val="21"/>
          <w:lang w:val="en-US"/>
        </w:rPr>
        <w:t>O</w:t>
      </w:r>
      <w:r w:rsidRPr="00644815">
        <w:rPr>
          <w:rFonts w:cs="Times New Roman"/>
          <w:szCs w:val="21"/>
          <w:lang w:val="en-US"/>
        </w:rPr>
        <w:t>utput (SISO) feedback control system:</w:t>
      </w:r>
    </w:p>
    <w:p w14:paraId="2BD1E787" w14:textId="3ED1EC60" w:rsidR="007E3DC0" w:rsidRPr="00644815" w:rsidRDefault="00BF23AF" w:rsidP="008B1277">
      <w:pPr>
        <w:ind w:firstLine="0"/>
        <w:jc w:val="center"/>
        <w:rPr>
          <w:rFonts w:cs="Times New Roman"/>
          <w:szCs w:val="21"/>
          <w:lang w:val="en-US"/>
        </w:rPr>
      </w:pPr>
      <w:r>
        <w:rPr>
          <w:rFonts w:cs="Times New Roman"/>
          <w:noProof/>
          <w:szCs w:val="21"/>
          <w:lang w:val="en-US" w:eastAsia="en-US"/>
        </w:rPr>
        <w:drawing>
          <wp:inline distT="0" distB="0" distL="0" distR="0" wp14:anchorId="1665EC81" wp14:editId="25535B3C">
            <wp:extent cx="3888105" cy="1259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blocos simplificado.w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105" cy="1259840"/>
                    </a:xfrm>
                    <a:prstGeom prst="rect">
                      <a:avLst/>
                    </a:prstGeom>
                  </pic:spPr>
                </pic:pic>
              </a:graphicData>
            </a:graphic>
          </wp:inline>
        </w:drawing>
      </w:r>
    </w:p>
    <w:p w14:paraId="365AAEF5" w14:textId="59EB21F4" w:rsidR="00494B98" w:rsidRPr="00644815" w:rsidRDefault="00494B98" w:rsidP="00494B98">
      <w:pPr>
        <w:pStyle w:val="Legenda"/>
        <w:jc w:val="center"/>
        <w:rPr>
          <w:rFonts w:cs="Times New Roman"/>
          <w:szCs w:val="21"/>
          <w:lang w:val="en-US"/>
        </w:rPr>
      </w:pPr>
      <w:bookmarkStart w:id="15" w:name="_Ref1394010"/>
      <w:r w:rsidRPr="00842FF0">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1</w:t>
      </w:r>
      <w:r w:rsidR="007B49CF">
        <w:rPr>
          <w:lang w:val="en-US"/>
        </w:rPr>
        <w:fldChar w:fldCharType="end"/>
      </w:r>
      <w:bookmarkEnd w:id="15"/>
      <w:r w:rsidRPr="00842FF0">
        <w:rPr>
          <w:lang w:val="en-US"/>
        </w:rPr>
        <w:t>. SISO feedback control system</w:t>
      </w:r>
    </w:p>
    <w:p w14:paraId="4FF6BCF4" w14:textId="77777777" w:rsidR="00494B98" w:rsidRPr="00644815" w:rsidRDefault="00494B98" w:rsidP="00494B98">
      <w:pPr>
        <w:rPr>
          <w:rFonts w:cs="Times New Roman"/>
          <w:szCs w:val="21"/>
          <w:lang w:val="en-US"/>
        </w:rPr>
      </w:pPr>
      <w:r w:rsidRPr="00644815">
        <w:rPr>
          <w:rFonts w:cs="Times New Roman"/>
          <w:szCs w:val="21"/>
          <w:lang w:val="en-US"/>
        </w:rPr>
        <w:t>Where:</w:t>
      </w:r>
    </w:p>
    <w:p w14:paraId="47BBAF36" w14:textId="67613CD6"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18101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pt;height:15.7pt" o:ole="">
            <v:imagedata r:id="rId17" o:title=""/>
          </v:shape>
          <o:OLEObject Type="Embed" ProgID="Equation.DSMT4" ShapeID="_x0000_i1025" DrawAspect="Content" ObjectID="_1617123299" r:id="rId18"/>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w:t>
      </w:r>
      <w:r w:rsidR="000F5506">
        <w:rPr>
          <w:rFonts w:eastAsiaTheme="minorEastAsia" w:cs="Times New Roman"/>
          <w:szCs w:val="21"/>
          <w:lang w:val="en-US"/>
        </w:rPr>
        <w:t>hat represents the system model,</w:t>
      </w:r>
    </w:p>
    <w:p w14:paraId="063D8AE7" w14:textId="1867C885"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44799FA4">
          <v:shape id="_x0000_i1026" type="#_x0000_t75" style="width:24.6pt;height:15.7pt" o:ole="">
            <v:imagedata r:id="rId19" o:title=""/>
          </v:shape>
          <o:OLEObject Type="Embed" ProgID="Equation.DSMT4" ShapeID="_x0000_i1026" DrawAspect="Content" ObjectID="_1617123300" r:id="rId20"/>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tha</w:t>
      </w:r>
      <w:r w:rsidR="000F5506">
        <w:rPr>
          <w:rFonts w:eastAsiaTheme="minorEastAsia" w:cs="Times New Roman"/>
          <w:szCs w:val="21"/>
          <w:lang w:val="en-US"/>
        </w:rPr>
        <w:t>t represents the system control,</w:t>
      </w:r>
    </w:p>
    <w:p w14:paraId="0206830F" w14:textId="60844392"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99" w:dyaOrig="320" w14:anchorId="7ED5CEDE">
          <v:shape id="_x0000_i1027" type="#_x0000_t75" style="width:25.3pt;height:15.7pt" o:ole="">
            <v:imagedata r:id="rId21" o:title=""/>
          </v:shape>
          <o:OLEObject Type="Embed" ProgID="Equation.DSMT4" ShapeID="_x0000_i1027" DrawAspect="Content" ObjectID="_1617123301" r:id="rId22"/>
        </w:object>
      </w:r>
      <w:r>
        <w:rPr>
          <w:rFonts w:eastAsiaTheme="minorEastAsia" w:cs="Times New Roman"/>
          <w:szCs w:val="21"/>
          <w:lang w:val="en-US"/>
        </w:rPr>
        <w:t xml:space="preserve"> </w:t>
      </w:r>
      <w:r w:rsidR="000F5506">
        <w:rPr>
          <w:rFonts w:eastAsiaTheme="minorEastAsia" w:cs="Times New Roman"/>
          <w:szCs w:val="21"/>
          <w:lang w:val="en-US"/>
        </w:rPr>
        <w:t>– is the feedback dynamics,</w:t>
      </w:r>
    </w:p>
    <w:p w14:paraId="4EDE8055" w14:textId="4D212D27"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639" w:dyaOrig="320" w14:anchorId="7A23B63C">
          <v:shape id="_x0000_i1028" type="#_x0000_t75" style="width:32.1pt;height:15.7pt" o:ole="">
            <v:imagedata r:id="rId23" o:title=""/>
          </v:shape>
          <o:OLEObject Type="Embed" ProgID="Equation.DSMT4" ShapeID="_x0000_i1028" DrawAspect="Content" ObjectID="_1617123302" r:id="rId24"/>
        </w:object>
      </w:r>
      <w:r>
        <w:rPr>
          <w:rFonts w:eastAsiaTheme="minorEastAsia" w:cs="Times New Roman"/>
          <w:szCs w:val="21"/>
          <w:lang w:val="en-US"/>
        </w:rPr>
        <w:t xml:space="preserve"> </w:t>
      </w:r>
      <w:r w:rsidRPr="00644815">
        <w:rPr>
          <w:rFonts w:eastAsiaTheme="minorEastAsia" w:cs="Times New Roman"/>
          <w:szCs w:val="21"/>
          <w:lang w:val="en-US"/>
        </w:rPr>
        <w:t>–</w:t>
      </w:r>
      <w:r>
        <w:rPr>
          <w:rFonts w:eastAsiaTheme="minorEastAsia" w:cs="Times New Roman"/>
          <w:szCs w:val="21"/>
          <w:lang w:val="en-US"/>
        </w:rPr>
        <w:t xml:space="preserve"> </w:t>
      </w:r>
      <w:r w:rsidRPr="00644815">
        <w:rPr>
          <w:rFonts w:eastAsiaTheme="minorEastAsia" w:cs="Times New Roman"/>
          <w:szCs w:val="21"/>
          <w:lang w:val="en-US"/>
        </w:rPr>
        <w:t>is</w:t>
      </w:r>
      <w:r w:rsidR="000F5506">
        <w:rPr>
          <w:rFonts w:eastAsiaTheme="minorEastAsia" w:cs="Times New Roman"/>
          <w:szCs w:val="21"/>
          <w:lang w:val="en-US"/>
        </w:rPr>
        <w:t xml:space="preserve"> the reference signal,</w:t>
      </w:r>
    </w:p>
    <w:p w14:paraId="48EE2B53" w14:textId="71A35D2D"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40" w:dyaOrig="320" w14:anchorId="4FFC348F">
          <v:shape id="_x0000_i1029" type="#_x0000_t75" style="width:22.1pt;height:15.7pt" o:ole="">
            <v:imagedata r:id="rId25" o:title=""/>
          </v:shape>
          <o:OLEObject Type="Embed" ProgID="Equation.DSMT4" ShapeID="_x0000_i1029" DrawAspect="Content" ObjectID="_1617123303" r:id="rId26"/>
        </w:object>
      </w:r>
      <w:r>
        <w:rPr>
          <w:rFonts w:eastAsiaTheme="minorEastAsia" w:cs="Times New Roman"/>
          <w:szCs w:val="21"/>
          <w:lang w:val="en-US"/>
        </w:rPr>
        <w:t xml:space="preserve"> </w:t>
      </w:r>
      <w:r w:rsidR="00494B98" w:rsidRPr="00644815">
        <w:rPr>
          <w:rFonts w:eastAsiaTheme="minorEastAsia" w:cs="Times New Roman"/>
          <w:szCs w:val="21"/>
          <w:lang w:val="en-US"/>
        </w:rPr>
        <w:t>– is the output signal.</w:t>
      </w:r>
    </w:p>
    <w:p w14:paraId="7400F5F3" w14:textId="29FACF71"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A reference signal is compared to the feedback variable and an error signal is generated. T</w:t>
      </w:r>
      <w:r w:rsidR="000F5506">
        <w:rPr>
          <w:rFonts w:eastAsiaTheme="minorEastAsia" w:cs="Times New Roman"/>
          <w:szCs w:val="21"/>
          <w:lang w:val="en-US"/>
        </w:rPr>
        <w:t>hen t</w:t>
      </w:r>
      <w:r w:rsidRPr="00644815">
        <w:rPr>
          <w:rFonts w:eastAsiaTheme="minorEastAsia" w:cs="Times New Roman"/>
          <w:szCs w:val="21"/>
          <w:lang w:val="en-US"/>
        </w:rPr>
        <w:t>he error signal is sent to the system control block, which provides a control action. The control action is responsible to act in the system in order to bring the output variable to a value as close as possible to the reference signal, i.e. reducing the deviation to zero or a small value.</w:t>
      </w:r>
    </w:p>
    <w:p w14:paraId="63E87392" w14:textId="77777777" w:rsidR="00494B98" w:rsidRDefault="00494B98" w:rsidP="00494B98">
      <w:pPr>
        <w:rPr>
          <w:rFonts w:eastAsiaTheme="minorEastAsia" w:cs="Times New Roman"/>
          <w:szCs w:val="21"/>
          <w:lang w:val="en-US"/>
        </w:rPr>
      </w:pPr>
      <w:r w:rsidRPr="00644815">
        <w:rPr>
          <w:rFonts w:eastAsiaTheme="minorEastAsia" w:cs="Times New Roman"/>
          <w:szCs w:val="21"/>
          <w:lang w:val="en-US"/>
        </w:rPr>
        <w:t>In order to design the control, it is necessary to know the static and dynamics characteristics of every element that composes the system to be controlled. Thus, one must obtain the mathematic model that represents the converter used in this application.</w:t>
      </w:r>
    </w:p>
    <w:p w14:paraId="15F4F3E0" w14:textId="77777777" w:rsidR="000F5506" w:rsidRDefault="000F5506" w:rsidP="00494B98">
      <w:pPr>
        <w:rPr>
          <w:rFonts w:eastAsiaTheme="minorEastAsia" w:cs="Times New Roman"/>
          <w:szCs w:val="21"/>
          <w:lang w:val="en-US"/>
        </w:rPr>
      </w:pPr>
    </w:p>
    <w:p w14:paraId="713C9956" w14:textId="74DE6670" w:rsidR="000F5506" w:rsidRPr="00644815" w:rsidRDefault="000F5506" w:rsidP="000F5506">
      <w:pPr>
        <w:pStyle w:val="Ttulo2"/>
        <w:rPr>
          <w:rFonts w:eastAsiaTheme="minorEastAsia"/>
          <w:lang w:val="en-US"/>
        </w:rPr>
      </w:pPr>
      <w:r>
        <w:rPr>
          <w:rFonts w:eastAsiaTheme="minorEastAsia"/>
          <w:lang w:val="en-US"/>
        </w:rPr>
        <w:lastRenderedPageBreak/>
        <w:t xml:space="preserve"> </w:t>
      </w:r>
      <w:bookmarkStart w:id="16" w:name="_Toc2006117"/>
      <w:r>
        <w:rPr>
          <w:rFonts w:eastAsiaTheme="minorEastAsia"/>
          <w:lang w:val="en-US"/>
        </w:rPr>
        <w:t>MICRO INVERTER MODEL</w:t>
      </w:r>
      <w:bookmarkEnd w:id="16"/>
    </w:p>
    <w:p w14:paraId="67A69176" w14:textId="613D094F" w:rsidR="00494B98" w:rsidRPr="00644815" w:rsidRDefault="00494B98" w:rsidP="00494B98">
      <w:pPr>
        <w:rPr>
          <w:rFonts w:cs="Times New Roman"/>
          <w:szCs w:val="21"/>
          <w:lang w:val="en-US"/>
        </w:rPr>
      </w:pPr>
      <w:r w:rsidRPr="00644815">
        <w:rPr>
          <w:rFonts w:cs="Times New Roman"/>
          <w:szCs w:val="21"/>
          <w:lang w:val="en-US"/>
        </w:rPr>
        <w:t xml:space="preserve">According to (KENSKI) the converter can be separated in three different parts: DC stage, switching stage, and AC stage.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represents a model of the circuit for the</w:t>
      </w:r>
      <w:r w:rsidRPr="00644815">
        <w:rPr>
          <w:rFonts w:cs="Times New Roman"/>
          <w:szCs w:val="21"/>
          <w:lang w:val="en-US"/>
        </w:rPr>
        <w:t xml:space="preserve"> monophasic micro </w:t>
      </w:r>
      <w:r w:rsidR="00D2273F">
        <w:rPr>
          <w:rFonts w:cs="Times New Roman"/>
          <w:szCs w:val="21"/>
          <w:lang w:val="en-US"/>
        </w:rPr>
        <w:t>inverter with damped LCL filter.</w:t>
      </w:r>
    </w:p>
    <w:p w14:paraId="6EF44BFC" w14:textId="77777777" w:rsidR="00D2273F" w:rsidRDefault="00D2273F" w:rsidP="00D2273F">
      <w:pPr>
        <w:keepNext/>
        <w:ind w:firstLine="0"/>
        <w:jc w:val="center"/>
      </w:pPr>
      <w:r>
        <w:rPr>
          <w:rFonts w:cs="Times New Roman"/>
          <w:noProof/>
          <w:szCs w:val="21"/>
          <w:lang w:val="en-US" w:eastAsia="en-US"/>
        </w:rPr>
        <w:drawing>
          <wp:inline distT="0" distB="0" distL="0" distR="0" wp14:anchorId="228FCD12" wp14:editId="6CF1E9EA">
            <wp:extent cx="3780000" cy="1634400"/>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sor_ponte_completaTopologia [Recuperado].bmp"/>
                    <pic:cNvPicPr/>
                  </pic:nvPicPr>
                  <pic:blipFill rotWithShape="1">
                    <a:blip r:embed="rId27" cstate="print">
                      <a:extLst>
                        <a:ext uri="{28A0092B-C50C-407E-A947-70E740481C1C}">
                          <a14:useLocalDpi xmlns:a14="http://schemas.microsoft.com/office/drawing/2010/main" val="0"/>
                        </a:ext>
                      </a:extLst>
                    </a:blip>
                    <a:srcRect l="6061" t="53316" r="1585"/>
                    <a:stretch/>
                  </pic:blipFill>
                  <pic:spPr bwMode="auto">
                    <a:xfrm>
                      <a:off x="0" y="0"/>
                      <a:ext cx="3780000" cy="1634400"/>
                    </a:xfrm>
                    <a:prstGeom prst="rect">
                      <a:avLst/>
                    </a:prstGeom>
                    <a:ln>
                      <a:noFill/>
                    </a:ln>
                    <a:extLst>
                      <a:ext uri="{53640926-AAD7-44D8-BBD7-CCE9431645EC}">
                        <a14:shadowObscured xmlns:a14="http://schemas.microsoft.com/office/drawing/2010/main"/>
                      </a:ext>
                    </a:extLst>
                  </pic:spPr>
                </pic:pic>
              </a:graphicData>
            </a:graphic>
          </wp:inline>
        </w:drawing>
      </w:r>
    </w:p>
    <w:p w14:paraId="7C274B82" w14:textId="0588BE47" w:rsidR="00494B98" w:rsidRPr="00D2273F" w:rsidRDefault="00D2273F" w:rsidP="00D2273F">
      <w:pPr>
        <w:pStyle w:val="Legenda"/>
        <w:jc w:val="center"/>
        <w:rPr>
          <w:rFonts w:cs="Times New Roman"/>
          <w:szCs w:val="21"/>
          <w:lang w:val="en-US"/>
        </w:rPr>
      </w:pPr>
      <w:bookmarkStart w:id="17" w:name="_Ref1403107"/>
      <w:r w:rsidRPr="00D2273F">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2</w:t>
      </w:r>
      <w:r w:rsidR="007B49CF">
        <w:rPr>
          <w:lang w:val="en-US"/>
        </w:rPr>
        <w:fldChar w:fldCharType="end"/>
      </w:r>
      <w:bookmarkEnd w:id="17"/>
      <w:r w:rsidRPr="00D2273F">
        <w:rPr>
          <w:lang w:val="en-US"/>
        </w:rPr>
        <w:t>. Circuit of converter with damped LCL filter</w:t>
      </w:r>
      <w:r>
        <w:rPr>
          <w:lang w:val="en-US"/>
        </w:rPr>
        <w:t xml:space="preserve">, Source: </w:t>
      </w:r>
      <w:r>
        <w:rPr>
          <w:lang w:val="en-US"/>
        </w:rPr>
        <w:fldChar w:fldCharType="begin"/>
      </w:r>
      <w:r>
        <w:rPr>
          <w:lang w:val="en-US"/>
        </w:rPr>
        <w:instrText xml:space="preserve"> ADDIN ZOTERO_ITEM CSL_CITATION {"citationID":"FKtq310n","properties":{"formattedCitation":"[1]","plainCitation":"[1]","noteIndex":0},"citationItems":[{"id":22,"uris":["http://zotero.org/users/5526724/items/WVJEFBZ9"],"uri":["http://zotero.org/users/5526724/items/WVJEFBZ9"],"itemData":{"id":22,"type":"thesis","title":"INVERSOR MONOFÁSICO APLICADO AO PROCESSAMENTO DE ENERGIA PROVENIENTE DE FONTES RENOVÁVEIS: ESTUDO DOS MODOS DE OPERAÇÃO CONECTADO À REDE E ILHADO.","publisher":"UFSC","publisher-place":"Florianópolis, SC","number-of-pages":"198","genre":"Dissertação de mestrado","archive_location":"file:///D:/Users/FELIPE/Documents/Mestrado/dissertacao/Material/Teses%20e%20dissertações/Diogo%20Kenski.pdf","event-place":"Florianópolis, SC","abstract":"O tema proposto para esta dissertação consiste no estudo, desenvolvimento e análise de um inversor de tensão com  ltro LCL que opere tanto conectado à rede, quanto de maneira isolada, comutando de forma suave entre os modos de operação. O conversor foi projetado para operar com cargas lineares e não lineares em ambos os modos, atuando como um  ltro ativo no modo conectado à rede, ou compensando a queda de tensão no indutor do  ltro, quando ilhado, por meio de uma estratégia baseada em capacitâncias virtuais. Nesse trabalho realizou-se a modelagem estática e dinâmica do conversor, o dimensionamento do  ltro LCL, o projeto e implementação do controle para ambos os modos de operação e o estudo de um procedimento para a troca suave de modos. No modo conectado, o inversor opera com controle de corrente injetada na rede e da tensão do barramento CC. Já no modo ilhado, ele controla a tensão de saída. Foram desenvolvidas simulações computacionais e foi construído um protótipo de 500 W para veri car a análise teórica realizada.","language":"Português","author":[{"literal":"Diogo Duarte Kenski"}],"issued":{"date-parts":[["2017"]]}}}],"schema":"https://github.com/citation-style-language/schema/raw/master/csl-citation.json"} </w:instrText>
      </w:r>
      <w:r>
        <w:rPr>
          <w:lang w:val="en-US"/>
        </w:rPr>
        <w:fldChar w:fldCharType="separate"/>
      </w:r>
      <w:r w:rsidRPr="00D2273F">
        <w:rPr>
          <w:rFonts w:cs="Times New Roman"/>
          <w:lang w:val="en-US"/>
        </w:rPr>
        <w:t>[1]</w:t>
      </w:r>
      <w:r>
        <w:rPr>
          <w:lang w:val="en-US"/>
        </w:rPr>
        <w:fldChar w:fldCharType="end"/>
      </w:r>
    </w:p>
    <w:p w14:paraId="3859B73F" w14:textId="2DD7DA60" w:rsidR="00494B98" w:rsidRDefault="00494B98" w:rsidP="00494B98">
      <w:pPr>
        <w:rPr>
          <w:rFonts w:cs="Times New Roman"/>
          <w:szCs w:val="21"/>
          <w:lang w:val="en-US"/>
        </w:rPr>
      </w:pPr>
      <w:r w:rsidRPr="00644815">
        <w:rPr>
          <w:rFonts w:cs="Times New Roman"/>
          <w:szCs w:val="21"/>
          <w:lang w:val="en-US"/>
        </w:rPr>
        <w:t>The conventional classic modeling approach</w:t>
      </w:r>
      <w:r>
        <w:rPr>
          <w:rFonts w:cs="Times New Roman"/>
          <w:szCs w:val="21"/>
          <w:lang w:val="en-US"/>
        </w:rPr>
        <w:t xml:space="preserve"> cannot </w:t>
      </w:r>
      <w:r w:rsidRPr="00644815">
        <w:rPr>
          <w:rFonts w:cs="Times New Roman"/>
          <w:szCs w:val="21"/>
          <w:lang w:val="en-US"/>
        </w:rPr>
        <w:t xml:space="preserve">deal with </w:t>
      </w:r>
      <w:r>
        <w:rPr>
          <w:rFonts w:cs="Times New Roman"/>
          <w:szCs w:val="21"/>
          <w:lang w:val="en-US"/>
        </w:rPr>
        <w:t xml:space="preserve">the </w:t>
      </w:r>
      <w:r w:rsidRPr="00644815">
        <w:rPr>
          <w:rFonts w:cs="Times New Roman"/>
          <w:szCs w:val="21"/>
          <w:lang w:val="en-US"/>
        </w:rPr>
        <w:t xml:space="preserve">circuit represented by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w:t>
      </w:r>
      <w:r>
        <w:rPr>
          <w:rFonts w:cs="Times New Roman"/>
          <w:szCs w:val="21"/>
          <w:lang w:val="en-US"/>
        </w:rPr>
        <w:t>since it</w:t>
      </w:r>
      <w:r w:rsidRPr="00644815">
        <w:rPr>
          <w:rFonts w:cs="Times New Roman"/>
          <w:szCs w:val="21"/>
          <w:lang w:val="en-US"/>
        </w:rPr>
        <w:t xml:space="preserve"> is non-linear due to its sw</w:t>
      </w:r>
      <w:r>
        <w:rPr>
          <w:rFonts w:cs="Times New Roman"/>
          <w:szCs w:val="21"/>
          <w:lang w:val="en-US"/>
        </w:rPr>
        <w:t>itching elements</w:t>
      </w:r>
      <w:r w:rsidRPr="00644815">
        <w:rPr>
          <w:rFonts w:cs="Times New Roman"/>
          <w:szCs w:val="21"/>
          <w:lang w:val="en-US"/>
        </w:rPr>
        <w:t>.</w:t>
      </w:r>
    </w:p>
    <w:p w14:paraId="64D7BB02" w14:textId="77777777" w:rsidR="00494B98" w:rsidRPr="00644815" w:rsidRDefault="00494B98" w:rsidP="00494B98">
      <w:pPr>
        <w:rPr>
          <w:rFonts w:cs="Times New Roman"/>
          <w:szCs w:val="21"/>
          <w:lang w:val="en-US"/>
        </w:rPr>
      </w:pPr>
      <w:r w:rsidRPr="00644815">
        <w:rPr>
          <w:rFonts w:cs="Times New Roman"/>
          <w:szCs w:val="21"/>
          <w:lang w:val="en-US"/>
        </w:rPr>
        <w:t>The first step in modeling the converter is to substitute the switching elements of the converter by their equivalent large signal average circuit model. By doing that, one eliminates the non-linear characteristic of the commutated circuit and obtains a model that has a linear behavior when operating near an equilibrium point.</w:t>
      </w:r>
    </w:p>
    <w:p w14:paraId="5EA9F78C" w14:textId="31C256DD" w:rsidR="00494B98" w:rsidRPr="00644815" w:rsidRDefault="00D042A3" w:rsidP="00494B98">
      <w:pPr>
        <w:rPr>
          <w:rFonts w:cs="Times New Roman"/>
          <w:noProof/>
          <w:szCs w:val="21"/>
          <w:lang w:val="en-US"/>
        </w:rPr>
      </w:pPr>
      <w:r>
        <w:rPr>
          <w:rFonts w:cs="Times New Roman"/>
          <w:szCs w:val="21"/>
          <w:lang w:val="en-US"/>
        </w:rPr>
        <w:fldChar w:fldCharType="begin"/>
      </w:r>
      <w:r>
        <w:rPr>
          <w:rFonts w:cs="Times New Roman"/>
          <w:szCs w:val="21"/>
          <w:lang w:val="en-US"/>
        </w:rPr>
        <w:instrText xml:space="preserve"> REF _Ref1403515 \h </w:instrText>
      </w:r>
      <w:r>
        <w:rPr>
          <w:rFonts w:cs="Times New Roman"/>
          <w:szCs w:val="21"/>
          <w:lang w:val="en-US"/>
        </w:rPr>
      </w:r>
      <w:r>
        <w:rPr>
          <w:rFonts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cs="Times New Roman"/>
          <w:szCs w:val="21"/>
          <w:lang w:val="en-US"/>
        </w:rPr>
        <w:fldChar w:fldCharType="end"/>
      </w:r>
      <w:r>
        <w:rPr>
          <w:rFonts w:cs="Times New Roman"/>
          <w:szCs w:val="21"/>
          <w:lang w:val="en-US"/>
        </w:rPr>
        <w:t xml:space="preserve"> shows t</w:t>
      </w:r>
      <w:r w:rsidR="00494B98" w:rsidRPr="00644815">
        <w:rPr>
          <w:rFonts w:cs="Times New Roman"/>
          <w:szCs w:val="21"/>
          <w:lang w:val="en-US"/>
        </w:rPr>
        <w:t>he</w:t>
      </w:r>
      <w:r>
        <w:rPr>
          <w:rFonts w:cs="Times New Roman"/>
          <w:szCs w:val="21"/>
          <w:lang w:val="en-US"/>
        </w:rPr>
        <w:t xml:space="preserve"> circuit that represents the</w:t>
      </w:r>
      <w:r w:rsidR="00494B98" w:rsidRPr="00644815">
        <w:rPr>
          <w:rFonts w:cs="Times New Roman"/>
          <w:szCs w:val="21"/>
          <w:lang w:val="en-US"/>
        </w:rPr>
        <w:t xml:space="preserve"> equivalent average circuit of the full-bridge inverter</w:t>
      </w:r>
      <w:r>
        <w:rPr>
          <w:rFonts w:cs="Times New Roman"/>
          <w:szCs w:val="21"/>
          <w:lang w:val="en-US"/>
        </w:rPr>
        <w:t xml:space="preserve">. This circuit is </w:t>
      </w:r>
      <w:r w:rsidR="00494B98" w:rsidRPr="00644815">
        <w:rPr>
          <w:rFonts w:cs="Times New Roman"/>
          <w:szCs w:val="21"/>
          <w:lang w:val="en-US"/>
        </w:rPr>
        <w:t xml:space="preserve">not yet a linear </w:t>
      </w:r>
      <w:r>
        <w:rPr>
          <w:rFonts w:cs="Times New Roman"/>
          <w:szCs w:val="21"/>
          <w:lang w:val="en-US"/>
        </w:rPr>
        <w:t xml:space="preserve">model </w:t>
      </w:r>
      <w:r w:rsidR="00494B98" w:rsidRPr="00644815">
        <w:rPr>
          <w:rFonts w:cs="Times New Roman"/>
          <w:szCs w:val="21"/>
          <w:lang w:val="en-US"/>
        </w:rPr>
        <w:t>representation since the controlled voltage and current sources are products of two time variant variables (</w:t>
      </w:r>
      <w:r w:rsidRPr="00D042A3">
        <w:rPr>
          <w:rFonts w:cs="Times New Roman"/>
          <w:position w:val="-10"/>
          <w:szCs w:val="21"/>
          <w:lang w:val="en-US"/>
        </w:rPr>
        <w:object w:dxaOrig="460" w:dyaOrig="320" w14:anchorId="4EE3E2A3">
          <v:shape id="_x0000_i1030" type="#_x0000_t75" style="width:23.15pt;height:15.7pt" o:ole="">
            <v:imagedata r:id="rId28" o:title=""/>
          </v:shape>
          <o:OLEObject Type="Embed" ProgID="Equation.DSMT4" ShapeID="_x0000_i1030" DrawAspect="Content" ObjectID="_1617123304" r:id="rId29"/>
        </w:object>
      </w:r>
      <w:r>
        <w:rPr>
          <w:rFonts w:cs="Times New Roman"/>
          <w:szCs w:val="21"/>
          <w:lang w:val="en-US"/>
        </w:rPr>
        <w:t xml:space="preserve"> and</w:t>
      </w:r>
      <w:r w:rsidRPr="00D042A3">
        <w:rPr>
          <w:rFonts w:cs="Times New Roman"/>
          <w:position w:val="-12"/>
          <w:szCs w:val="21"/>
          <w:lang w:val="en-US"/>
        </w:rPr>
        <w:object w:dxaOrig="660" w:dyaOrig="360" w14:anchorId="6266C7D2">
          <v:shape id="_x0000_i1031" type="#_x0000_t75" style="width:32.8pt;height:18.2pt" o:ole="">
            <v:imagedata r:id="rId30" o:title=""/>
          </v:shape>
          <o:OLEObject Type="Embed" ProgID="Equation.DSMT4" ShapeID="_x0000_i1031" DrawAspect="Content" ObjectID="_1617123305" r:id="rId31"/>
        </w:object>
      </w:r>
      <w:r>
        <w:rPr>
          <w:rFonts w:cs="Times New Roman"/>
          <w:szCs w:val="21"/>
          <w:lang w:val="en-US"/>
        </w:rPr>
        <w:t>)</w:t>
      </w:r>
      <w:r w:rsidR="00494B98" w:rsidRPr="00644815">
        <w:rPr>
          <w:rFonts w:eastAsiaTheme="minorEastAsia" w:cs="Times New Roman"/>
          <w:szCs w:val="21"/>
          <w:lang w:val="en-US"/>
        </w:rPr>
        <w:t xml:space="preserve"> </w:t>
      </w:r>
      <w:r>
        <w:rPr>
          <w:rFonts w:eastAsiaTheme="minorEastAsia" w:cs="Times New Roman"/>
          <w:szCs w:val="21"/>
          <w:lang w:val="en-US"/>
        </w:rPr>
        <w:t>and</w:t>
      </w:r>
      <w:r w:rsidR="00494B98" w:rsidRPr="00644815">
        <w:rPr>
          <w:rFonts w:eastAsiaTheme="minorEastAsia" w:cs="Times New Roman"/>
          <w:szCs w:val="21"/>
          <w:lang w:val="en-US"/>
        </w:rPr>
        <w:t xml:space="preserve"> (</w:t>
      </w:r>
      <w:r w:rsidRPr="00D042A3">
        <w:rPr>
          <w:rFonts w:eastAsiaTheme="minorEastAsia" w:cs="Times New Roman"/>
          <w:position w:val="-10"/>
          <w:szCs w:val="21"/>
          <w:lang w:val="en-US"/>
        </w:rPr>
        <w:object w:dxaOrig="460" w:dyaOrig="320" w14:anchorId="7300606C">
          <v:shape id="_x0000_i1032" type="#_x0000_t75" style="width:23.15pt;height:15.7pt" o:ole="">
            <v:imagedata r:id="rId32" o:title=""/>
          </v:shape>
          <o:OLEObject Type="Embed" ProgID="Equation.DSMT4" ShapeID="_x0000_i1032" DrawAspect="Content" ObjectID="_1617123306" r:id="rId33"/>
        </w:object>
      </w:r>
      <w:r>
        <w:rPr>
          <w:rFonts w:eastAsiaTheme="minorEastAsia" w:cs="Times New Roman"/>
          <w:szCs w:val="21"/>
          <w:lang w:val="en-US"/>
        </w:rPr>
        <w:t xml:space="preserve"> and</w:t>
      </w:r>
      <w:r w:rsidRPr="00D042A3">
        <w:rPr>
          <w:rFonts w:eastAsiaTheme="minorEastAsia" w:cs="Times New Roman"/>
          <w:position w:val="-12"/>
          <w:szCs w:val="21"/>
          <w:lang w:val="en-US"/>
        </w:rPr>
        <w:object w:dxaOrig="540" w:dyaOrig="360" w14:anchorId="728E4753">
          <v:shape id="_x0000_i1033" type="#_x0000_t75" style="width:26.75pt;height:18.2pt" o:ole="">
            <v:imagedata r:id="rId34" o:title=""/>
          </v:shape>
          <o:OLEObject Type="Embed" ProgID="Equation.DSMT4" ShapeID="_x0000_i1033" DrawAspect="Content" ObjectID="_1617123307" r:id="rId35"/>
        </w:object>
      </w:r>
      <w:r>
        <w:rPr>
          <w:rFonts w:eastAsiaTheme="minorEastAsia" w:cs="Times New Roman"/>
          <w:szCs w:val="21"/>
          <w:lang w:val="en-US"/>
        </w:rPr>
        <w:t>).</w:t>
      </w:r>
    </w:p>
    <w:p w14:paraId="47290AA1" w14:textId="77777777" w:rsidR="00D042A3" w:rsidRDefault="00494B98" w:rsidP="00D042A3">
      <w:pPr>
        <w:keepNext/>
        <w:ind w:firstLine="0"/>
        <w:jc w:val="center"/>
      </w:pPr>
      <w:r w:rsidRPr="00644815">
        <w:rPr>
          <w:rFonts w:cs="Times New Roman"/>
          <w:noProof/>
          <w:szCs w:val="21"/>
          <w:lang w:val="en-US" w:eastAsia="en-US"/>
        </w:rPr>
        <w:drawing>
          <wp:inline distT="0" distB="0" distL="0" distR="0" wp14:anchorId="0767F210" wp14:editId="39BE16C5">
            <wp:extent cx="3682468" cy="115358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o_medio.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7250" cy="1164481"/>
                    </a:xfrm>
                    <a:prstGeom prst="rect">
                      <a:avLst/>
                    </a:prstGeom>
                  </pic:spPr>
                </pic:pic>
              </a:graphicData>
            </a:graphic>
          </wp:inline>
        </w:drawing>
      </w:r>
    </w:p>
    <w:p w14:paraId="398A9B3D" w14:textId="544E128C" w:rsidR="00494B98" w:rsidRPr="00D042A3" w:rsidRDefault="00D042A3" w:rsidP="00D042A3">
      <w:pPr>
        <w:pStyle w:val="Legenda"/>
        <w:jc w:val="center"/>
        <w:rPr>
          <w:rFonts w:eastAsiaTheme="minorEastAsia" w:cs="Times New Roman"/>
          <w:szCs w:val="21"/>
          <w:lang w:val="en-US"/>
        </w:rPr>
      </w:pPr>
      <w:bookmarkStart w:id="18" w:name="_Ref1403515"/>
      <w:bookmarkStart w:id="19" w:name="_Ref1479769"/>
      <w:r w:rsidRPr="00D042A3">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3</w:t>
      </w:r>
      <w:r w:rsidR="007B49CF">
        <w:rPr>
          <w:lang w:val="en-US"/>
        </w:rPr>
        <w:fldChar w:fldCharType="end"/>
      </w:r>
      <w:bookmarkEnd w:id="18"/>
      <w:r w:rsidRPr="00D042A3">
        <w:rPr>
          <w:lang w:val="en-US"/>
        </w:rPr>
        <w:t xml:space="preserve"> - Average circuit</w:t>
      </w:r>
      <w:bookmarkEnd w:id="19"/>
    </w:p>
    <w:p w14:paraId="157243C9" w14:textId="20BAE61A" w:rsidR="00494B98" w:rsidRPr="00F612E1" w:rsidRDefault="00494B98" w:rsidP="0072058B">
      <w:pPr>
        <w:rPr>
          <w:rFonts w:eastAsiaTheme="minorEastAsia" w:cs="Times New Roman"/>
          <w:szCs w:val="21"/>
          <w:lang w:val="en-US"/>
        </w:rPr>
      </w:pPr>
      <w:r w:rsidRPr="00644815">
        <w:rPr>
          <w:rFonts w:eastAsiaTheme="minorEastAsia" w:cs="Times New Roman"/>
          <w:szCs w:val="21"/>
          <w:lang w:val="en-US"/>
        </w:rPr>
        <w:lastRenderedPageBreak/>
        <w:t>In order to obtain a linear representation for the full-bridge inverter one must use the small-ripple approximation</w:t>
      </w:r>
      <w:r w:rsidR="00A32BC3">
        <w:rPr>
          <w:rFonts w:eastAsiaTheme="minorEastAsia" w:cs="Times New Roman"/>
          <w:szCs w:val="21"/>
          <w:lang w:val="en-US"/>
        </w:rPr>
        <w:t xml:space="preserve"> </w:t>
      </w:r>
      <w:r w:rsidR="00A32BC3">
        <w:rPr>
          <w:rFonts w:eastAsiaTheme="minorEastAsia" w:cs="Times New Roman"/>
          <w:szCs w:val="21"/>
          <w:lang w:val="en-US"/>
        </w:rPr>
        <w:fldChar w:fldCharType="begin"/>
      </w:r>
      <w:r w:rsidR="00A32BC3">
        <w:rPr>
          <w:rFonts w:eastAsiaTheme="minorEastAsia" w:cs="Times New Roman"/>
          <w:szCs w:val="21"/>
          <w:lang w:val="en-US"/>
        </w:rPr>
        <w:instrText xml:space="preserve"> ADDIN ZOTERO_ITEM CSL_CITATION {"citationID":"kFqh3mws","properties":{"formattedCitation":"[2]","plainCitation":"[2]","noteIndex":0},"citationItems":[{"id":23,"uris":["http://zotero.org/users/5526724/items/3INSX4IX"],"uri":["http://zotero.org/users/5526724/items/3INSX4IX"],"itemData":{"id":23,"type":"book","title":"Fundamentals of Power Electronics","publisher":"Springer","edition":"2","language":"English","author":[{"literal":"Robert W. Erickson"},{"family":"Dujan Maksimovic","given":""}],"issued":{"date-parts":[["2001"]]}}}],"schema":"https://github.com/citation-style-language/schema/raw/master/csl-citation.json"} </w:instrText>
      </w:r>
      <w:r w:rsidR="00A32BC3">
        <w:rPr>
          <w:rFonts w:eastAsiaTheme="minorEastAsia" w:cs="Times New Roman"/>
          <w:szCs w:val="21"/>
          <w:lang w:val="en-US"/>
        </w:rPr>
        <w:fldChar w:fldCharType="separate"/>
      </w:r>
      <w:r w:rsidR="00A32BC3" w:rsidRPr="00A32BC3">
        <w:rPr>
          <w:rFonts w:cs="Times New Roman"/>
          <w:lang w:val="en-US"/>
        </w:rPr>
        <w:t>[2]</w:t>
      </w:r>
      <w:r w:rsidR="00A32BC3">
        <w:rPr>
          <w:rFonts w:eastAsiaTheme="minorEastAsia" w:cs="Times New Roman"/>
          <w:szCs w:val="21"/>
          <w:lang w:val="en-US"/>
        </w:rPr>
        <w:fldChar w:fldCharType="end"/>
      </w:r>
      <w:r w:rsidR="00AB0298">
        <w:rPr>
          <w:rFonts w:eastAsiaTheme="minorEastAsia" w:cs="Times New Roman"/>
          <w:szCs w:val="21"/>
          <w:lang w:val="en-US"/>
        </w:rPr>
        <w:t>.</w:t>
      </w:r>
      <w:r w:rsidRPr="00644815">
        <w:rPr>
          <w:rFonts w:eastAsiaTheme="minorEastAsia" w:cs="Times New Roman"/>
          <w:szCs w:val="21"/>
          <w:lang w:val="en-US"/>
        </w:rPr>
        <w:t xml:space="preserve"> This technique linearize </w:t>
      </w:r>
      <w:r w:rsidRPr="00F612E1">
        <w:rPr>
          <w:rFonts w:eastAsiaTheme="minorEastAsia" w:cs="Times New Roman"/>
          <w:szCs w:val="21"/>
          <w:lang w:val="en-US"/>
        </w:rPr>
        <w:t>the time-variant variables around a</w:t>
      </w:r>
      <w:r w:rsidR="000956FD" w:rsidRPr="00F612E1">
        <w:rPr>
          <w:rFonts w:eastAsiaTheme="minorEastAsia" w:cs="Times New Roman"/>
          <w:szCs w:val="21"/>
          <w:lang w:val="en-US"/>
        </w:rPr>
        <w:t>n</w:t>
      </w:r>
      <w:r w:rsidRPr="00F612E1">
        <w:rPr>
          <w:rFonts w:eastAsiaTheme="minorEastAsia" w:cs="Times New Roman"/>
          <w:szCs w:val="21"/>
          <w:lang w:val="en-US"/>
        </w:rPr>
        <w:t xml:space="preserve"> operation point, considering that these variables do not vary </w:t>
      </w:r>
      <w:r w:rsidR="00F612E1" w:rsidRPr="00F612E1">
        <w:rPr>
          <w:rFonts w:eastAsiaTheme="minorEastAsia" w:cs="Times New Roman"/>
          <w:szCs w:val="21"/>
          <w:lang w:val="en-US"/>
        </w:rPr>
        <w:t>fro</w:t>
      </w:r>
      <w:r w:rsidR="00F612E1" w:rsidRPr="00F612E1">
        <w:rPr>
          <w:lang w:val="en-US"/>
        </w:rPr>
        <w:t>m</w:t>
      </w:r>
      <w:r w:rsidRPr="00F612E1">
        <w:rPr>
          <w:rFonts w:eastAsiaTheme="minorEastAsia" w:cs="Times New Roman"/>
          <w:szCs w:val="21"/>
          <w:lang w:val="en-US"/>
        </w:rPr>
        <w:t xml:space="preserve"> that point unless by some small disturbances. </w:t>
      </w:r>
      <w:r w:rsidR="00F612E1" w:rsidRPr="00F612E1">
        <w:rPr>
          <w:rFonts w:eastAsiaTheme="minorEastAsia" w:cs="Times New Roman"/>
          <w:szCs w:val="21"/>
          <w:lang w:val="en-US"/>
        </w:rPr>
        <w:t>Equations</w:t>
      </w:r>
      <w:r w:rsid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ZEqnNum440339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ZEqnNum440339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(4.1)</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ZEqnNum169151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ZEqnNum169151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(4.2)</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and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ZEqnNum646148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ZEqnNum646148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(4.3)</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t xml:space="preserve"> </w:t>
      </w:r>
      <w:r w:rsidR="00AB0298" w:rsidRPr="00F612E1">
        <w:rPr>
          <w:rFonts w:eastAsiaTheme="minorEastAsia" w:cs="Times New Roman"/>
          <w:szCs w:val="21"/>
          <w:lang w:val="en-US"/>
        </w:rPr>
        <w:t>represents these approximations</w:t>
      </w:r>
      <w:r w:rsidRPr="00F612E1">
        <w:rPr>
          <w:rFonts w:eastAsiaTheme="minorEastAsia" w:cs="Times New Roman"/>
          <w:szCs w:val="21"/>
          <w:lang w:val="en-US"/>
        </w:rPr>
        <w:t>:</w:t>
      </w:r>
    </w:p>
    <w:p w14:paraId="5B9F3A94" w14:textId="772DFD9F" w:rsidR="00494B98" w:rsidRDefault="00494B98" w:rsidP="00494B98">
      <w:pPr>
        <w:rPr>
          <w:rFonts w:eastAsiaTheme="minorEastAsia" w:cs="Times New Roman"/>
          <w:szCs w:val="21"/>
          <w:lang w:val="en-US"/>
        </w:rPr>
      </w:pPr>
      <w:r w:rsidRPr="00F612E1">
        <w:rPr>
          <w:rFonts w:eastAsiaTheme="minorEastAsia" w:cs="Times New Roman"/>
          <w:szCs w:val="21"/>
          <w:lang w:val="en-US"/>
        </w:rPr>
        <w:t>This technique</w:t>
      </w:r>
      <w:r w:rsidRPr="00BC673D">
        <w:rPr>
          <w:rFonts w:eastAsiaTheme="minorEastAsia" w:cs="Times New Roman"/>
          <w:szCs w:val="21"/>
          <w:lang w:val="en-US"/>
        </w:rPr>
        <w:t xml:space="preserve"> consists in assuming that the capacitor</w:t>
      </w:r>
      <w:r w:rsidR="00BC673D" w:rsidRPr="00BC673D">
        <w:rPr>
          <w:rFonts w:eastAsiaTheme="minorEastAsia" w:cs="Times New Roman"/>
          <w:szCs w:val="21"/>
          <w:lang w:val="en-US"/>
        </w:rPr>
        <w:t>`</w:t>
      </w:r>
      <w:r w:rsidRPr="00BC673D">
        <w:rPr>
          <w:rFonts w:eastAsiaTheme="minorEastAsia" w:cs="Times New Roman"/>
          <w:szCs w:val="21"/>
          <w:lang w:val="en-US"/>
        </w:rPr>
        <w:t>s voltage and inductors</w:t>
      </w:r>
      <w:r w:rsidR="0072058B">
        <w:rPr>
          <w:rFonts w:eastAsiaTheme="minorEastAsia" w:cs="Times New Roman"/>
          <w:szCs w:val="21"/>
          <w:lang w:val="en-US"/>
        </w:rPr>
        <w:t>´</w:t>
      </w:r>
      <w:r w:rsidRPr="00BC673D">
        <w:rPr>
          <w:rFonts w:eastAsiaTheme="minorEastAsia" w:cs="Times New Roman"/>
          <w:szCs w:val="21"/>
          <w:lang w:val="en-US"/>
        </w:rPr>
        <w:t xml:space="preserve"> current have a small ripple that can be considered a DC value. </w:t>
      </w:r>
    </w:p>
    <w:p w14:paraId="046623AC" w14:textId="181D392C" w:rsidR="00F612E1" w:rsidRPr="00F612E1" w:rsidRDefault="00F612E1" w:rsidP="00F612E1">
      <w:pPr>
        <w:pStyle w:val="MTDisplayEquation"/>
        <w:rPr>
          <w:color w:val="auto"/>
        </w:rPr>
      </w:pPr>
      <w:r>
        <w:tab/>
      </w:r>
      <w:r w:rsidRPr="00F612E1">
        <w:rPr>
          <w:position w:val="-12"/>
        </w:rPr>
        <w:object w:dxaOrig="1480" w:dyaOrig="380" w14:anchorId="257532B3">
          <v:shape id="_x0000_i1034" type="#_x0000_t75" style="width:74.5pt;height:18.9pt" o:ole="">
            <v:imagedata r:id="rId37" o:title=""/>
          </v:shape>
          <o:OLEObject Type="Embed" ProgID="Equation.DSMT4" ShapeID="_x0000_i1034" DrawAspect="Content" ObjectID="_1617123308" r:id="rId38"/>
        </w:object>
      </w:r>
      <w:r>
        <w:t xml:space="preserve"> </w:t>
      </w:r>
      <w: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0" w:name="ZEqnNum440339"/>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1</w:instrText>
      </w:r>
      <w:r w:rsidRPr="00F612E1">
        <w:rPr>
          <w:color w:val="auto"/>
        </w:rPr>
        <w:fldChar w:fldCharType="end"/>
      </w:r>
      <w:r w:rsidRPr="00F612E1">
        <w:rPr>
          <w:color w:val="auto"/>
        </w:rPr>
        <w:instrText>)</w:instrText>
      </w:r>
      <w:bookmarkEnd w:id="20"/>
      <w:r w:rsidRPr="00F612E1">
        <w:rPr>
          <w:color w:val="auto"/>
        </w:rPr>
        <w:fldChar w:fldCharType="end"/>
      </w:r>
    </w:p>
    <w:p w14:paraId="0EC29CF7" w14:textId="3D5C9736" w:rsidR="00F612E1" w:rsidRPr="00F612E1" w:rsidRDefault="00F612E1" w:rsidP="00F612E1">
      <w:pPr>
        <w:pStyle w:val="MTDisplayEquation"/>
        <w:rPr>
          <w:color w:val="auto"/>
        </w:rPr>
      </w:pPr>
      <w:r w:rsidRPr="00F612E1">
        <w:rPr>
          <w:color w:val="auto"/>
        </w:rPr>
        <w:tab/>
      </w:r>
      <w:r w:rsidRPr="00F612E1">
        <w:rPr>
          <w:color w:val="auto"/>
          <w:position w:val="-10"/>
        </w:rPr>
        <w:object w:dxaOrig="1219" w:dyaOrig="380" w14:anchorId="037D2804">
          <v:shape id="_x0000_i1035" type="#_x0000_t75" style="width:60.6pt;height:18.9pt" o:ole="">
            <v:imagedata r:id="rId39" o:title=""/>
          </v:shape>
          <o:OLEObject Type="Embed" ProgID="Equation.DSMT4" ShapeID="_x0000_i1035" DrawAspect="Content" ObjectID="_1617123309" r:id="rId40"/>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1" w:name="ZEqnNum169151"/>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2</w:instrText>
      </w:r>
      <w:r w:rsidRPr="00F612E1">
        <w:rPr>
          <w:color w:val="auto"/>
        </w:rPr>
        <w:fldChar w:fldCharType="end"/>
      </w:r>
      <w:r w:rsidRPr="00F612E1">
        <w:rPr>
          <w:color w:val="auto"/>
        </w:rPr>
        <w:instrText>)</w:instrText>
      </w:r>
      <w:bookmarkEnd w:id="21"/>
      <w:r w:rsidRPr="00F612E1">
        <w:rPr>
          <w:color w:val="auto"/>
        </w:rPr>
        <w:fldChar w:fldCharType="end"/>
      </w:r>
    </w:p>
    <w:p w14:paraId="4187C0D6" w14:textId="4A70A430" w:rsidR="00F612E1" w:rsidRPr="00F612E1" w:rsidRDefault="00F612E1" w:rsidP="00F612E1">
      <w:pPr>
        <w:pStyle w:val="MTDisplayEquation"/>
        <w:rPr>
          <w:color w:val="auto"/>
        </w:rPr>
      </w:pPr>
      <w:r w:rsidRPr="00F612E1">
        <w:rPr>
          <w:color w:val="auto"/>
        </w:rPr>
        <w:tab/>
      </w:r>
      <w:r w:rsidRPr="00F612E1">
        <w:rPr>
          <w:color w:val="auto"/>
          <w:position w:val="-14"/>
        </w:rPr>
        <w:object w:dxaOrig="1800" w:dyaOrig="380" w14:anchorId="13305358">
          <v:shape id="_x0000_i1036" type="#_x0000_t75" style="width:90.2pt;height:18.9pt" o:ole="">
            <v:imagedata r:id="rId41" o:title=""/>
          </v:shape>
          <o:OLEObject Type="Embed" ProgID="Equation.DSMT4" ShapeID="_x0000_i1036" DrawAspect="Content" ObjectID="_1617123310" r:id="rId4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2" w:name="ZEqnNum646148"/>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3</w:instrText>
      </w:r>
      <w:r w:rsidRPr="00F612E1">
        <w:rPr>
          <w:color w:val="auto"/>
        </w:rPr>
        <w:fldChar w:fldCharType="end"/>
      </w:r>
      <w:r w:rsidRPr="00F612E1">
        <w:rPr>
          <w:color w:val="auto"/>
        </w:rPr>
        <w:instrText>)</w:instrText>
      </w:r>
      <w:bookmarkEnd w:id="22"/>
      <w:r w:rsidRPr="00F612E1">
        <w:rPr>
          <w:color w:val="auto"/>
        </w:rPr>
        <w:fldChar w:fldCharType="end"/>
      </w:r>
    </w:p>
    <w:p w14:paraId="35971883" w14:textId="450F4DAA" w:rsidR="00494B98" w:rsidRPr="00644815" w:rsidRDefault="002659A7" w:rsidP="00494B98">
      <w:pPr>
        <w:rPr>
          <w:rFonts w:eastAsiaTheme="minorEastAsia" w:cs="Times New Roman"/>
          <w:szCs w:val="21"/>
          <w:lang w:val="en-US"/>
        </w:rPr>
      </w:pPr>
      <w:r w:rsidRPr="00644815">
        <w:rPr>
          <w:rFonts w:eastAsiaTheme="minorEastAsia" w:cs="Times New Roman"/>
          <w:szCs w:val="21"/>
          <w:lang w:val="en-US"/>
        </w:rPr>
        <w:t>Where</w:t>
      </w:r>
      <w:r>
        <w:rPr>
          <w:rFonts w:eastAsiaTheme="minorEastAsia" w:cs="Times New Roman"/>
          <w:szCs w:val="21"/>
          <w:lang w:val="en-US"/>
        </w:rPr>
        <w:t xml:space="preserve"> </w:t>
      </w:r>
      <w:r w:rsidRPr="002659A7">
        <w:rPr>
          <w:rFonts w:eastAsiaTheme="minorEastAsia" w:cs="Times New Roman"/>
          <w:position w:val="-12"/>
          <w:szCs w:val="21"/>
          <w:lang w:val="en-US"/>
        </w:rPr>
        <w:object w:dxaOrig="300" w:dyaOrig="380" w14:anchorId="3641B283">
          <v:shape id="_x0000_i1037" type="#_x0000_t75" style="width:14.95pt;height:18.9pt" o:ole="">
            <v:imagedata r:id="rId43" o:title=""/>
          </v:shape>
          <o:OLEObject Type="Embed" ProgID="Equation.DSMT4" ShapeID="_x0000_i1037" DrawAspect="Content" ObjectID="_1617123311" r:id="rId44"/>
        </w:object>
      </w:r>
      <w:r w:rsidRPr="00644815">
        <w:rPr>
          <w:rFonts w:eastAsiaTheme="minorEastAsia" w:cs="Times New Roman"/>
          <w:szCs w:val="21"/>
          <w:lang w:val="en-US"/>
        </w:rPr>
        <w:t>,</w:t>
      </w:r>
      <w:r w:rsidRPr="002659A7">
        <w:rPr>
          <w:rFonts w:eastAsiaTheme="minorEastAsia" w:cs="Times New Roman"/>
          <w:position w:val="-6"/>
          <w:szCs w:val="21"/>
          <w:lang w:val="en-US"/>
        </w:rPr>
        <w:object w:dxaOrig="220" w:dyaOrig="340" w14:anchorId="2736840C">
          <v:shape id="_x0000_i1038" type="#_x0000_t75" style="width:10.7pt;height:17.1pt" o:ole="">
            <v:imagedata r:id="rId45" o:title=""/>
          </v:shape>
          <o:OLEObject Type="Embed" ProgID="Equation.DSMT4" ShapeID="_x0000_i1038" DrawAspect="Content" ObjectID="_1617123312" r:id="rId46"/>
        </w:object>
      </w:r>
      <w:r>
        <w:rPr>
          <w:rFonts w:eastAsiaTheme="minorEastAsia" w:cs="Times New Roman"/>
          <w:szCs w:val="21"/>
          <w:lang w:val="en-US"/>
        </w:rPr>
        <w:t xml:space="preserve">, </w:t>
      </w:r>
      <w:r w:rsidR="00494B98" w:rsidRPr="00644815">
        <w:rPr>
          <w:rFonts w:eastAsiaTheme="minorEastAsia" w:cs="Times New Roman"/>
          <w:szCs w:val="21"/>
          <w:lang w:val="en-US"/>
        </w:rPr>
        <w:t>and</w:t>
      </w:r>
      <w:r>
        <w:rPr>
          <w:rFonts w:eastAsiaTheme="minorEastAsia" w:cs="Times New Roman"/>
          <w:szCs w:val="21"/>
          <w:lang w:val="en-US"/>
        </w:rPr>
        <w:t xml:space="preserve"> </w:t>
      </w:r>
      <w:r w:rsidRPr="002659A7">
        <w:rPr>
          <w:rFonts w:eastAsiaTheme="minorEastAsia" w:cs="Times New Roman"/>
          <w:position w:val="-14"/>
          <w:szCs w:val="21"/>
          <w:lang w:val="en-US"/>
        </w:rPr>
        <w:object w:dxaOrig="340" w:dyaOrig="380" w14:anchorId="08A537A5">
          <v:shape id="_x0000_i1039" type="#_x0000_t75" style="width:17.1pt;height:18.9pt" o:ole="">
            <v:imagedata r:id="rId47" o:title=""/>
          </v:shape>
          <o:OLEObject Type="Embed" ProgID="Equation.DSMT4" ShapeID="_x0000_i1039" DrawAspect="Content" ObjectID="_1617123313" r:id="rId48"/>
        </w:object>
      </w:r>
      <w:r w:rsidR="00494B98" w:rsidRPr="00644815">
        <w:rPr>
          <w:rFonts w:eastAsiaTheme="minorEastAsia" w:cs="Times New Roman"/>
          <w:szCs w:val="21"/>
          <w:lang w:val="en-US"/>
        </w:rPr>
        <w:t xml:space="preserve">are small deviations </w:t>
      </w:r>
      <w:r>
        <w:rPr>
          <w:rFonts w:eastAsiaTheme="minorEastAsia" w:cs="Times New Roman"/>
          <w:szCs w:val="21"/>
          <w:lang w:val="en-US"/>
        </w:rPr>
        <w:t>around</w:t>
      </w:r>
      <w:r w:rsidR="00494B98" w:rsidRPr="00644815">
        <w:rPr>
          <w:rFonts w:eastAsiaTheme="minorEastAsia" w:cs="Times New Roman"/>
          <w:szCs w:val="21"/>
          <w:lang w:val="en-US"/>
        </w:rPr>
        <w:t xml:space="preserve"> the operating point.</w:t>
      </w:r>
      <w:r w:rsidR="00D45B13">
        <w:rPr>
          <w:rFonts w:eastAsiaTheme="minorEastAsia" w:cs="Times New Roman"/>
          <w:szCs w:val="21"/>
          <w:lang w:val="en-US"/>
        </w:rPr>
        <w:t xml:space="preserve"> </w:t>
      </w:r>
    </w:p>
    <w:p w14:paraId="00943A40" w14:textId="1B2EABB0" w:rsidR="00494B98" w:rsidRPr="00F612E1" w:rsidRDefault="00494B98" w:rsidP="00494B98">
      <w:pPr>
        <w:rPr>
          <w:rFonts w:eastAsiaTheme="minorEastAsia" w:cs="Times New Roman"/>
          <w:szCs w:val="21"/>
          <w:lang w:val="en-US"/>
        </w:rPr>
      </w:pPr>
      <w:r w:rsidRPr="00644815">
        <w:rPr>
          <w:rFonts w:eastAsiaTheme="minorEastAsia" w:cs="Times New Roman"/>
          <w:szCs w:val="21"/>
          <w:lang w:val="en-US"/>
        </w:rPr>
        <w:t>Using these approximations, the current dependent source in the av</w:t>
      </w:r>
      <w:r w:rsidR="00453FFB">
        <w:rPr>
          <w:rFonts w:eastAsiaTheme="minorEastAsia" w:cs="Times New Roman"/>
          <w:szCs w:val="21"/>
          <w:lang w:val="en-US"/>
        </w:rPr>
        <w:t>erage circuit may be written as</w:t>
      </w:r>
      <w:r w:rsidR="00453FFB" w:rsidRPr="00453FFB">
        <w:rPr>
          <w:rFonts w:eastAsiaTheme="minorEastAsia" w:cs="Times New Roman"/>
          <w:szCs w:val="21"/>
          <w:lang w:val="en-US"/>
        </w:rPr>
        <w:t xml:space="preserve"> </w:t>
      </w:r>
      <w:r w:rsidR="00453FFB">
        <w:rPr>
          <w:rFonts w:eastAsiaTheme="minorEastAsia" w:cs="Times New Roman"/>
          <w:szCs w:val="21"/>
          <w:lang w:val="en-US"/>
        </w:rPr>
        <w:t xml:space="preserve">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ZEqnNum646757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ZEqnNum646757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(4.4)</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and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sidRPr="00453FFB">
        <w:rPr>
          <w:rFonts w:eastAsiaTheme="minorEastAsia" w:cs="Times New Roman"/>
          <w:szCs w:val="21"/>
          <w:lang w:val="en-US"/>
        </w:rPr>
        <w:t>:</w:t>
      </w:r>
    </w:p>
    <w:p w14:paraId="5C133923" w14:textId="2A3CA046" w:rsidR="00D45B13" w:rsidRPr="00F612E1" w:rsidRDefault="00D45B13" w:rsidP="00D45B13">
      <w:pPr>
        <w:pStyle w:val="MTDisplayEquation"/>
        <w:rPr>
          <w:color w:val="auto"/>
        </w:rPr>
      </w:pPr>
    </w:p>
    <w:p w14:paraId="3C1196C4" w14:textId="6F32E686" w:rsidR="002659A7" w:rsidRDefault="00D45B13" w:rsidP="00F612E1">
      <w:pPr>
        <w:pStyle w:val="MTDisplayEquation"/>
        <w:rPr>
          <w:color w:val="auto"/>
        </w:rPr>
      </w:pPr>
      <w:r w:rsidRPr="00F612E1">
        <w:rPr>
          <w:color w:val="auto"/>
        </w:rPr>
        <w:tab/>
        <w:t xml:space="preserve"> </w:t>
      </w:r>
      <w:r w:rsidR="002659A7" w:rsidRPr="00F612E1">
        <w:rPr>
          <w:color w:val="auto"/>
          <w:position w:val="-12"/>
        </w:rPr>
        <w:object w:dxaOrig="2900" w:dyaOrig="400" w14:anchorId="4D5C8192">
          <v:shape id="_x0000_i1040" type="#_x0000_t75" style="width:144.7pt;height:19.95pt" o:ole="">
            <v:imagedata r:id="rId49" o:title=""/>
          </v:shape>
          <o:OLEObject Type="Embed" ProgID="Equation.DSMT4" ShapeID="_x0000_i1040" DrawAspect="Content" ObjectID="_1617123314" r:id="rId50"/>
        </w:object>
      </w:r>
      <w:r w:rsidR="00F612E1" w:rsidRPr="00F612E1">
        <w:rPr>
          <w:color w:val="auto"/>
        </w:rPr>
        <w:tab/>
      </w:r>
      <w:r w:rsidR="002659A7" w:rsidRPr="00F612E1">
        <w:rPr>
          <w:color w:val="auto"/>
        </w:rPr>
        <w:t xml:space="preserve"> </w:t>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3" w:name="ZEqnNum646757"/>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bookmarkEnd w:id="23"/>
      <w:r w:rsidRPr="00F612E1">
        <w:rPr>
          <w:color w:val="auto"/>
        </w:rPr>
        <w:fldChar w:fldCharType="end"/>
      </w:r>
    </w:p>
    <w:p w14:paraId="32302687" w14:textId="0D5A5CB1" w:rsidR="00F612E1" w:rsidRPr="00F612E1" w:rsidRDefault="00F612E1" w:rsidP="00F612E1">
      <w:pPr>
        <w:pStyle w:val="MTDisplayEquation"/>
        <w:rPr>
          <w:color w:val="auto"/>
        </w:rPr>
      </w:pPr>
      <w:r w:rsidRPr="00F612E1">
        <w:rPr>
          <w:color w:val="auto"/>
        </w:rPr>
        <w:tab/>
      </w:r>
      <w:r w:rsidRPr="00F612E1">
        <w:rPr>
          <w:color w:val="auto"/>
          <w:position w:val="-20"/>
        </w:rPr>
        <w:object w:dxaOrig="2860" w:dyaOrig="620" w14:anchorId="2C601147">
          <v:shape id="_x0000_i1041" type="#_x0000_t75" style="width:143.3pt;height:30.65pt" o:ole="">
            <v:imagedata r:id="rId51" o:title=""/>
          </v:shape>
          <o:OLEObject Type="Embed" ProgID="Equation.DSMT4" ShapeID="_x0000_i1041" DrawAspect="Content" ObjectID="_1617123315" r:id="rId5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4" w:name="ZEqnNum178974"/>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5</w:instrText>
      </w:r>
      <w:r w:rsidRPr="00F612E1">
        <w:rPr>
          <w:color w:val="auto"/>
        </w:rPr>
        <w:fldChar w:fldCharType="end"/>
      </w:r>
      <w:r w:rsidRPr="00F612E1">
        <w:rPr>
          <w:color w:val="auto"/>
        </w:rPr>
        <w:instrText>)</w:instrText>
      </w:r>
      <w:bookmarkEnd w:id="24"/>
      <w:r w:rsidRPr="00F612E1">
        <w:rPr>
          <w:color w:val="auto"/>
        </w:rPr>
        <w:fldChar w:fldCharType="end"/>
      </w:r>
    </w:p>
    <w:p w14:paraId="590ABAAA" w14:textId="6609F993"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The order zero term</w:t>
      </w:r>
      <w:r w:rsidR="00453FFB">
        <w:rPr>
          <w:rFonts w:eastAsiaTheme="minorEastAsia" w:cs="Times New Roman"/>
          <w:szCs w:val="21"/>
          <w:lang w:val="en-US"/>
        </w:rPr>
        <w:t xml:space="preserve"> of 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represent the DC operating point. The first order terms are the terms that impose dynamics in the converter.</w:t>
      </w:r>
    </w:p>
    <w:p w14:paraId="0BA7E84C" w14:textId="63B379D2" w:rsidR="00494B98" w:rsidRPr="00453FFB" w:rsidRDefault="00494B98" w:rsidP="00494B98">
      <w:pPr>
        <w:rPr>
          <w:rFonts w:eastAsiaTheme="minorEastAsia" w:cs="Times New Roman"/>
          <w:szCs w:val="21"/>
          <w:lang w:val="en-US"/>
        </w:rPr>
      </w:pPr>
      <w:r w:rsidRPr="00644815">
        <w:rPr>
          <w:rFonts w:eastAsiaTheme="minorEastAsia" w:cs="Times New Roman"/>
          <w:szCs w:val="21"/>
          <w:lang w:val="en-US"/>
        </w:rPr>
        <w:t>Since</w:t>
      </w:r>
      <w:r w:rsidR="00453FFB" w:rsidRPr="00453FFB">
        <w:rPr>
          <w:rFonts w:eastAsiaTheme="minorEastAsia" w:cs="Times New Roman"/>
          <w:position w:val="-12"/>
          <w:szCs w:val="21"/>
          <w:lang w:val="en-US"/>
        </w:rPr>
        <w:object w:dxaOrig="300" w:dyaOrig="380" w14:anchorId="7BCCE0D4">
          <v:shape id="_x0000_i1042" type="#_x0000_t75" style="width:14.95pt;height:18.9pt" o:ole="">
            <v:imagedata r:id="rId53" o:title=""/>
          </v:shape>
          <o:OLEObject Type="Embed" ProgID="Equation.DSMT4" ShapeID="_x0000_i1042" DrawAspect="Content" ObjectID="_1617123316" r:id="rId54"/>
        </w:object>
      </w:r>
      <w:r w:rsidR="00453FFB">
        <w:rPr>
          <w:rFonts w:eastAsiaTheme="minorEastAsia" w:cs="Times New Roman"/>
          <w:szCs w:val="21"/>
          <w:lang w:val="en-US"/>
        </w:rPr>
        <w:t xml:space="preserve">  </w:t>
      </w:r>
      <w:r w:rsidRPr="00644815">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220" w:dyaOrig="340" w14:anchorId="7E0EBBA4">
          <v:shape id="_x0000_i1043" type="#_x0000_t75" style="width:10.7pt;height:17.1pt" o:ole="">
            <v:imagedata r:id="rId55" o:title=""/>
          </v:shape>
          <o:OLEObject Type="Embed" ProgID="Equation.DSMT4" ShapeID="_x0000_i1043" DrawAspect="Content" ObjectID="_1617123317" r:id="rId56"/>
        </w:object>
      </w:r>
      <w:r w:rsidR="00453FFB">
        <w:rPr>
          <w:rFonts w:eastAsiaTheme="minorEastAsia" w:cs="Times New Roman"/>
          <w:szCs w:val="21"/>
          <w:lang w:val="en-US"/>
        </w:rPr>
        <w:t xml:space="preserve"> </w:t>
      </w:r>
      <w:r w:rsidRPr="00644815">
        <w:rPr>
          <w:rFonts w:eastAsiaTheme="minorEastAsia" w:cs="Times New Roman"/>
          <w:szCs w:val="21"/>
          <w:lang w:val="en-US"/>
        </w:rPr>
        <w:t xml:space="preserve"> are, by definition, very small deviations, the </w:t>
      </w:r>
      <w:r w:rsidRPr="00453FFB">
        <w:rPr>
          <w:rFonts w:eastAsiaTheme="minorEastAsia" w:cs="Times New Roman"/>
          <w:szCs w:val="21"/>
          <w:lang w:val="en-US"/>
        </w:rPr>
        <w:t xml:space="preserve">second order term of </w:t>
      </w:r>
      <w:r w:rsidR="00453FFB">
        <w:rPr>
          <w:rFonts w:eastAsiaTheme="minorEastAsia" w:cs="Times New Roman"/>
          <w:szCs w:val="21"/>
          <w:lang w:val="en-US"/>
        </w:rPr>
        <w:t xml:space="preserve">Eq. </w: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GOTOBUTTON ZEqnNum178974  \* MERGEFORMAT </w:instrTex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REF ZEqnNum178974 \* Charformat \! \* MERGEFORMAT </w:instrText>
      </w:r>
      <w:r w:rsidR="00453FFB" w:rsidRP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t xml:space="preserve"> </w:t>
      </w:r>
      <w:r w:rsidRPr="00453FFB">
        <w:rPr>
          <w:rFonts w:eastAsiaTheme="minorEastAsia" w:cs="Times New Roman"/>
          <w:szCs w:val="21"/>
          <w:lang w:val="en-US"/>
        </w:rPr>
        <w:t>above, which is a product of two very small values, is even smaller and can be discarded from the equation.</w:t>
      </w:r>
    </w:p>
    <w:p w14:paraId="43876B99" w14:textId="26973644"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Likewise, the voltage dependent source in the average circuit may be written as</w:t>
      </w:r>
      <w:r w:rsidR="00453FFB">
        <w:rPr>
          <w:rFonts w:eastAsiaTheme="minorEastAsia" w:cs="Times New Roman"/>
          <w:szCs w:val="21"/>
          <w:lang w:val="en-US"/>
        </w:rPr>
        <w:t xml:space="preserve"> 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ZEqnNum463791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ZEqnNum463791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(4.6)</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and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w:t>
      </w:r>
    </w:p>
    <w:p w14:paraId="37E5F184" w14:textId="6EF8D7D2" w:rsidR="00453FFB" w:rsidRPr="00453FFB" w:rsidRDefault="00453FFB" w:rsidP="00453FFB">
      <w:pPr>
        <w:pStyle w:val="MTDisplayEquation"/>
        <w:rPr>
          <w:color w:val="auto"/>
        </w:rPr>
      </w:pPr>
      <w:r w:rsidRPr="00453FFB">
        <w:rPr>
          <w:color w:val="auto"/>
        </w:rPr>
        <w:tab/>
      </w:r>
      <w:r w:rsidRPr="00453FFB">
        <w:rPr>
          <w:color w:val="auto"/>
          <w:position w:val="-12"/>
        </w:rPr>
        <w:object w:dxaOrig="3220" w:dyaOrig="400" w14:anchorId="4CE81B3C">
          <v:shape id="_x0000_i1044" type="#_x0000_t75" style="width:160.75pt;height:19.95pt" o:ole="">
            <v:imagedata r:id="rId57" o:title=""/>
          </v:shape>
          <o:OLEObject Type="Embed" ProgID="Equation.DSMT4" ShapeID="_x0000_i1044" DrawAspect="Content" ObjectID="_1617123318" r:id="rId58"/>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5" w:name="ZEqnNum46379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6</w:instrText>
      </w:r>
      <w:r w:rsidRPr="00453FFB">
        <w:rPr>
          <w:color w:val="auto"/>
        </w:rPr>
        <w:fldChar w:fldCharType="end"/>
      </w:r>
      <w:r w:rsidRPr="00453FFB">
        <w:rPr>
          <w:color w:val="auto"/>
        </w:rPr>
        <w:instrText>)</w:instrText>
      </w:r>
      <w:bookmarkEnd w:id="25"/>
      <w:r w:rsidRPr="00453FFB">
        <w:rPr>
          <w:color w:val="auto"/>
        </w:rPr>
        <w:fldChar w:fldCharType="end"/>
      </w:r>
    </w:p>
    <w:p w14:paraId="349CB3DF" w14:textId="49AD4CDE" w:rsidR="00453FFB" w:rsidRPr="00453FFB" w:rsidRDefault="00453FFB" w:rsidP="00453FFB">
      <w:pPr>
        <w:pStyle w:val="MTDisplayEquation"/>
        <w:rPr>
          <w:color w:val="auto"/>
        </w:rPr>
      </w:pPr>
      <w:r w:rsidRPr="00453FFB">
        <w:rPr>
          <w:color w:val="auto"/>
        </w:rPr>
        <w:tab/>
      </w:r>
      <w:r w:rsidRPr="00453FFB">
        <w:rPr>
          <w:color w:val="auto"/>
          <w:position w:val="-20"/>
        </w:rPr>
        <w:object w:dxaOrig="3260" w:dyaOrig="620" w14:anchorId="6260FD1A">
          <v:shape id="_x0000_i1045" type="#_x0000_t75" style="width:162.9pt;height:30.65pt" o:ole="">
            <v:imagedata r:id="rId59" o:title=""/>
          </v:shape>
          <o:OLEObject Type="Embed" ProgID="Equation.DSMT4" ShapeID="_x0000_i1045" DrawAspect="Content" ObjectID="_1617123319" r:id="rId60"/>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6" w:name="ZEqnNum88852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7</w:instrText>
      </w:r>
      <w:r w:rsidRPr="00453FFB">
        <w:rPr>
          <w:color w:val="auto"/>
        </w:rPr>
        <w:fldChar w:fldCharType="end"/>
      </w:r>
      <w:r w:rsidRPr="00453FFB">
        <w:rPr>
          <w:color w:val="auto"/>
        </w:rPr>
        <w:instrText>)</w:instrText>
      </w:r>
      <w:bookmarkEnd w:id="26"/>
      <w:r w:rsidRPr="00453FFB">
        <w:rPr>
          <w:color w:val="auto"/>
        </w:rPr>
        <w:fldChar w:fldCharType="end"/>
      </w:r>
    </w:p>
    <w:p w14:paraId="780598E4" w14:textId="51026661"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The zero order term</w:t>
      </w:r>
      <w:r w:rsidR="00453FFB">
        <w:rPr>
          <w:rFonts w:eastAsiaTheme="minorEastAsia" w:cs="Times New Roman"/>
          <w:szCs w:val="21"/>
          <w:lang w:val="en-US"/>
        </w:rPr>
        <w:t xml:space="preserve"> of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 xml:space="preserve"> represent the DC operating point. The first order terms are the terms that impose dynamics in the converter.</w:t>
      </w:r>
    </w:p>
    <w:p w14:paraId="09C74849" w14:textId="5124BE30" w:rsidR="00494B98" w:rsidRPr="00644815" w:rsidRDefault="00494B98" w:rsidP="00494B98">
      <w:pPr>
        <w:rPr>
          <w:rFonts w:eastAsiaTheme="minorEastAsia" w:cs="Times New Roman"/>
          <w:szCs w:val="21"/>
          <w:lang w:val="en-US"/>
        </w:rPr>
      </w:pPr>
      <w:r w:rsidRPr="00453FFB">
        <w:rPr>
          <w:rFonts w:eastAsiaTheme="minorEastAsia" w:cs="Times New Roman"/>
          <w:szCs w:val="21"/>
          <w:lang w:val="en-US"/>
        </w:rPr>
        <w:t>Since</w:t>
      </w:r>
      <w:r w:rsidR="00453FFB">
        <w:rPr>
          <w:rFonts w:eastAsiaTheme="minorEastAsia" w:cs="Times New Roman"/>
          <w:szCs w:val="21"/>
          <w:lang w:val="en-US"/>
        </w:rPr>
        <w:t xml:space="preserve"> </w:t>
      </w:r>
      <w:r w:rsidR="00453FFB" w:rsidRPr="00453FFB">
        <w:rPr>
          <w:rFonts w:eastAsiaTheme="minorEastAsia" w:cs="Times New Roman"/>
          <w:position w:val="-10"/>
          <w:szCs w:val="21"/>
          <w:lang w:val="en-US"/>
        </w:rPr>
        <w:object w:dxaOrig="300" w:dyaOrig="279" w14:anchorId="3B229DE3">
          <v:shape id="_x0000_i1046" type="#_x0000_t75" style="width:14.95pt;height:14.6pt" o:ole="">
            <v:imagedata r:id="rId61" o:title=""/>
          </v:shape>
          <o:OLEObject Type="Embed" ProgID="Equation.DSMT4" ShapeID="_x0000_i1046" DrawAspect="Content" ObjectID="_1617123320" r:id="rId62"/>
        </w:object>
      </w:r>
      <w:r w:rsidR="00453FFB">
        <w:rPr>
          <w:rFonts w:eastAsiaTheme="minorEastAsia" w:cs="Times New Roman"/>
          <w:szCs w:val="21"/>
          <w:lang w:val="en-US"/>
        </w:rPr>
        <w:t xml:space="preserve">  </w:t>
      </w:r>
      <w:r w:rsidRPr="00453FFB">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180" w:dyaOrig="279" w14:anchorId="3A5861C6">
          <v:shape id="_x0000_i1047" type="#_x0000_t75" style="width:9.6pt;height:14.6pt" o:ole="">
            <v:imagedata r:id="rId63" o:title=""/>
          </v:shape>
          <o:OLEObject Type="Embed" ProgID="Equation.DSMT4" ShapeID="_x0000_i1047" DrawAspect="Content" ObjectID="_1617123321" r:id="rId64"/>
        </w:object>
      </w:r>
      <w:r w:rsidR="00453FFB">
        <w:rPr>
          <w:rFonts w:eastAsiaTheme="minorEastAsia" w:cs="Times New Roman"/>
          <w:szCs w:val="21"/>
          <w:lang w:val="en-US"/>
        </w:rPr>
        <w:t xml:space="preserve"> </w:t>
      </w:r>
      <w:r w:rsidRPr="00453FFB">
        <w:rPr>
          <w:rFonts w:eastAsiaTheme="minorEastAsia" w:cs="Times New Roman"/>
          <w:szCs w:val="21"/>
          <w:lang w:val="en-US"/>
        </w:rPr>
        <w:t xml:space="preserve"> are, by definition</w:t>
      </w:r>
      <w:r w:rsidRPr="00644815">
        <w:rPr>
          <w:rFonts w:eastAsiaTheme="minorEastAsia" w:cs="Times New Roman"/>
          <w:szCs w:val="21"/>
          <w:lang w:val="en-US"/>
        </w:rPr>
        <w:t xml:space="preserve">, very small deviations, the second order term of </w:t>
      </w:r>
      <w:r w:rsidR="00453FFB">
        <w:rPr>
          <w:rFonts w:eastAsiaTheme="minorEastAsia" w:cs="Times New Roman"/>
          <w:szCs w:val="21"/>
          <w:lang w:val="en-US"/>
        </w:rPr>
        <w:t xml:space="preserve">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above, which is a product of two very small values, is even smaller and can be discarded from the equation.</w:t>
      </w:r>
    </w:p>
    <w:p w14:paraId="3D2CC9E6" w14:textId="01AAF348"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lastRenderedPageBreak/>
        <w:t xml:space="preserve">The </w:t>
      </w:r>
      <w:r w:rsidR="00453FFB">
        <w:rPr>
          <w:rFonts w:eastAsiaTheme="minorEastAsia" w:cs="Times New Roman"/>
          <w:szCs w:val="21"/>
          <w:lang w:val="en-US"/>
        </w:rPr>
        <w:t>considerations made above yield</w:t>
      </w:r>
      <w:r w:rsidRPr="00644815">
        <w:rPr>
          <w:rFonts w:eastAsiaTheme="minorEastAsia" w:cs="Times New Roman"/>
          <w:szCs w:val="21"/>
          <w:lang w:val="en-US"/>
        </w:rPr>
        <w:t xml:space="preserve"> EQUATION X, which represents the current dependent source, and EQUATION X, which represents the voltage dependent source of the circuit in FIGURE X.</w:t>
      </w:r>
    </w:p>
    <w:p w14:paraId="7A4A4AED"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L1</m:t>
              </m:r>
            </m:sub>
          </m:sSub>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rPr>
                      </m:ctrlPr>
                    </m:sSubPr>
                    <m:e>
                      <m:r>
                        <w:rPr>
                          <w:rFonts w:ascii="Cambria Math" w:eastAsiaTheme="minorEastAsia" w:hAnsi="Cambria Math" w:cs="Times New Roman"/>
                          <w:szCs w:val="21"/>
                        </w:rPr>
                        <m:t>I</m:t>
                      </m:r>
                    </m:e>
                    <m:sub>
                      <m:r>
                        <w:rPr>
                          <w:rFonts w:ascii="Cambria Math" w:eastAsiaTheme="minorEastAsia" w:hAnsi="Cambria Math" w:cs="Times New Roman"/>
                          <w:szCs w:val="21"/>
                        </w:rPr>
                        <m:t>L2</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i</m:t>
                          </m:r>
                        </m:e>
                      </m:acc>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I</m:t>
                      </m:r>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0F296627"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v</m:t>
                          </m:r>
                        </m:e>
                      </m:acc>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4240A9FA" w14:textId="2AD31E47" w:rsidR="00494B98" w:rsidRDefault="00F557A1" w:rsidP="00494B98">
      <w:pPr>
        <w:rPr>
          <w:rFonts w:eastAsiaTheme="minorEastAsia" w:cs="Times New Roman"/>
          <w:szCs w:val="21"/>
          <w:lang w:val="en-US"/>
        </w:rPr>
      </w:pPr>
      <w:r>
        <w:rPr>
          <w:rFonts w:eastAsiaTheme="minorEastAsia" w:cs="Times New Roman"/>
          <w:szCs w:val="21"/>
          <w:lang w:val="en-US"/>
        </w:rPr>
        <w:t>By s</w:t>
      </w:r>
      <w:r w:rsidR="00494B98">
        <w:rPr>
          <w:rFonts w:eastAsiaTheme="minorEastAsia" w:cs="Times New Roman"/>
          <w:szCs w:val="21"/>
          <w:lang w:val="en-US"/>
        </w:rPr>
        <w:t xml:space="preserve">eparating the zero order terms from the first order terms,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_Ref1479769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sidR="00324D40" w:rsidRPr="00D042A3">
        <w:rPr>
          <w:lang w:val="en-US"/>
        </w:rPr>
        <w:t xml:space="preserve"> - Average circuit</w:t>
      </w:r>
      <w:r>
        <w:rPr>
          <w:rFonts w:eastAsiaTheme="minorEastAsia" w:cs="Times New Roman"/>
          <w:szCs w:val="21"/>
          <w:lang w:val="en-US"/>
        </w:rPr>
        <w:fldChar w:fldCharType="end"/>
      </w:r>
      <w:r>
        <w:rPr>
          <w:rFonts w:eastAsiaTheme="minorEastAsia" w:cs="Times New Roman"/>
          <w:szCs w:val="21"/>
          <w:lang w:val="en-US"/>
        </w:rPr>
        <w:fldChar w:fldCharType="begin"/>
      </w:r>
      <w:r>
        <w:rPr>
          <w:rFonts w:eastAsiaTheme="minorEastAsia" w:cs="Times New Roman"/>
          <w:szCs w:val="21"/>
          <w:lang w:val="en-US"/>
        </w:rPr>
        <w:instrText xml:space="preserve"> REF _Ref1403515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eastAsiaTheme="minorEastAsia" w:cs="Times New Roman"/>
          <w:szCs w:val="21"/>
          <w:lang w:val="en-US"/>
        </w:rPr>
        <w:fldChar w:fldCharType="end"/>
      </w:r>
      <w:r w:rsidR="00494B98">
        <w:rPr>
          <w:rFonts w:eastAsiaTheme="minorEastAsia" w:cs="Times New Roman"/>
          <w:szCs w:val="21"/>
          <w:lang w:val="en-US"/>
        </w:rPr>
        <w:t xml:space="preserve"> can be redrawn as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_Ref1479880 \h </w:instrText>
      </w:r>
      <w:r>
        <w:rPr>
          <w:rFonts w:eastAsiaTheme="minorEastAsia" w:cs="Times New Roman"/>
          <w:szCs w:val="21"/>
          <w:lang w:val="en-US"/>
        </w:rPr>
      </w:r>
      <w:r>
        <w:rPr>
          <w:rFonts w:eastAsiaTheme="minorEastAsia" w:cs="Times New Roman"/>
          <w:szCs w:val="21"/>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rFonts w:eastAsiaTheme="minorEastAsia" w:cs="Times New Roman"/>
          <w:szCs w:val="21"/>
          <w:lang w:val="en-US"/>
        </w:rPr>
        <w:fldChar w:fldCharType="end"/>
      </w:r>
      <w:r w:rsidR="00494B98">
        <w:rPr>
          <w:rFonts w:eastAsiaTheme="minorEastAsia" w:cs="Times New Roman"/>
          <w:szCs w:val="21"/>
          <w:lang w:val="en-US"/>
        </w:rPr>
        <w:t>.</w:t>
      </w:r>
    </w:p>
    <w:p w14:paraId="6971CF77" w14:textId="77777777" w:rsidR="00F557A1" w:rsidRPr="00F557A1" w:rsidRDefault="00494B98" w:rsidP="00F557A1">
      <w:pPr>
        <w:keepNext/>
        <w:ind w:firstLine="0"/>
        <w:rPr>
          <w:lang w:val="en-US"/>
        </w:rPr>
      </w:pPr>
      <w:r w:rsidRPr="00F557A1">
        <w:rPr>
          <w:rFonts w:cs="Times New Roman"/>
          <w:noProof/>
          <w:szCs w:val="21"/>
          <w:lang w:val="en-US" w:eastAsia="en-US"/>
        </w:rPr>
        <w:drawing>
          <wp:inline distT="0" distB="0" distL="0" distR="0" wp14:anchorId="4C7C5DEE" wp14:editId="5A2C4F8C">
            <wp:extent cx="3870325" cy="11449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_medio.png"/>
                    <pic:cNvPicPr/>
                  </pic:nvPicPr>
                  <pic:blipFill rotWithShape="1">
                    <a:blip r:embed="rId65" cstate="print">
                      <a:extLst>
                        <a:ext uri="{28A0092B-C50C-407E-A947-70E740481C1C}">
                          <a14:useLocalDpi xmlns:a14="http://schemas.microsoft.com/office/drawing/2010/main" val="0"/>
                        </a:ext>
                      </a:extLst>
                    </a:blip>
                    <a:srcRect t="56950"/>
                    <a:stretch/>
                  </pic:blipFill>
                  <pic:spPr bwMode="auto">
                    <a:xfrm>
                      <a:off x="0" y="0"/>
                      <a:ext cx="3870325" cy="1144905"/>
                    </a:xfrm>
                    <a:prstGeom prst="rect">
                      <a:avLst/>
                    </a:prstGeom>
                    <a:ln>
                      <a:noFill/>
                    </a:ln>
                    <a:extLst>
                      <a:ext uri="{53640926-AAD7-44D8-BBD7-CCE9431645EC}">
                        <a14:shadowObscured xmlns:a14="http://schemas.microsoft.com/office/drawing/2010/main"/>
                      </a:ext>
                    </a:extLst>
                  </pic:spPr>
                </pic:pic>
              </a:graphicData>
            </a:graphic>
          </wp:inline>
        </w:drawing>
      </w:r>
    </w:p>
    <w:p w14:paraId="45C5C46C" w14:textId="6A03B183" w:rsidR="00494B98" w:rsidRPr="00F557A1" w:rsidRDefault="00F557A1" w:rsidP="00F557A1">
      <w:pPr>
        <w:pStyle w:val="Legenda"/>
        <w:jc w:val="center"/>
        <w:rPr>
          <w:rFonts w:eastAsiaTheme="minorEastAsia" w:cs="Times New Roman"/>
          <w:szCs w:val="21"/>
          <w:lang w:val="en-US"/>
        </w:rPr>
      </w:pPr>
      <w:bookmarkStart w:id="27" w:name="_Ref1479880"/>
      <w:r w:rsidRPr="00F557A1">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4</w:t>
      </w:r>
      <w:r w:rsidR="007B49CF">
        <w:rPr>
          <w:lang w:val="en-US"/>
        </w:rPr>
        <w:fldChar w:fldCharType="end"/>
      </w:r>
      <w:bookmarkEnd w:id="27"/>
      <w:r w:rsidRPr="00F557A1">
        <w:rPr>
          <w:lang w:val="en-US"/>
        </w:rPr>
        <w:t xml:space="preserve"> - Linear average circuit</w:t>
      </w:r>
    </w:p>
    <w:p w14:paraId="4F0D2C97" w14:textId="77777777" w:rsidR="00494B98" w:rsidRDefault="00494B98" w:rsidP="00494B98">
      <w:pPr>
        <w:rPr>
          <w:rFonts w:eastAsiaTheme="minorEastAsia" w:cs="Times New Roman"/>
          <w:szCs w:val="21"/>
          <w:lang w:val="en-US"/>
        </w:rPr>
      </w:pPr>
      <w:r>
        <w:rPr>
          <w:rFonts w:eastAsiaTheme="minorEastAsia" w:cs="Times New Roman"/>
          <w:szCs w:val="21"/>
          <w:lang w:val="en-US"/>
        </w:rPr>
        <w:t>As this circuit is considered to be linear around its operating point, all theories of linear systems can be done in its analysis. The next step is using the superposition principle to separate the circuit according to the sources that feed it.</w:t>
      </w:r>
    </w:p>
    <w:p w14:paraId="47747007" w14:textId="2CFC011E" w:rsidR="00494B98" w:rsidRDefault="00494B98" w:rsidP="00494B98">
      <w:pPr>
        <w:rPr>
          <w:rFonts w:eastAsiaTheme="minorEastAsia" w:cs="Times New Roman"/>
          <w:szCs w:val="21"/>
          <w:lang w:val="en-US"/>
        </w:rPr>
      </w:pPr>
      <w:r w:rsidRPr="00F557A1">
        <w:rPr>
          <w:rFonts w:eastAsiaTheme="minorEastAsia" w:cs="Times New Roman"/>
          <w:szCs w:val="21"/>
          <w:lang w:val="en-US"/>
        </w:rPr>
        <w:t xml:space="preserve">The superposition principle, also known as superposition property, states that, for all linear systems, the net response caused by two or more stimuli is the sum of the responses that would have been caused by each stimulus individually. </w:t>
      </w:r>
    </w:p>
    <w:p w14:paraId="002F2C4E" w14:textId="2D9F7987" w:rsidR="00F557A1" w:rsidRPr="001B55C0" w:rsidRDefault="00F557A1" w:rsidP="00494B98">
      <w:pPr>
        <w:rPr>
          <w:rFonts w:eastAsiaTheme="minorEastAsia" w:cs="Times New Roman"/>
          <w:szCs w:val="21"/>
          <w:lang w:val="en-US"/>
        </w:rPr>
      </w:pPr>
      <w:r w:rsidRPr="00F557A1">
        <w:rPr>
          <w:rFonts w:eastAsiaTheme="minorEastAsia" w:cs="Times New Roman"/>
          <w:szCs w:val="21"/>
          <w:lang w:val="en-US"/>
        </w:rPr>
        <w:t xml:space="preserve">A function </w:t>
      </w:r>
      <w:r w:rsidRPr="00F557A1">
        <w:rPr>
          <w:rFonts w:eastAsiaTheme="minorEastAsia" w:cs="Times New Roman"/>
          <w:position w:val="-8"/>
          <w:szCs w:val="21"/>
          <w:lang w:val="en-US"/>
        </w:rPr>
        <w:object w:dxaOrig="420" w:dyaOrig="260" w14:anchorId="3819B3F6">
          <v:shape id="_x0000_i1048" type="#_x0000_t75" style="width:20.3pt;height:12.5pt" o:ole="">
            <v:imagedata r:id="rId66" o:title=""/>
          </v:shape>
          <o:OLEObject Type="Embed" ProgID="Equation.DSMT4" ShapeID="_x0000_i1048" DrawAspect="Content" ObjectID="_1617123322" r:id="rId67"/>
        </w:object>
      </w:r>
      <w:r>
        <w:rPr>
          <w:rFonts w:eastAsiaTheme="minorEastAsia" w:cs="Times New Roman"/>
          <w:szCs w:val="21"/>
          <w:lang w:val="en-US"/>
        </w:rPr>
        <w:t xml:space="preserve"> </w:t>
      </w:r>
      <w:r w:rsidRPr="00F557A1">
        <w:rPr>
          <w:rFonts w:eastAsiaTheme="minorEastAsia" w:cs="Times New Roman"/>
          <w:szCs w:val="21"/>
          <w:lang w:val="en-US"/>
        </w:rPr>
        <w:t xml:space="preserve"> that satisfies the superposition principle is called a linear function. </w:t>
      </w:r>
      <w:r w:rsidRPr="001B55C0">
        <w:rPr>
          <w:rFonts w:eastAsiaTheme="minorEastAsia" w:cs="Times New Roman"/>
          <w:szCs w:val="21"/>
          <w:lang w:val="en-US"/>
        </w:rPr>
        <w:t>Superposition can be defined by two simpler properties; additivity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ZEqnNum601028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ZEqnNum601028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(4.8)</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r w:rsidRPr="001B55C0">
        <w:rPr>
          <w:rFonts w:eastAsiaTheme="minorEastAsia" w:cs="Times New Roman"/>
          <w:szCs w:val="21"/>
          <w:lang w:val="en-US"/>
        </w:rPr>
        <w:t xml:space="preserve"> and homogeneity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ZEqnNum610073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ZEqnNum610073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(4.9)</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p>
    <w:p w14:paraId="3E9ADB94" w14:textId="209AE73F" w:rsidR="00F557A1" w:rsidRPr="001B55C0" w:rsidRDefault="00F557A1" w:rsidP="00F557A1">
      <w:pPr>
        <w:pStyle w:val="MTDisplayEquation"/>
        <w:rPr>
          <w:color w:val="auto"/>
        </w:rPr>
      </w:pPr>
      <w:r w:rsidRPr="001B55C0">
        <w:rPr>
          <w:color w:val="auto"/>
        </w:rPr>
        <w:tab/>
      </w:r>
      <w:r w:rsidRPr="001B55C0">
        <w:rPr>
          <w:color w:val="auto"/>
          <w:position w:val="-8"/>
        </w:rPr>
        <w:object w:dxaOrig="1760" w:dyaOrig="260" w14:anchorId="22EF003F">
          <v:shape id="_x0000_i1049" type="#_x0000_t75" style="width:87.7pt;height:12.5pt" o:ole="">
            <v:imagedata r:id="rId68" o:title=""/>
          </v:shape>
          <o:OLEObject Type="Embed" ProgID="Equation.DSMT4" ShapeID="_x0000_i1049" DrawAspect="Content" ObjectID="_1617123323" r:id="rId69"/>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8" w:name="ZEqnNum601028"/>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8</w:instrText>
      </w:r>
      <w:r w:rsidRPr="001B55C0">
        <w:rPr>
          <w:color w:val="auto"/>
        </w:rPr>
        <w:fldChar w:fldCharType="end"/>
      </w:r>
      <w:r w:rsidRPr="001B55C0">
        <w:rPr>
          <w:color w:val="auto"/>
        </w:rPr>
        <w:instrText>)</w:instrText>
      </w:r>
      <w:bookmarkEnd w:id="28"/>
      <w:r w:rsidRPr="001B55C0">
        <w:rPr>
          <w:color w:val="auto"/>
        </w:rPr>
        <w:fldChar w:fldCharType="end"/>
      </w:r>
    </w:p>
    <w:p w14:paraId="623DB11A" w14:textId="5EA7E084" w:rsidR="00F557A1" w:rsidRDefault="00F557A1" w:rsidP="00F557A1">
      <w:pPr>
        <w:pStyle w:val="MTDisplayEquation"/>
        <w:rPr>
          <w:color w:val="auto"/>
        </w:rPr>
      </w:pPr>
      <w:r w:rsidRPr="001B55C0">
        <w:rPr>
          <w:color w:val="auto"/>
        </w:rPr>
        <w:tab/>
      </w:r>
      <w:r w:rsidR="001B55C0" w:rsidRPr="001B55C0">
        <w:rPr>
          <w:color w:val="auto"/>
          <w:position w:val="-8"/>
        </w:rPr>
        <w:object w:dxaOrig="1200" w:dyaOrig="260" w14:anchorId="2E2A8A13">
          <v:shape id="_x0000_i1050" type="#_x0000_t75" style="width:60.25pt;height:12.5pt" o:ole="">
            <v:imagedata r:id="rId70" o:title=""/>
          </v:shape>
          <o:OLEObject Type="Embed" ProgID="Equation.DSMT4" ShapeID="_x0000_i1050" DrawAspect="Content" ObjectID="_1617123324" r:id="rId71"/>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9" w:name="ZEqnNum610073"/>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9</w:instrText>
      </w:r>
      <w:r w:rsidRPr="001B55C0">
        <w:rPr>
          <w:color w:val="auto"/>
        </w:rPr>
        <w:fldChar w:fldCharType="end"/>
      </w:r>
      <w:r w:rsidRPr="001B55C0">
        <w:rPr>
          <w:color w:val="auto"/>
        </w:rPr>
        <w:instrText>)</w:instrText>
      </w:r>
      <w:bookmarkEnd w:id="29"/>
      <w:r w:rsidRPr="001B55C0">
        <w:rPr>
          <w:color w:val="auto"/>
        </w:rPr>
        <w:fldChar w:fldCharType="end"/>
      </w:r>
    </w:p>
    <w:p w14:paraId="5A05F81F" w14:textId="24843BD8" w:rsidR="001B55C0" w:rsidRDefault="00AF5FAF" w:rsidP="001B55C0">
      <w:pPr>
        <w:rPr>
          <w:lang w:val="en-US"/>
        </w:rPr>
      </w:pPr>
      <w:r>
        <w:rPr>
          <w:lang w:val="en-US"/>
        </w:rPr>
        <w:t xml:space="preserve">By applying the superposition property in the circuit of </w:t>
      </w:r>
      <w:r>
        <w:rPr>
          <w:lang w:val="en-US"/>
        </w:rPr>
        <w:fldChar w:fldCharType="begin"/>
      </w:r>
      <w:r>
        <w:rPr>
          <w:lang w:val="en-US"/>
        </w:rPr>
        <w:instrText xml:space="preserve"> REF _Ref1479880 \h </w:instrText>
      </w:r>
      <w:r>
        <w:rPr>
          <w:lang w:val="en-US"/>
        </w:rPr>
      </w:r>
      <w:r>
        <w:rPr>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lang w:val="en-US"/>
        </w:rPr>
        <w:fldChar w:fldCharType="end"/>
      </w:r>
      <w:r>
        <w:rPr>
          <w:lang w:val="en-US"/>
        </w:rPr>
        <w:t xml:space="preserve">, one can separate it in two different circuits. </w:t>
      </w:r>
      <w:r w:rsidR="002E5CFA">
        <w:rPr>
          <w:lang w:val="en-US"/>
        </w:rPr>
        <w:t xml:space="preserve">In </w:t>
      </w:r>
      <w:r w:rsidR="002E5CFA">
        <w:rPr>
          <w:lang w:val="en-US"/>
        </w:rPr>
        <w:fldChar w:fldCharType="begin"/>
      </w:r>
      <w:r w:rsidR="002E5CFA">
        <w:rPr>
          <w:lang w:val="en-US"/>
        </w:rPr>
        <w:instrText xml:space="preserve"> REF _Ref1481336 \h </w:instrText>
      </w:r>
      <w:r w:rsidR="002E5CFA">
        <w:rPr>
          <w:lang w:val="en-US"/>
        </w:rPr>
      </w:r>
      <w:r w:rsidR="002E5CFA">
        <w:rPr>
          <w:lang w:val="en-US"/>
        </w:rPr>
        <w:fldChar w:fldCharType="separate"/>
      </w:r>
      <w:r w:rsidR="00324D40" w:rsidRPr="00324D40">
        <w:rPr>
          <w:lang w:val="en-US"/>
        </w:rPr>
        <w:t xml:space="preserve">Figure </w:t>
      </w:r>
      <w:r w:rsidR="00324D40" w:rsidRPr="00324D40">
        <w:rPr>
          <w:noProof/>
          <w:lang w:val="en-US"/>
        </w:rPr>
        <w:t>2</w:t>
      </w:r>
      <w:r w:rsidR="00324D40" w:rsidRPr="00324D40">
        <w:rPr>
          <w:lang w:val="en-US"/>
        </w:rPr>
        <w:t>.</w:t>
      </w:r>
      <w:r w:rsidR="00324D40" w:rsidRPr="00324D40">
        <w:rPr>
          <w:noProof/>
          <w:lang w:val="en-US"/>
        </w:rPr>
        <w:t>5</w:t>
      </w:r>
      <w:r w:rsidR="002E5CFA">
        <w:rPr>
          <w:lang w:val="en-US"/>
        </w:rPr>
        <w:fldChar w:fldCharType="end"/>
      </w:r>
      <w:r w:rsidR="002E5CFA">
        <w:rPr>
          <w:lang w:val="en-US"/>
        </w:rPr>
        <w:t>, it is considered the DC sources, that is, the sources that have a fixed, constant value. Through the analysis of this circuit, one can extract the static characteristics of the converter.</w:t>
      </w:r>
    </w:p>
    <w:p w14:paraId="251B5DC9" w14:textId="7B07135C" w:rsidR="002E5CFA" w:rsidRDefault="002E5CFA" w:rsidP="002E5CFA">
      <w:pPr>
        <w:rPr>
          <w:lang w:val="en-US"/>
        </w:rPr>
      </w:pPr>
      <w:r>
        <w:rPr>
          <w:lang w:val="en-US"/>
        </w:rPr>
        <w:t xml:space="preserve">In </w:t>
      </w:r>
      <w:r>
        <w:rPr>
          <w:lang w:val="en-US"/>
        </w:rPr>
        <w:fldChar w:fldCharType="begin"/>
      </w:r>
      <w:r>
        <w:rPr>
          <w:lang w:val="en-US"/>
        </w:rPr>
        <w:instrText xml:space="preserve"> REF _Ref1481454 \h </w:instrText>
      </w:r>
      <w:r>
        <w:rPr>
          <w:lang w:val="en-US"/>
        </w:rPr>
      </w:r>
      <w:r>
        <w:rPr>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Pr>
          <w:lang w:val="en-US"/>
        </w:rPr>
        <w:fldChar w:fldCharType="end"/>
      </w:r>
      <w:r>
        <w:rPr>
          <w:lang w:val="en-US"/>
        </w:rPr>
        <w:t xml:space="preserve"> considers the AC sources, that is, the sources that vary through time, sources that have disturbances associated. Through the analysis of this circuit, one can extract the dynamic characteristics of the </w:t>
      </w:r>
      <w:r>
        <w:rPr>
          <w:lang w:val="en-US"/>
        </w:rPr>
        <w:lastRenderedPageBreak/>
        <w:t>converter. It is through the dynamic analysis that the control of the converter is to be designed.</w:t>
      </w:r>
    </w:p>
    <w:p w14:paraId="1C27235C" w14:textId="10172DE8" w:rsidR="002E5CFA" w:rsidRPr="001B55C0" w:rsidRDefault="002E5CFA" w:rsidP="001B55C0">
      <w:pPr>
        <w:rPr>
          <w:lang w:val="en-US"/>
        </w:rPr>
      </w:pPr>
    </w:p>
    <w:p w14:paraId="66DF0C19"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70F490C3" wp14:editId="7162800C">
            <wp:extent cx="3261995" cy="11264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53455" r="14005" b="26985"/>
                    <a:stretch/>
                  </pic:blipFill>
                  <pic:spPr bwMode="auto">
                    <a:xfrm>
                      <a:off x="0" y="0"/>
                      <a:ext cx="3261995" cy="1126490"/>
                    </a:xfrm>
                    <a:prstGeom prst="rect">
                      <a:avLst/>
                    </a:prstGeom>
                    <a:ln>
                      <a:noFill/>
                    </a:ln>
                    <a:extLst>
                      <a:ext uri="{53640926-AAD7-44D8-BBD7-CCE9431645EC}">
                        <a14:shadowObscured xmlns:a14="http://schemas.microsoft.com/office/drawing/2010/main"/>
                      </a:ext>
                    </a:extLst>
                  </pic:spPr>
                </pic:pic>
              </a:graphicData>
            </a:graphic>
          </wp:inline>
        </w:drawing>
      </w:r>
    </w:p>
    <w:p w14:paraId="15DFF9A5" w14:textId="5BB6077D" w:rsidR="00AF5FAF" w:rsidRDefault="00AF5FAF" w:rsidP="002E5CFA">
      <w:pPr>
        <w:pStyle w:val="Legenda"/>
        <w:jc w:val="center"/>
      </w:pPr>
      <w:bookmarkStart w:id="30" w:name="_Ref1481336"/>
      <w:r>
        <w:t xml:space="preserve">Figure </w:t>
      </w:r>
      <w:fldSimple w:instr=" STYLEREF 1 \s ">
        <w:r w:rsidR="007B49CF">
          <w:rPr>
            <w:noProof/>
          </w:rPr>
          <w:t>2</w:t>
        </w:r>
      </w:fldSimple>
      <w:r w:rsidR="007B49CF">
        <w:t>.</w:t>
      </w:r>
      <w:fldSimple w:instr=" SEQ Figure \* ARABIC \s 1 ">
        <w:r w:rsidR="007B49CF">
          <w:rPr>
            <w:noProof/>
          </w:rPr>
          <w:t>5</w:t>
        </w:r>
      </w:fldSimple>
      <w:bookmarkEnd w:id="30"/>
      <w:r>
        <w:t xml:space="preserve"> - DC circuit</w:t>
      </w:r>
    </w:p>
    <w:p w14:paraId="4E92DB04"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6AD74C42" wp14:editId="60958293">
            <wp:extent cx="3260725" cy="122125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80013" r="14005" b="-1227"/>
                    <a:stretch/>
                  </pic:blipFill>
                  <pic:spPr bwMode="auto">
                    <a:xfrm>
                      <a:off x="0" y="0"/>
                      <a:ext cx="3261995" cy="1221728"/>
                    </a:xfrm>
                    <a:prstGeom prst="rect">
                      <a:avLst/>
                    </a:prstGeom>
                    <a:ln>
                      <a:noFill/>
                    </a:ln>
                    <a:extLst>
                      <a:ext uri="{53640926-AAD7-44D8-BBD7-CCE9431645EC}">
                        <a14:shadowObscured xmlns:a14="http://schemas.microsoft.com/office/drawing/2010/main"/>
                      </a:ext>
                    </a:extLst>
                  </pic:spPr>
                </pic:pic>
              </a:graphicData>
            </a:graphic>
          </wp:inline>
        </w:drawing>
      </w:r>
    </w:p>
    <w:p w14:paraId="1E3A585D" w14:textId="65569A26" w:rsidR="00494B98" w:rsidRDefault="00AF5FAF" w:rsidP="002E5CFA">
      <w:pPr>
        <w:pStyle w:val="Legenda"/>
        <w:jc w:val="center"/>
        <w:rPr>
          <w:rFonts w:cs="Times New Roman"/>
          <w:szCs w:val="21"/>
          <w:lang w:val="en-US"/>
        </w:rPr>
      </w:pPr>
      <w:bookmarkStart w:id="31" w:name="_Ref1481454"/>
      <w:r w:rsidRPr="002E5CFA">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6</w:t>
      </w:r>
      <w:r w:rsidR="007B49CF">
        <w:rPr>
          <w:lang w:val="en-US"/>
        </w:rPr>
        <w:fldChar w:fldCharType="end"/>
      </w:r>
      <w:bookmarkEnd w:id="31"/>
      <w:r w:rsidRPr="002E5CFA">
        <w:rPr>
          <w:lang w:val="en-US"/>
        </w:rPr>
        <w:t xml:space="preserve"> - AC circuit</w:t>
      </w:r>
    </w:p>
    <w:p w14:paraId="3F5CBB08" w14:textId="2A1BABCE" w:rsidR="00494B98" w:rsidRDefault="00494B98" w:rsidP="00494B98">
      <w:pPr>
        <w:rPr>
          <w:rFonts w:cs="Times New Roman"/>
          <w:szCs w:val="21"/>
          <w:lang w:val="en-US"/>
        </w:rPr>
      </w:pPr>
      <w:r>
        <w:rPr>
          <w:rFonts w:cs="Times New Roman"/>
          <w:szCs w:val="21"/>
          <w:lang w:val="en-US"/>
        </w:rPr>
        <w:t xml:space="preserve">In order to find the transfer function that represents the dynamic behavior of the circuit represented in </w:t>
      </w:r>
      <w:r w:rsidR="002E5CFA">
        <w:rPr>
          <w:rFonts w:cs="Times New Roman"/>
          <w:szCs w:val="21"/>
          <w:lang w:val="en-US"/>
        </w:rPr>
        <w:fldChar w:fldCharType="begin"/>
      </w:r>
      <w:r w:rsidR="002E5CFA">
        <w:rPr>
          <w:rFonts w:cs="Times New Roman"/>
          <w:szCs w:val="21"/>
          <w:lang w:val="en-US"/>
        </w:rPr>
        <w:instrText xml:space="preserve"> REF _Ref1481454 \h </w:instrText>
      </w:r>
      <w:r w:rsidR="002E5CFA">
        <w:rPr>
          <w:rFonts w:cs="Times New Roman"/>
          <w:szCs w:val="21"/>
          <w:lang w:val="en-US"/>
        </w:rPr>
      </w:r>
      <w:r w:rsidR="002E5CFA">
        <w:rPr>
          <w:rFonts w:cs="Times New Roman"/>
          <w:szCs w:val="21"/>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sidR="002E5CFA">
        <w:rPr>
          <w:rFonts w:cs="Times New Roman"/>
          <w:szCs w:val="21"/>
          <w:lang w:val="en-US"/>
        </w:rPr>
        <w:fldChar w:fldCharType="end"/>
      </w:r>
      <w:r>
        <w:rPr>
          <w:rFonts w:cs="Times New Roman"/>
          <w:szCs w:val="21"/>
          <w:lang w:val="en-US"/>
        </w:rPr>
        <w:t>, the impedance of the damped-LCL filter is to be foun</w:t>
      </w:r>
      <w:r w:rsidR="002E5CFA">
        <w:rPr>
          <w:rFonts w:cs="Times New Roman"/>
          <w:szCs w:val="21"/>
          <w:lang w:val="en-US"/>
        </w:rPr>
        <w:t>d</w:t>
      </w:r>
      <w:r>
        <w:rPr>
          <w:rFonts w:cs="Times New Roman"/>
          <w:szCs w:val="21"/>
          <w:lang w:val="en-US"/>
        </w:rPr>
        <w:t>.</w:t>
      </w:r>
    </w:p>
    <w:p w14:paraId="3779BC7C" w14:textId="77777777" w:rsidR="00452ACF" w:rsidRDefault="00494B98" w:rsidP="00452ACF">
      <w:pPr>
        <w:keepNext/>
        <w:rPr>
          <w:rFonts w:cs="Times New Roman"/>
          <w:szCs w:val="21"/>
          <w:lang w:val="en-US"/>
        </w:rPr>
      </w:pPr>
      <w:r>
        <w:rPr>
          <w:rFonts w:cs="Times New Roman"/>
          <w:szCs w:val="21"/>
          <w:lang w:val="en-US"/>
        </w:rPr>
        <w:t>Applying Laplace, one can replace the elements of the damped LCL filter by impedances dependent of the frequency variable (</w:t>
      </w:r>
      <w:r w:rsidR="00452ACF" w:rsidRPr="00452ACF">
        <w:rPr>
          <w:rFonts w:cs="Times New Roman"/>
          <w:position w:val="-6"/>
          <w:szCs w:val="21"/>
          <w:lang w:val="en-US"/>
        </w:rPr>
        <w:object w:dxaOrig="160" w:dyaOrig="200" w14:anchorId="02612275">
          <v:shape id="_x0000_i1051" type="#_x0000_t75" style="width:8.2pt;height:10.7pt" o:ole="">
            <v:imagedata r:id="rId73" o:title=""/>
          </v:shape>
          <o:OLEObject Type="Embed" ProgID="Equation.DSMT4" ShapeID="_x0000_i1051" DrawAspect="Content" ObjectID="_1617123325" r:id="rId74"/>
        </w:object>
      </w:r>
      <w:r>
        <w:rPr>
          <w:rFonts w:cs="Times New Roman"/>
          <w:szCs w:val="21"/>
          <w:lang w:val="en-US"/>
        </w:rPr>
        <w:t xml:space="preserve">). The grid source can be considered as a short-circuit due to the superposition principle mentioned above. The equivalent model used to find the transfer function of the grid current related to the duty cycle is shown in </w:t>
      </w:r>
      <w:r w:rsidR="00452ACF">
        <w:rPr>
          <w:rFonts w:cs="Times New Roman"/>
          <w:szCs w:val="21"/>
          <w:lang w:val="en-US"/>
        </w:rPr>
        <w:fldChar w:fldCharType="begin"/>
      </w:r>
      <w:r w:rsidR="00452ACF">
        <w:rPr>
          <w:rFonts w:cs="Times New Roman"/>
          <w:szCs w:val="21"/>
          <w:lang w:val="en-US"/>
        </w:rPr>
        <w:instrText xml:space="preserve"> REF _Ref1482146 \h </w:instrText>
      </w:r>
      <w:r w:rsidR="00452ACF">
        <w:rPr>
          <w:rFonts w:cs="Times New Roman"/>
          <w:szCs w:val="21"/>
          <w:lang w:val="en-US"/>
        </w:rPr>
      </w:r>
      <w:r w:rsidR="00452ACF">
        <w:rPr>
          <w:rFonts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sidR="00452ACF">
        <w:rPr>
          <w:rFonts w:cs="Times New Roman"/>
          <w:szCs w:val="21"/>
          <w:lang w:val="en-US"/>
        </w:rPr>
        <w:fldChar w:fldCharType="end"/>
      </w:r>
      <w:r w:rsidRPr="00452ACF">
        <w:rPr>
          <w:rFonts w:cs="Times New Roman"/>
          <w:szCs w:val="21"/>
          <w:lang w:val="en-US"/>
        </w:rPr>
        <w:t>.</w:t>
      </w:r>
    </w:p>
    <w:p w14:paraId="4AD677F8" w14:textId="54409FD6" w:rsidR="00452ACF" w:rsidRPr="00452ACF" w:rsidRDefault="00494B98" w:rsidP="00452ACF">
      <w:pPr>
        <w:keepNext/>
        <w:ind w:firstLine="0"/>
        <w:jc w:val="center"/>
        <w:rPr>
          <w:lang w:val="en-US"/>
        </w:rPr>
      </w:pPr>
      <w:r w:rsidRPr="00452ACF">
        <w:rPr>
          <w:rFonts w:cs="Times New Roman"/>
          <w:noProof/>
          <w:szCs w:val="21"/>
          <w:lang w:val="en-US" w:eastAsia="en-US"/>
        </w:rPr>
        <w:drawing>
          <wp:inline distT="0" distB="0" distL="0" distR="0" wp14:anchorId="62BF3251" wp14:editId="5BFA435D">
            <wp:extent cx="3844448" cy="1367942"/>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_medio_completo.wmf"/>
                    <pic:cNvPicPr/>
                  </pic:nvPicPr>
                  <pic:blipFill rotWithShape="1">
                    <a:blip r:embed="rId75" cstate="print">
                      <a:extLst>
                        <a:ext uri="{28A0092B-C50C-407E-A947-70E740481C1C}">
                          <a14:useLocalDpi xmlns:a14="http://schemas.microsoft.com/office/drawing/2010/main" val="0"/>
                        </a:ext>
                      </a:extLst>
                    </a:blip>
                    <a:srcRect l="52569" t="80872"/>
                    <a:stretch/>
                  </pic:blipFill>
                  <pic:spPr bwMode="auto">
                    <a:xfrm>
                      <a:off x="0" y="0"/>
                      <a:ext cx="3871686" cy="1377634"/>
                    </a:xfrm>
                    <a:prstGeom prst="rect">
                      <a:avLst/>
                    </a:prstGeom>
                    <a:ln>
                      <a:noFill/>
                    </a:ln>
                    <a:extLst>
                      <a:ext uri="{53640926-AAD7-44D8-BBD7-CCE9431645EC}">
                        <a14:shadowObscured xmlns:a14="http://schemas.microsoft.com/office/drawing/2010/main"/>
                      </a:ext>
                    </a:extLst>
                  </pic:spPr>
                </pic:pic>
              </a:graphicData>
            </a:graphic>
          </wp:inline>
        </w:drawing>
      </w:r>
    </w:p>
    <w:p w14:paraId="637FF42D" w14:textId="4F8BAC9C" w:rsidR="00494B98" w:rsidRDefault="00452ACF" w:rsidP="00452ACF">
      <w:pPr>
        <w:pStyle w:val="Legenda"/>
        <w:jc w:val="center"/>
        <w:rPr>
          <w:lang w:val="en-US"/>
        </w:rPr>
      </w:pPr>
      <w:bookmarkStart w:id="32" w:name="_Ref1482146"/>
      <w:r w:rsidRPr="00452ACF">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7</w:t>
      </w:r>
      <w:r w:rsidR="007B49CF">
        <w:rPr>
          <w:lang w:val="en-US"/>
        </w:rPr>
        <w:fldChar w:fldCharType="end"/>
      </w:r>
      <w:bookmarkEnd w:id="32"/>
      <w:r w:rsidRPr="00452ACF">
        <w:rPr>
          <w:lang w:val="en-US"/>
        </w:rPr>
        <w:t xml:space="preserve"> - AC circuit considering filter impedance</w:t>
      </w:r>
    </w:p>
    <w:p w14:paraId="3CD1E6A0" w14:textId="0AFD17E9" w:rsidR="008949E3" w:rsidRDefault="008949E3" w:rsidP="008949E3">
      <w:pPr>
        <w:rPr>
          <w:lang w:val="en-US"/>
        </w:rPr>
      </w:pPr>
      <w:r>
        <w:rPr>
          <w:lang w:val="en-US"/>
        </w:rPr>
        <w:lastRenderedPageBreak/>
        <w:t xml:space="preserve">The impedances of this circuit can be mathematically described, utilizing the Laplace variable </w:t>
      </w:r>
      <w:r w:rsidRPr="008949E3">
        <w:rPr>
          <w:position w:val="-6"/>
          <w:lang w:val="en-US"/>
        </w:rPr>
        <w:object w:dxaOrig="160" w:dyaOrig="200" w14:anchorId="0A48D1A4">
          <v:shape id="_x0000_i1052" type="#_x0000_t75" style="width:8.2pt;height:10.7pt" o:ole="">
            <v:imagedata r:id="rId76" o:title=""/>
          </v:shape>
          <o:OLEObject Type="Embed" ProgID="Equation.DSMT4" ShapeID="_x0000_i1052" DrawAspect="Content" ObjectID="_1617123326" r:id="rId77"/>
        </w:object>
      </w:r>
      <w:r w:rsidR="00DA612C">
        <w:rPr>
          <w:lang w:val="en-US"/>
        </w:rPr>
        <w:t>,</w:t>
      </w:r>
      <w:r>
        <w:rPr>
          <w:lang w:val="en-US"/>
        </w:rPr>
        <w:t xml:space="preserve"> by Equations </w:t>
      </w:r>
      <w:r w:rsidR="004A183E">
        <w:rPr>
          <w:lang w:val="en-US"/>
        </w:rPr>
        <w:fldChar w:fldCharType="begin"/>
      </w:r>
      <w:r w:rsidR="004A183E">
        <w:rPr>
          <w:lang w:val="en-US"/>
        </w:rPr>
        <w:instrText xml:space="preserve"> GOTOBUTTON ZEqnNum396061  \* MERGEFORMAT </w:instrText>
      </w:r>
      <w:r w:rsidR="004A183E">
        <w:rPr>
          <w:lang w:val="en-US"/>
        </w:rPr>
        <w:fldChar w:fldCharType="begin"/>
      </w:r>
      <w:r w:rsidR="004A183E">
        <w:rPr>
          <w:lang w:val="en-US"/>
        </w:rPr>
        <w:instrText xml:space="preserve"> REF ZEqnNum396061 \* Charformat \! \* MERGEFORMAT </w:instrText>
      </w:r>
      <w:r w:rsidR="004A183E">
        <w:rPr>
          <w:lang w:val="en-US"/>
        </w:rPr>
        <w:fldChar w:fldCharType="separate"/>
      </w:r>
      <w:r w:rsidR="00324D40" w:rsidRPr="00324D40">
        <w:rPr>
          <w:lang w:val="en-US"/>
        </w:rPr>
        <w:instrText>(4.10)</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ZEqnNum536133  \* MERGEFORMAT </w:instrText>
      </w:r>
      <w:r w:rsidR="004A183E">
        <w:rPr>
          <w:lang w:val="en-US"/>
        </w:rPr>
        <w:fldChar w:fldCharType="begin"/>
      </w:r>
      <w:r w:rsidR="004A183E">
        <w:rPr>
          <w:lang w:val="en-US"/>
        </w:rPr>
        <w:instrText xml:space="preserve"> REF ZEqnNum536133 \* Charformat \! \* MERGEFORMAT </w:instrText>
      </w:r>
      <w:r w:rsidR="004A183E">
        <w:rPr>
          <w:lang w:val="en-US"/>
        </w:rPr>
        <w:fldChar w:fldCharType="separate"/>
      </w:r>
      <w:r w:rsidR="00324D40" w:rsidRPr="00324D40">
        <w:rPr>
          <w:lang w:val="en-US"/>
        </w:rPr>
        <w:instrText>(4.11)</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ZEqnNum662322  \* MERGEFORMAT </w:instrText>
      </w:r>
      <w:r w:rsidR="004A183E">
        <w:rPr>
          <w:lang w:val="en-US"/>
        </w:rPr>
        <w:fldChar w:fldCharType="begin"/>
      </w:r>
      <w:r w:rsidR="004A183E">
        <w:rPr>
          <w:lang w:val="en-US"/>
        </w:rPr>
        <w:instrText xml:space="preserve"> REF ZEqnNum662322 \* Charformat \! \* MERGEFORMAT </w:instrText>
      </w:r>
      <w:r w:rsidR="004A183E">
        <w:rPr>
          <w:lang w:val="en-US"/>
        </w:rPr>
        <w:fldChar w:fldCharType="separate"/>
      </w:r>
      <w:r w:rsidR="00324D40" w:rsidRPr="00324D40">
        <w:rPr>
          <w:lang w:val="en-US"/>
        </w:rPr>
        <w:instrText>(4.12)</w:instrText>
      </w:r>
      <w:r w:rsidR="004A183E">
        <w:rPr>
          <w:lang w:val="en-US"/>
        </w:rPr>
        <w:fldChar w:fldCharType="end"/>
      </w:r>
      <w:r w:rsidR="004A183E">
        <w:rPr>
          <w:lang w:val="en-US"/>
        </w:rPr>
        <w:fldChar w:fldCharType="end"/>
      </w:r>
      <w:r w:rsidR="004A183E">
        <w:rPr>
          <w:lang w:val="en-US"/>
        </w:rPr>
        <w:t xml:space="preserve">, and </w:t>
      </w:r>
      <w:r w:rsidR="004A183E">
        <w:rPr>
          <w:lang w:val="en-US"/>
        </w:rPr>
        <w:fldChar w:fldCharType="begin"/>
      </w:r>
      <w:r w:rsidR="004A183E">
        <w:rPr>
          <w:lang w:val="en-US"/>
        </w:rPr>
        <w:instrText xml:space="preserve"> GOTOBUTTON ZEqnNum797145  \* MERGEFORMAT </w:instrText>
      </w:r>
      <w:r w:rsidR="004A183E">
        <w:rPr>
          <w:lang w:val="en-US"/>
        </w:rPr>
        <w:fldChar w:fldCharType="begin"/>
      </w:r>
      <w:r w:rsidR="004A183E">
        <w:rPr>
          <w:lang w:val="en-US"/>
        </w:rPr>
        <w:instrText xml:space="preserve"> REF ZEqnNum797145 \* Charformat \! \* MERGEFORMAT </w:instrText>
      </w:r>
      <w:r w:rsidR="004A183E">
        <w:rPr>
          <w:lang w:val="en-US"/>
        </w:rPr>
        <w:fldChar w:fldCharType="separate"/>
      </w:r>
      <w:r w:rsidR="00324D40" w:rsidRPr="00324D40">
        <w:rPr>
          <w:lang w:val="en-US"/>
        </w:rPr>
        <w:instrText>(4.13)</w:instrText>
      </w:r>
      <w:r w:rsidR="004A183E">
        <w:rPr>
          <w:lang w:val="en-US"/>
        </w:rPr>
        <w:fldChar w:fldCharType="end"/>
      </w:r>
      <w:r w:rsidR="004A183E">
        <w:rPr>
          <w:lang w:val="en-US"/>
        </w:rPr>
        <w:fldChar w:fldCharType="end"/>
      </w:r>
    </w:p>
    <w:p w14:paraId="1E835622" w14:textId="7BAD00E7" w:rsidR="008949E3" w:rsidRPr="004A183E" w:rsidRDefault="008949E3" w:rsidP="008949E3">
      <w:pPr>
        <w:pStyle w:val="MTDisplayEquation"/>
        <w:rPr>
          <w:color w:val="auto"/>
        </w:rPr>
      </w:pPr>
      <w:r>
        <w:tab/>
      </w:r>
      <w:r w:rsidR="004A183E" w:rsidRPr="008949E3">
        <w:rPr>
          <w:position w:val="-10"/>
        </w:rPr>
        <w:object w:dxaOrig="740" w:dyaOrig="279" w14:anchorId="2E418F12">
          <v:shape id="_x0000_i1053" type="#_x0000_t75" style="width:37.05pt;height:14.6pt" o:ole="">
            <v:imagedata r:id="rId78" o:title=""/>
          </v:shape>
          <o:OLEObject Type="Embed" ProgID="Equation.DSMT4" ShapeID="_x0000_i1053" DrawAspect="Content" ObjectID="_1617123327" r:id="rId79"/>
        </w:object>
      </w:r>
      <w: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3" w:name="ZEqnNum396061"/>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10</w:instrText>
      </w:r>
      <w:r w:rsidRPr="004A183E">
        <w:rPr>
          <w:color w:val="auto"/>
        </w:rPr>
        <w:fldChar w:fldCharType="end"/>
      </w:r>
      <w:r w:rsidRPr="004A183E">
        <w:rPr>
          <w:color w:val="auto"/>
        </w:rPr>
        <w:instrText>)</w:instrText>
      </w:r>
      <w:bookmarkEnd w:id="33"/>
      <w:r w:rsidRPr="004A183E">
        <w:rPr>
          <w:color w:val="auto"/>
        </w:rPr>
        <w:fldChar w:fldCharType="end"/>
      </w:r>
    </w:p>
    <w:p w14:paraId="197E6454" w14:textId="3BE7F0B8" w:rsidR="004A183E" w:rsidRPr="004A183E" w:rsidRDefault="004A183E" w:rsidP="004A183E">
      <w:pPr>
        <w:pStyle w:val="MTDisplayEquation"/>
        <w:rPr>
          <w:color w:val="auto"/>
        </w:rPr>
      </w:pPr>
      <w:r w:rsidRPr="004A183E">
        <w:rPr>
          <w:color w:val="auto"/>
        </w:rPr>
        <w:tab/>
      </w:r>
      <w:r w:rsidRPr="004A183E">
        <w:rPr>
          <w:color w:val="auto"/>
          <w:position w:val="-24"/>
        </w:rPr>
        <w:object w:dxaOrig="820" w:dyaOrig="540" w14:anchorId="273CE8EF">
          <v:shape id="_x0000_i1054" type="#_x0000_t75" style="width:41.35pt;height:26.75pt" o:ole="">
            <v:imagedata r:id="rId80" o:title=""/>
          </v:shape>
          <o:OLEObject Type="Embed" ProgID="Equation.DSMT4" ShapeID="_x0000_i1054" DrawAspect="Content" ObjectID="_1617123328" r:id="rId81"/>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4" w:name="ZEqnNum536133"/>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11</w:instrText>
      </w:r>
      <w:r w:rsidRPr="004A183E">
        <w:rPr>
          <w:color w:val="auto"/>
        </w:rPr>
        <w:fldChar w:fldCharType="end"/>
      </w:r>
      <w:r w:rsidRPr="004A183E">
        <w:rPr>
          <w:color w:val="auto"/>
        </w:rPr>
        <w:instrText>)</w:instrText>
      </w:r>
      <w:bookmarkEnd w:id="34"/>
      <w:r w:rsidRPr="004A183E">
        <w:rPr>
          <w:color w:val="auto"/>
        </w:rPr>
        <w:fldChar w:fldCharType="end"/>
      </w:r>
    </w:p>
    <w:p w14:paraId="4E4C35B2" w14:textId="6565D7FC" w:rsidR="004A183E" w:rsidRPr="004A183E" w:rsidRDefault="004A183E" w:rsidP="004A183E">
      <w:pPr>
        <w:pStyle w:val="MTDisplayEquation"/>
        <w:rPr>
          <w:color w:val="auto"/>
        </w:rPr>
      </w:pPr>
      <w:r w:rsidRPr="004A183E">
        <w:rPr>
          <w:color w:val="auto"/>
        </w:rPr>
        <w:tab/>
      </w:r>
      <w:r w:rsidRPr="004A183E">
        <w:rPr>
          <w:color w:val="auto"/>
          <w:position w:val="-24"/>
        </w:rPr>
        <w:object w:dxaOrig="1219" w:dyaOrig="540" w14:anchorId="1C9BC574">
          <v:shape id="_x0000_i1055" type="#_x0000_t75" style="width:60.6pt;height:26.75pt" o:ole="">
            <v:imagedata r:id="rId82" o:title=""/>
          </v:shape>
          <o:OLEObject Type="Embed" ProgID="Equation.DSMT4" ShapeID="_x0000_i1055" DrawAspect="Content" ObjectID="_1617123329" r:id="rId83"/>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5" w:name="ZEqnNum662322"/>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12</w:instrText>
      </w:r>
      <w:r w:rsidRPr="004A183E">
        <w:rPr>
          <w:color w:val="auto"/>
        </w:rPr>
        <w:fldChar w:fldCharType="end"/>
      </w:r>
      <w:r w:rsidRPr="004A183E">
        <w:rPr>
          <w:color w:val="auto"/>
        </w:rPr>
        <w:instrText>)</w:instrText>
      </w:r>
      <w:bookmarkEnd w:id="35"/>
      <w:r w:rsidRPr="004A183E">
        <w:rPr>
          <w:color w:val="auto"/>
        </w:rPr>
        <w:fldChar w:fldCharType="end"/>
      </w:r>
    </w:p>
    <w:p w14:paraId="69ABB9D9" w14:textId="4BCF791F" w:rsidR="00494B98" w:rsidRPr="004A183E" w:rsidRDefault="004A183E" w:rsidP="004A183E">
      <w:pPr>
        <w:pStyle w:val="MTDisplayEquation"/>
        <w:rPr>
          <w:color w:val="auto"/>
        </w:rPr>
      </w:pPr>
      <w:r w:rsidRPr="004A183E">
        <w:rPr>
          <w:color w:val="auto"/>
        </w:rPr>
        <w:tab/>
      </w:r>
      <w:r w:rsidRPr="004A183E">
        <w:rPr>
          <w:color w:val="auto"/>
          <w:position w:val="-10"/>
        </w:rPr>
        <w:object w:dxaOrig="780" w:dyaOrig="279" w14:anchorId="2B15DA8A">
          <v:shape id="_x0000_i1056" type="#_x0000_t75" style="width:39.2pt;height:14.6pt" o:ole="">
            <v:imagedata r:id="rId84" o:title=""/>
          </v:shape>
          <o:OLEObject Type="Embed" ProgID="Equation.DSMT4" ShapeID="_x0000_i1056" DrawAspect="Content" ObjectID="_1617123330" r:id="rId85"/>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6" w:name="ZEqnNum797145"/>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13</w:instrText>
      </w:r>
      <w:r w:rsidRPr="004A183E">
        <w:rPr>
          <w:color w:val="auto"/>
        </w:rPr>
        <w:fldChar w:fldCharType="end"/>
      </w:r>
      <w:r w:rsidRPr="004A183E">
        <w:rPr>
          <w:color w:val="auto"/>
        </w:rPr>
        <w:instrText>)</w:instrText>
      </w:r>
      <w:bookmarkEnd w:id="36"/>
      <w:r w:rsidRPr="004A183E">
        <w:rPr>
          <w:color w:val="auto"/>
        </w:rPr>
        <w:fldChar w:fldCharType="end"/>
      </w:r>
    </w:p>
    <w:p w14:paraId="693F0E85" w14:textId="65F52C37" w:rsidR="004A183E" w:rsidRPr="004A183E" w:rsidRDefault="00494B98" w:rsidP="00494B98">
      <w:pPr>
        <w:rPr>
          <w:rFonts w:eastAsiaTheme="minorEastAsia" w:cs="Times New Roman"/>
          <w:szCs w:val="21"/>
          <w:lang w:val="en-US"/>
        </w:rPr>
      </w:pPr>
      <w:r w:rsidRPr="004A183E">
        <w:rPr>
          <w:rFonts w:cs="Times New Roman"/>
          <w:szCs w:val="21"/>
          <w:lang w:val="en-US"/>
        </w:rPr>
        <w:t xml:space="preserve">It is possible to associate the capacitive impedances in order </w:t>
      </w:r>
      <w:r>
        <w:rPr>
          <w:rFonts w:cs="Times New Roman"/>
          <w:szCs w:val="21"/>
          <w:lang w:val="en-US"/>
        </w:rPr>
        <w:t>to obtain a single damped capacitive branch. This association yields EQUATION X:</w:t>
      </w:r>
    </w:p>
    <w:p w14:paraId="3D2F6857" w14:textId="2DFF0349" w:rsidR="00494B98" w:rsidRPr="004A183E" w:rsidRDefault="004A183E" w:rsidP="004A183E">
      <w:pPr>
        <w:pStyle w:val="MTDisplayEquation"/>
        <w:rPr>
          <w:color w:val="auto"/>
        </w:rPr>
      </w:pPr>
      <w:r w:rsidRPr="004A183E">
        <w:rPr>
          <w:color w:val="auto"/>
        </w:rPr>
        <w:tab/>
      </w:r>
      <w:r w:rsidRPr="004A183E">
        <w:rPr>
          <w:color w:val="auto"/>
          <w:position w:val="-24"/>
        </w:rPr>
        <w:object w:dxaOrig="2140" w:dyaOrig="540" w14:anchorId="5A01D905">
          <v:shape id="_x0000_i1057" type="#_x0000_t75" style="width:106.95pt;height:26.75pt" o:ole="">
            <v:imagedata r:id="rId86" o:title=""/>
          </v:shape>
          <o:OLEObject Type="Embed" ProgID="Equation.DSMT4" ShapeID="_x0000_i1057" DrawAspect="Content" ObjectID="_1617123331" r:id="rId87"/>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14</w:instrText>
      </w:r>
      <w:r w:rsidRPr="004A183E">
        <w:rPr>
          <w:color w:val="auto"/>
        </w:rPr>
        <w:fldChar w:fldCharType="end"/>
      </w:r>
      <w:r w:rsidRPr="004A183E">
        <w:rPr>
          <w:color w:val="auto"/>
        </w:rPr>
        <w:instrText>)</w:instrText>
      </w:r>
      <w:r w:rsidRPr="004A183E">
        <w:rPr>
          <w:color w:val="auto"/>
        </w:rPr>
        <w:fldChar w:fldCharType="end"/>
      </w:r>
      <m:oMath>
        <m:r>
          <m:rPr>
            <m:sty m:val="p"/>
          </m:rPr>
          <w:rPr>
            <w:rFonts w:ascii="Cambria Math" w:hAnsi="Cambria Math"/>
            <w:color w:val="auto"/>
          </w:rPr>
          <w:br/>
        </m:r>
      </m:oMath>
    </w:p>
    <w:p w14:paraId="5EC29BC9" w14:textId="7BC508A6" w:rsidR="00494B98" w:rsidRPr="00140799" w:rsidRDefault="004A183E" w:rsidP="00494B98">
      <w:pPr>
        <w:rPr>
          <w:rFonts w:eastAsiaTheme="minorEastAsia" w:cs="Times New Roman"/>
          <w:szCs w:val="21"/>
          <w:lang w:val="en-US"/>
        </w:rPr>
      </w:pPr>
      <w:r>
        <w:rPr>
          <w:rFonts w:eastAsiaTheme="minorEastAsia" w:cs="Times New Roman"/>
          <w:szCs w:val="21"/>
          <w:lang w:val="en-US"/>
        </w:rPr>
        <w:t xml:space="preserve">By analyzing circuit of </w:t>
      </w:r>
      <w:r>
        <w:rPr>
          <w:rFonts w:eastAsiaTheme="minorEastAsia" w:cs="Times New Roman"/>
          <w:szCs w:val="21"/>
          <w:lang w:val="en-US"/>
        </w:rPr>
        <w:fldChar w:fldCharType="begin"/>
      </w:r>
      <w:r>
        <w:rPr>
          <w:rFonts w:eastAsiaTheme="minorEastAsia" w:cs="Times New Roman"/>
          <w:szCs w:val="21"/>
          <w:lang w:val="en-US"/>
        </w:rPr>
        <w:instrText xml:space="preserve"> REF _Ref1482146 \h </w:instrText>
      </w:r>
      <w:r>
        <w:rPr>
          <w:rFonts w:eastAsiaTheme="minorEastAsia" w:cs="Times New Roman"/>
          <w:szCs w:val="21"/>
          <w:lang w:val="en-US"/>
        </w:rPr>
      </w:r>
      <w:r>
        <w:rPr>
          <w:rFonts w:eastAsiaTheme="minorEastAsia"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Pr>
          <w:rFonts w:eastAsiaTheme="minorEastAsia" w:cs="Times New Roman"/>
          <w:szCs w:val="21"/>
          <w:lang w:val="en-US"/>
        </w:rPr>
        <w:fldChar w:fldCharType="end"/>
      </w:r>
      <w:r>
        <w:rPr>
          <w:rFonts w:eastAsiaTheme="minorEastAsia" w:cs="Times New Roman"/>
          <w:szCs w:val="21"/>
          <w:lang w:val="en-US"/>
        </w:rPr>
        <w:t>, t</w:t>
      </w:r>
      <w:r w:rsidR="00494B98" w:rsidRPr="004A183E">
        <w:rPr>
          <w:rFonts w:eastAsiaTheme="minorEastAsia" w:cs="Times New Roman"/>
          <w:szCs w:val="21"/>
          <w:lang w:val="en-US"/>
        </w:rPr>
        <w:t xml:space="preserve">he transfer function that relates </w:t>
      </w:r>
      <w:r w:rsidR="00494B98" w:rsidRPr="00140799">
        <w:rPr>
          <w:rFonts w:eastAsiaTheme="minorEastAsia" w:cs="Times New Roman"/>
          <w:szCs w:val="21"/>
          <w:lang w:val="en-US"/>
        </w:rPr>
        <w:t>the duty cycle with the current in the second inductor is given by:</w:t>
      </w:r>
    </w:p>
    <w:p w14:paraId="254D050C" w14:textId="57070AEF" w:rsidR="00140799" w:rsidRPr="00140799" w:rsidRDefault="00140799" w:rsidP="00140799">
      <w:pPr>
        <w:pStyle w:val="MTDisplayEquation"/>
        <w:rPr>
          <w:color w:val="auto"/>
        </w:rPr>
      </w:pPr>
      <w:r w:rsidRPr="00140799">
        <w:rPr>
          <w:color w:val="auto"/>
        </w:rPr>
        <w:tab/>
      </w:r>
      <w:r w:rsidRPr="00140799">
        <w:rPr>
          <w:color w:val="auto"/>
          <w:position w:val="-24"/>
        </w:rPr>
        <w:object w:dxaOrig="2000" w:dyaOrig="540" w14:anchorId="7AC4ED42">
          <v:shape id="_x0000_i1058" type="#_x0000_t75" style="width:99.45pt;height:26.75pt" o:ole="">
            <v:imagedata r:id="rId88" o:title=""/>
          </v:shape>
          <o:OLEObject Type="Embed" ProgID="Equation.DSMT4" ShapeID="_x0000_i1058" DrawAspect="Content" ObjectID="_1617123332" r:id="rId89"/>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15</w:instrText>
      </w:r>
      <w:r w:rsidRPr="00140799">
        <w:rPr>
          <w:color w:val="auto"/>
        </w:rPr>
        <w:fldChar w:fldCharType="end"/>
      </w:r>
      <w:r w:rsidRPr="00140799">
        <w:rPr>
          <w:color w:val="auto"/>
        </w:rPr>
        <w:instrText>)</w:instrText>
      </w:r>
      <w:r w:rsidRPr="00140799">
        <w:rPr>
          <w:color w:val="auto"/>
        </w:rPr>
        <w:fldChar w:fldCharType="end"/>
      </w:r>
    </w:p>
    <w:p w14:paraId="15445888" w14:textId="77777777" w:rsidR="00494B98" w:rsidRPr="00140799" w:rsidRDefault="00494B98" w:rsidP="00494B98">
      <w:pPr>
        <w:rPr>
          <w:rFonts w:eastAsiaTheme="minorEastAsia" w:cs="Times New Roman"/>
          <w:szCs w:val="21"/>
          <w:lang w:val="en-US"/>
        </w:rPr>
      </w:pPr>
      <w:r w:rsidRPr="00140799">
        <w:rPr>
          <w:rFonts w:eastAsiaTheme="minorEastAsia" w:cs="Times New Roman"/>
          <w:szCs w:val="21"/>
          <w:lang w:val="en-US"/>
        </w:rPr>
        <w:t>Rewriting this transfer function in terms of the passive elements yields EQUATION X:</w:t>
      </w:r>
    </w:p>
    <w:p w14:paraId="53FC3003" w14:textId="0469AEDA" w:rsidR="00140799" w:rsidRDefault="00140799" w:rsidP="00140799">
      <w:pPr>
        <w:pStyle w:val="MTDisplayEquation"/>
        <w:rPr>
          <w:color w:val="auto"/>
        </w:rPr>
      </w:pPr>
      <w:r w:rsidRPr="00140799">
        <w:rPr>
          <w:color w:val="auto"/>
        </w:rPr>
        <w:tab/>
      </w:r>
      <w:r w:rsidRPr="00140799">
        <w:rPr>
          <w:color w:val="auto"/>
          <w:position w:val="-24"/>
        </w:rPr>
        <w:object w:dxaOrig="2620" w:dyaOrig="540" w14:anchorId="5BB2C61E">
          <v:shape id="_x0000_i1059" type="#_x0000_t75" style="width:131.5pt;height:26.75pt" o:ole="">
            <v:imagedata r:id="rId90" o:title=""/>
          </v:shape>
          <o:OLEObject Type="Embed" ProgID="Equation.DSMT4" ShapeID="_x0000_i1059" DrawAspect="Content" ObjectID="_1617123333" r:id="rId91"/>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16</w:instrText>
      </w:r>
      <w:r w:rsidRPr="00140799">
        <w:rPr>
          <w:color w:val="auto"/>
        </w:rPr>
        <w:fldChar w:fldCharType="end"/>
      </w:r>
      <w:r w:rsidRPr="00140799">
        <w:rPr>
          <w:color w:val="auto"/>
        </w:rPr>
        <w:instrText>)</w:instrText>
      </w:r>
      <w:r w:rsidRPr="00140799">
        <w:rPr>
          <w:color w:val="auto"/>
        </w:rPr>
        <w:fldChar w:fldCharType="end"/>
      </w:r>
    </w:p>
    <w:p w14:paraId="3CC47E72" w14:textId="2DECCABF" w:rsidR="00140799" w:rsidRPr="00140799" w:rsidRDefault="00140799" w:rsidP="00140799">
      <w:pPr>
        <w:rPr>
          <w:lang w:val="en-US"/>
        </w:rPr>
      </w:pPr>
      <w:r w:rsidRPr="00140799">
        <w:rPr>
          <w:position w:val="-92"/>
          <w:lang w:val="en-US"/>
        </w:rPr>
        <w:object w:dxaOrig="1460" w:dyaOrig="1939" w14:anchorId="5933C104">
          <v:shape id="_x0000_i1060" type="#_x0000_t75" style="width:72.7pt;height:97.65pt" o:ole="">
            <v:imagedata r:id="rId92" o:title=""/>
          </v:shape>
          <o:OLEObject Type="Embed" ProgID="Equation.DSMT4" ShapeID="_x0000_i1060" DrawAspect="Content" ObjectID="_1617123334" r:id="rId93"/>
        </w:object>
      </w:r>
      <w:r>
        <w:rPr>
          <w:lang w:val="en-US"/>
        </w:rPr>
        <w:t xml:space="preserve"> </w:t>
      </w:r>
    </w:p>
    <w:p w14:paraId="5B1A7082" w14:textId="6B5DF4DC" w:rsidR="00494B98" w:rsidRDefault="00494B98" w:rsidP="00494B98">
      <w:pPr>
        <w:rPr>
          <w:rFonts w:eastAsiaTheme="minorEastAsia" w:cs="Times New Roman"/>
          <w:szCs w:val="21"/>
          <w:lang w:val="en-US"/>
        </w:rPr>
      </w:pPr>
      <w:r>
        <w:rPr>
          <w:rFonts w:eastAsiaTheme="minorEastAsia" w:cs="Times New Roman"/>
          <w:szCs w:val="21"/>
          <w:lang w:val="en-US"/>
        </w:rPr>
        <w:t xml:space="preserve">In order to validate this transfer function, the circuit shown in </w:t>
      </w:r>
      <w:r w:rsidR="00140799">
        <w:rPr>
          <w:rFonts w:eastAsiaTheme="minorEastAsia" w:cs="Times New Roman"/>
          <w:szCs w:val="21"/>
          <w:lang w:val="en-US"/>
        </w:rPr>
        <w:fldChar w:fldCharType="begin"/>
      </w:r>
      <w:r w:rsidR="00140799">
        <w:rPr>
          <w:rFonts w:eastAsiaTheme="minorEastAsia" w:cs="Times New Roman"/>
          <w:szCs w:val="21"/>
          <w:lang w:val="en-US"/>
        </w:rPr>
        <w:instrText xml:space="preserve"> REF _Ref1403107 \h </w:instrText>
      </w:r>
      <w:r w:rsidR="00140799">
        <w:rPr>
          <w:rFonts w:eastAsiaTheme="minorEastAsia" w:cs="Times New Roman"/>
          <w:szCs w:val="21"/>
          <w:lang w:val="en-US"/>
        </w:rPr>
      </w:r>
      <w:r w:rsidR="00140799">
        <w:rPr>
          <w:rFonts w:eastAsiaTheme="minorEastAsia"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140799">
        <w:rPr>
          <w:rFonts w:eastAsiaTheme="minorEastAsia" w:cs="Times New Roman"/>
          <w:szCs w:val="21"/>
          <w:lang w:val="en-US"/>
        </w:rPr>
        <w:fldChar w:fldCharType="end"/>
      </w:r>
      <w:r w:rsidR="00140799">
        <w:rPr>
          <w:rFonts w:eastAsiaTheme="minorEastAsia" w:cs="Times New Roman"/>
          <w:szCs w:val="21"/>
          <w:lang w:val="en-US"/>
        </w:rPr>
        <w:t xml:space="preserve"> </w:t>
      </w:r>
      <w:r>
        <w:rPr>
          <w:rFonts w:eastAsiaTheme="minorEastAsia" w:cs="Times New Roman"/>
          <w:szCs w:val="21"/>
          <w:lang w:val="en-US"/>
        </w:rPr>
        <w:t xml:space="preserve">is simulated in the software PSIM using the tool ‘AC sweep’. The comparison between the AC sweep response and the transfer function bode diagram is shown in </w:t>
      </w:r>
      <w:r w:rsidR="00035A30">
        <w:rPr>
          <w:rFonts w:eastAsiaTheme="minorEastAsia" w:cs="Times New Roman"/>
          <w:szCs w:val="21"/>
          <w:lang w:val="en-US"/>
        </w:rPr>
        <w:fldChar w:fldCharType="begin"/>
      </w:r>
      <w:r w:rsidR="00035A30">
        <w:rPr>
          <w:rFonts w:eastAsiaTheme="minorEastAsia" w:cs="Times New Roman"/>
          <w:szCs w:val="21"/>
          <w:lang w:val="en-US"/>
        </w:rPr>
        <w:instrText xml:space="preserve"> REF _Ref1483830 \h </w:instrText>
      </w:r>
      <w:r w:rsidR="00035A30">
        <w:rPr>
          <w:rFonts w:eastAsiaTheme="minorEastAsia" w:cs="Times New Roman"/>
          <w:szCs w:val="21"/>
          <w:lang w:val="en-US"/>
        </w:rPr>
      </w:r>
      <w:r w:rsidR="00035A30">
        <w:rPr>
          <w:rFonts w:eastAsiaTheme="minorEastAsia" w:cs="Times New Roman"/>
          <w:szCs w:val="21"/>
          <w:lang w:val="en-US"/>
        </w:rPr>
        <w:fldChar w:fldCharType="separate"/>
      </w:r>
      <w:r w:rsidR="00324D40" w:rsidRPr="00035A30">
        <w:rPr>
          <w:lang w:val="en-US"/>
        </w:rPr>
        <w:t xml:space="preserve">Figure </w:t>
      </w:r>
      <w:r w:rsidR="00324D40">
        <w:rPr>
          <w:noProof/>
          <w:lang w:val="en-US"/>
        </w:rPr>
        <w:t>2</w:t>
      </w:r>
      <w:r w:rsidR="00324D40">
        <w:rPr>
          <w:lang w:val="en-US"/>
        </w:rPr>
        <w:t>.</w:t>
      </w:r>
      <w:r w:rsidR="00324D40">
        <w:rPr>
          <w:noProof/>
          <w:lang w:val="en-US"/>
        </w:rPr>
        <w:t>8</w:t>
      </w:r>
      <w:r w:rsidR="00035A30">
        <w:rPr>
          <w:rFonts w:eastAsiaTheme="minorEastAsia" w:cs="Times New Roman"/>
          <w:szCs w:val="21"/>
          <w:lang w:val="en-US"/>
        </w:rPr>
        <w:fldChar w:fldCharType="end"/>
      </w:r>
      <w:r>
        <w:rPr>
          <w:rFonts w:eastAsiaTheme="minorEastAsia" w:cs="Times New Roman"/>
          <w:szCs w:val="21"/>
          <w:lang w:val="en-US"/>
        </w:rPr>
        <w:t>.</w:t>
      </w:r>
    </w:p>
    <w:p w14:paraId="205B1E52" w14:textId="080E7291" w:rsidR="00494B98" w:rsidRDefault="00494B98" w:rsidP="00494B98">
      <w:pPr>
        <w:rPr>
          <w:rFonts w:eastAsiaTheme="minorEastAsia" w:cs="Times New Roman"/>
          <w:szCs w:val="21"/>
          <w:lang w:val="en-US"/>
        </w:rPr>
      </w:pPr>
      <w:r>
        <w:rPr>
          <w:rFonts w:eastAsiaTheme="minorEastAsia" w:cs="Times New Roman"/>
          <w:szCs w:val="21"/>
          <w:lang w:val="en-US"/>
        </w:rPr>
        <w:t>This comparison show</w:t>
      </w:r>
      <w:r w:rsidR="00035A30">
        <w:rPr>
          <w:rFonts w:eastAsiaTheme="minorEastAsia" w:cs="Times New Roman"/>
          <w:szCs w:val="21"/>
          <w:lang w:val="en-US"/>
        </w:rPr>
        <w:t>s</w:t>
      </w:r>
      <w:r>
        <w:rPr>
          <w:rFonts w:eastAsiaTheme="minorEastAsia" w:cs="Times New Roman"/>
          <w:szCs w:val="21"/>
          <w:lang w:val="en-US"/>
        </w:rPr>
        <w:t xml:space="preserve"> that, for a large frequency range, the results are very similar. </w:t>
      </w:r>
      <w:r w:rsidRPr="00B93D3E">
        <w:rPr>
          <w:rFonts w:eastAsiaTheme="minorEastAsia" w:cs="Times New Roman"/>
          <w:szCs w:val="21"/>
          <w:lang w:val="en-US"/>
        </w:rPr>
        <w:t>Therefore</w:t>
      </w:r>
      <w:r>
        <w:rPr>
          <w:rFonts w:eastAsiaTheme="minorEastAsia" w:cs="Times New Roman"/>
          <w:szCs w:val="21"/>
          <w:lang w:val="en-US"/>
        </w:rPr>
        <w:t>, the transfer function obtained through the mathematic modeling is considered to be valid.</w:t>
      </w:r>
    </w:p>
    <w:p w14:paraId="62A6E343" w14:textId="77777777" w:rsidR="00494B98" w:rsidRPr="00906219" w:rsidRDefault="00494B98" w:rsidP="00494B98">
      <w:pPr>
        <w:rPr>
          <w:rFonts w:eastAsiaTheme="minorEastAsia" w:cs="Times New Roman"/>
          <w:szCs w:val="21"/>
          <w:lang w:val="en-US"/>
        </w:rPr>
      </w:pPr>
    </w:p>
    <w:p w14:paraId="7EB33635" w14:textId="77777777" w:rsidR="00035A30" w:rsidRPr="00035A30" w:rsidRDefault="00494B98" w:rsidP="00035A30">
      <w:pPr>
        <w:keepNext/>
        <w:ind w:firstLine="0"/>
        <w:jc w:val="center"/>
        <w:rPr>
          <w:lang w:val="en-US"/>
        </w:rPr>
      </w:pPr>
      <w:r w:rsidRPr="00035A30">
        <w:rPr>
          <w:rFonts w:cs="Times New Roman"/>
          <w:noProof/>
          <w:szCs w:val="21"/>
          <w:lang w:val="en-US" w:eastAsia="en-US"/>
        </w:rPr>
        <w:lastRenderedPageBreak/>
        <w:drawing>
          <wp:inline distT="0" distB="0" distL="0" distR="0" wp14:anchorId="2AF71CE1" wp14:editId="62DA8505">
            <wp:extent cx="2996685" cy="2247513"/>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96685" cy="2247513"/>
                    </a:xfrm>
                    <a:prstGeom prst="rect">
                      <a:avLst/>
                    </a:prstGeom>
                    <a:noFill/>
                    <a:ln>
                      <a:noFill/>
                    </a:ln>
                    <a:extLst>
                      <a:ext uri="{53640926-AAD7-44D8-BBD7-CCE9431645EC}">
                        <a14:shadowObscured xmlns:a14="http://schemas.microsoft.com/office/drawing/2010/main"/>
                      </a:ext>
                    </a:extLst>
                  </pic:spPr>
                </pic:pic>
              </a:graphicData>
            </a:graphic>
          </wp:inline>
        </w:drawing>
      </w:r>
    </w:p>
    <w:p w14:paraId="37697960" w14:textId="2DADE0D0" w:rsidR="00494B98" w:rsidRPr="00035A30" w:rsidRDefault="00035A30" w:rsidP="00035A30">
      <w:pPr>
        <w:pStyle w:val="Legenda"/>
        <w:jc w:val="center"/>
        <w:rPr>
          <w:rFonts w:cs="Times New Roman"/>
          <w:szCs w:val="21"/>
          <w:lang w:val="en-US"/>
        </w:rPr>
      </w:pPr>
      <w:bookmarkStart w:id="37" w:name="_Ref1483830"/>
      <w:r w:rsidRPr="00035A30">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2</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8</w:t>
      </w:r>
      <w:r w:rsidR="007B49CF">
        <w:rPr>
          <w:lang w:val="en-US"/>
        </w:rPr>
        <w:fldChar w:fldCharType="end"/>
      </w:r>
      <w:bookmarkEnd w:id="37"/>
      <w:r w:rsidRPr="00035A30">
        <w:rPr>
          <w:lang w:val="en-US"/>
        </w:rPr>
        <w:t xml:space="preserve"> - Frequency response comparison between circuit and model</w:t>
      </w:r>
    </w:p>
    <w:p w14:paraId="126EA278" w14:textId="77777777" w:rsidR="001431D4" w:rsidRPr="00B93D3E" w:rsidRDefault="001431D4" w:rsidP="00996537">
      <w:pPr>
        <w:rPr>
          <w:rFonts w:ascii="Symbol" w:hAnsi="Symbol"/>
          <w:lang w:val="en-US"/>
        </w:rPr>
      </w:pPr>
    </w:p>
    <w:p w14:paraId="395B88C5" w14:textId="77777777" w:rsidR="007F08E1" w:rsidRPr="00035A30" w:rsidRDefault="007F08E1" w:rsidP="00996537">
      <w:pPr>
        <w:rPr>
          <w:lang w:val="en-US"/>
        </w:rPr>
        <w:sectPr w:rsidR="007F08E1" w:rsidRPr="00035A30" w:rsidSect="00D50385">
          <w:headerReference w:type="even" r:id="rId95"/>
          <w:type w:val="oddPage"/>
          <w:pgSz w:w="8392" w:h="11907" w:code="11"/>
          <w:pgMar w:top="1134" w:right="851" w:bottom="851" w:left="1418" w:header="397" w:footer="397" w:gutter="0"/>
          <w:cols w:space="708"/>
          <w:docGrid w:linePitch="360"/>
        </w:sectPr>
      </w:pPr>
    </w:p>
    <w:p w14:paraId="079AC9BB" w14:textId="5C30F10C" w:rsidR="007F08E1" w:rsidRDefault="00412750" w:rsidP="00822E13">
      <w:pPr>
        <w:pStyle w:val="Ttulo1"/>
        <w:jc w:val="center"/>
      </w:pPr>
      <w:bookmarkStart w:id="38" w:name="_Toc2006118"/>
      <w:r w:rsidRPr="00412750">
        <w:rPr>
          <w:lang w:val="en-US"/>
        </w:rPr>
        <w:lastRenderedPageBreak/>
        <w:t xml:space="preserve"> </w:t>
      </w:r>
      <w:r w:rsidR="005B6F33" w:rsidRPr="005B6F33">
        <w:t>CONTROL STRATEGIES</w:t>
      </w:r>
      <w:bookmarkEnd w:id="38"/>
      <w:r w:rsidR="00822E13">
        <w:fldChar w:fldCharType="begin"/>
      </w:r>
      <w:r w:rsidR="00822E13">
        <w:instrText xml:space="preserve"> MACROBUTTON MTEditEquationSection2 </w:instrText>
      </w:r>
      <w:r w:rsidR="00822E13" w:rsidRPr="00822E13">
        <w:rPr>
          <w:rStyle w:val="MTEquationSection"/>
        </w:rPr>
        <w:instrText>Equation Chapter (Next) Section 1</w:instrText>
      </w:r>
      <w:r w:rsidR="00822E13">
        <w:fldChar w:fldCharType="begin"/>
      </w:r>
      <w:r w:rsidR="00822E13">
        <w:instrText xml:space="preserve"> SEQ MTEqn \r \h \* MERGEFORMAT </w:instrText>
      </w:r>
      <w:r w:rsidR="00822E13">
        <w:fldChar w:fldCharType="end"/>
      </w:r>
      <w:r w:rsidR="00822E13">
        <w:fldChar w:fldCharType="begin"/>
      </w:r>
      <w:r w:rsidR="00822E13">
        <w:instrText xml:space="preserve"> SEQ MTSec \r 1 \h \* MERGEFORMAT </w:instrText>
      </w:r>
      <w:r w:rsidR="00822E13">
        <w:fldChar w:fldCharType="end"/>
      </w:r>
      <w:r w:rsidR="00822E13">
        <w:fldChar w:fldCharType="begin"/>
      </w:r>
      <w:r w:rsidR="00822E13">
        <w:instrText xml:space="preserve"> SEQ MTChap \h \* MERGEFORMAT </w:instrText>
      </w:r>
      <w:r w:rsidR="00822E13">
        <w:fldChar w:fldCharType="end"/>
      </w:r>
      <w:r w:rsidR="00822E13">
        <w:fldChar w:fldCharType="end"/>
      </w:r>
    </w:p>
    <w:p w14:paraId="5839CE71" w14:textId="77777777" w:rsidR="007F08E1" w:rsidRDefault="007F08E1" w:rsidP="00996537"/>
    <w:p w14:paraId="1F4E2C00" w14:textId="56BE6BE1" w:rsidR="005B6F33" w:rsidRDefault="00822E13" w:rsidP="00822E13">
      <w:pPr>
        <w:pStyle w:val="Ttulo2"/>
        <w:rPr>
          <w:lang w:val="en-US"/>
        </w:rPr>
      </w:pPr>
      <w:r>
        <w:rPr>
          <w:lang w:val="en-US"/>
        </w:rPr>
        <w:t xml:space="preserve"> </w:t>
      </w:r>
      <w:bookmarkStart w:id="39" w:name="_Toc2006119"/>
      <w:r w:rsidR="005B6F33">
        <w:rPr>
          <w:lang w:val="en-US"/>
        </w:rPr>
        <w:t>Frequency response</w:t>
      </w:r>
      <w:bookmarkEnd w:id="39"/>
    </w:p>
    <w:p w14:paraId="14FABA6B" w14:textId="77777777" w:rsidR="005B6F33" w:rsidRDefault="005B6F33" w:rsidP="005B6F33">
      <w:pPr>
        <w:rPr>
          <w:rFonts w:cs="Times New Roman"/>
          <w:szCs w:val="21"/>
          <w:lang w:val="en-US"/>
        </w:rPr>
      </w:pPr>
      <w:r w:rsidRPr="00485AE1">
        <w:rPr>
          <w:rFonts w:cs="Times New Roman"/>
          <w:szCs w:val="21"/>
          <w:lang w:val="en-US"/>
        </w:rPr>
        <w:t>Frequency-response analysis and design of a linear control system is based on Nyquist stability criterion, from which absolute, as well as relativity stability of linear closed-loop systems can be investigated from a knowledge of their open-loop frequency-response characteristic</w:t>
      </w:r>
      <w:r>
        <w:rPr>
          <w:rFonts w:cs="Times New Roman"/>
          <w:szCs w:val="21"/>
          <w:lang w:val="en-US"/>
        </w:rPr>
        <w:t>.</w:t>
      </w:r>
    </w:p>
    <w:p w14:paraId="71CE5A1C" w14:textId="77777777" w:rsidR="005B6F33" w:rsidRDefault="005B6F33" w:rsidP="005B6F33">
      <w:pPr>
        <w:rPr>
          <w:rFonts w:cs="Times New Roman"/>
          <w:szCs w:val="21"/>
          <w:lang w:val="en-US"/>
        </w:rPr>
      </w:pPr>
      <w:r>
        <w:rPr>
          <w:rFonts w:cs="Times New Roman"/>
          <w:szCs w:val="21"/>
          <w:lang w:val="en-US"/>
        </w:rPr>
        <w:t>In general, when designing a closed-loop system, one adjusts the frequency-response characteristic of the open-loop transfer function by using several design criteria in order to obtain the desired transient-response characteristics for the system.</w:t>
      </w:r>
    </w:p>
    <w:p w14:paraId="1463C9B4" w14:textId="046E8724" w:rsidR="005B6F33" w:rsidRDefault="005B6F33" w:rsidP="005B6F33">
      <w:pPr>
        <w:rPr>
          <w:rFonts w:eastAsiaTheme="minorEastAsia" w:cs="Times New Roman"/>
          <w:szCs w:val="21"/>
          <w:lang w:val="en-US"/>
        </w:rPr>
      </w:pPr>
      <w:r>
        <w:rPr>
          <w:rFonts w:cs="Times New Roman"/>
          <w:szCs w:val="21"/>
          <w:lang w:val="en-US"/>
        </w:rPr>
        <w:t xml:space="preserve">The Bode diagram, which consists of two graphs, can usefully represent the frequency-response of a system: a curve of the logarithm of the magnitude of a sinusoidal transfer function and a curve of the phase angle; both curves are plotted against the frequency on a logarithmic scale. The logarithm magnitude graph’s representation is standardized as </w:t>
      </w:r>
      <w:r w:rsidR="0032713A" w:rsidRPr="0032713A">
        <w:rPr>
          <w:rFonts w:cs="Times New Roman"/>
          <w:position w:val="-12"/>
          <w:szCs w:val="21"/>
          <w:lang w:val="en-US"/>
        </w:rPr>
        <w:object w:dxaOrig="1140" w:dyaOrig="320" w14:anchorId="181F3F31">
          <v:shape id="_x0000_i1061" type="#_x0000_t75" style="width:57.05pt;height:16.05pt" o:ole="">
            <v:imagedata r:id="rId96" o:title=""/>
          </v:shape>
          <o:OLEObject Type="Embed" ProgID="Equation.DSMT4" ShapeID="_x0000_i1061" DrawAspect="Content" ObjectID="_1617123335" r:id="rId97"/>
        </w:object>
      </w:r>
      <w:r w:rsidR="0032713A">
        <w:rPr>
          <w:rFonts w:cs="Times New Roman"/>
          <w:szCs w:val="21"/>
          <w:lang w:val="en-US"/>
        </w:rPr>
        <w:t xml:space="preserve">, </w:t>
      </w:r>
      <w:r>
        <w:rPr>
          <w:rFonts w:eastAsiaTheme="minorEastAsia" w:cs="Times New Roman"/>
          <w:szCs w:val="21"/>
          <w:lang w:val="en-US"/>
        </w:rPr>
        <w:t>where the base of the logarithm is 10. Decibel is its unit and it is abbreviated dB.</w:t>
      </w:r>
    </w:p>
    <w:p w14:paraId="2CBCEA94" w14:textId="77777777" w:rsidR="00A47E08" w:rsidRDefault="00FC0DB1" w:rsidP="00A47E08">
      <w:pPr>
        <w:keepNext/>
        <w:ind w:firstLine="0"/>
        <w:jc w:val="center"/>
      </w:pPr>
      <w:r>
        <w:rPr>
          <w:rFonts w:eastAsiaTheme="minorEastAsia" w:cs="Times New Roman"/>
          <w:noProof/>
          <w:szCs w:val="21"/>
          <w:lang w:val="en-US" w:eastAsia="en-US"/>
        </w:rPr>
        <w:drawing>
          <wp:inline distT="0" distB="0" distL="0" distR="0" wp14:anchorId="1A21D482" wp14:editId="4BE57A2D">
            <wp:extent cx="3499919" cy="2689047"/>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emplo_bode.png"/>
                    <pic:cNvPicPr/>
                  </pic:nvPicPr>
                  <pic:blipFill rotWithShape="1">
                    <a:blip r:embed="rId98" cstate="print">
                      <a:extLst>
                        <a:ext uri="{28A0092B-C50C-407E-A947-70E740481C1C}">
                          <a14:useLocalDpi xmlns:a14="http://schemas.microsoft.com/office/drawing/2010/main" val="0"/>
                        </a:ext>
                      </a:extLst>
                    </a:blip>
                    <a:srcRect l="2129" t="6670" r="7844" b="1099"/>
                    <a:stretch/>
                  </pic:blipFill>
                  <pic:spPr bwMode="auto">
                    <a:xfrm>
                      <a:off x="0" y="0"/>
                      <a:ext cx="3500363" cy="2689388"/>
                    </a:xfrm>
                    <a:prstGeom prst="rect">
                      <a:avLst/>
                    </a:prstGeom>
                    <a:ln>
                      <a:noFill/>
                    </a:ln>
                    <a:extLst>
                      <a:ext uri="{53640926-AAD7-44D8-BBD7-CCE9431645EC}">
                        <a14:shadowObscured xmlns:a14="http://schemas.microsoft.com/office/drawing/2010/main"/>
                      </a:ext>
                    </a:extLst>
                  </pic:spPr>
                </pic:pic>
              </a:graphicData>
            </a:graphic>
          </wp:inline>
        </w:drawing>
      </w:r>
    </w:p>
    <w:p w14:paraId="533DB6A9" w14:textId="3329FDA6" w:rsidR="005B6F33" w:rsidRPr="00A47E08" w:rsidRDefault="00A47E08" w:rsidP="00A47E08">
      <w:pPr>
        <w:pStyle w:val="Legenda"/>
        <w:jc w:val="center"/>
        <w:rPr>
          <w:rFonts w:eastAsiaTheme="minorEastAsia" w:cs="Times New Roman"/>
          <w:szCs w:val="21"/>
          <w:lang w:val="en-US"/>
        </w:rPr>
      </w:pPr>
      <w:r w:rsidRPr="00A47E08">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1</w:t>
      </w:r>
      <w:r w:rsidR="007B49CF">
        <w:rPr>
          <w:lang w:val="en-US"/>
        </w:rPr>
        <w:fldChar w:fldCharType="end"/>
      </w:r>
      <w:r w:rsidRPr="00A47E08">
        <w:rPr>
          <w:lang w:val="en-US"/>
        </w:rPr>
        <w:t xml:space="preserve"> - Bode diagram for an arbitrary third order system</w:t>
      </w:r>
    </w:p>
    <w:p w14:paraId="01955B0C" w14:textId="77777777" w:rsidR="005B6F33" w:rsidRDefault="005B6F33" w:rsidP="005B6F33">
      <w:pPr>
        <w:rPr>
          <w:rFonts w:eastAsiaTheme="minorEastAsia" w:cs="Times New Roman"/>
          <w:szCs w:val="21"/>
          <w:lang w:val="en-US"/>
        </w:rPr>
      </w:pPr>
      <w:r>
        <w:rPr>
          <w:rFonts w:eastAsiaTheme="minorEastAsia" w:cs="Times New Roman"/>
          <w:szCs w:val="21"/>
          <w:lang w:val="en-US"/>
        </w:rPr>
        <w:t>Some interesting characteristics that can be extract from the Bode diagram are the cutoff frequency and the bandwidth.</w:t>
      </w:r>
    </w:p>
    <w:p w14:paraId="59D2932E" w14:textId="30E2A8EB" w:rsidR="005B6F33" w:rsidRDefault="005B6F33" w:rsidP="005B6F33">
      <w:pPr>
        <w:rPr>
          <w:rFonts w:eastAsiaTheme="minorEastAsia" w:cs="Times New Roman"/>
          <w:szCs w:val="21"/>
          <w:lang w:val="en-US"/>
        </w:rPr>
      </w:pPr>
      <w:r>
        <w:rPr>
          <w:rFonts w:eastAsiaTheme="minorEastAsia" w:cs="Times New Roman"/>
          <w:szCs w:val="21"/>
          <w:lang w:val="en-US"/>
        </w:rPr>
        <w:t xml:space="preserve">The cutoff frequency can be defined as the frequency at which the magnitude of the closed-loop frequency response is </w:t>
      </w:r>
      <w:r w:rsidR="0032713A" w:rsidRPr="0032713A">
        <w:rPr>
          <w:rFonts w:eastAsiaTheme="minorEastAsia" w:cs="Times New Roman"/>
          <w:position w:val="-6"/>
          <w:szCs w:val="21"/>
          <w:lang w:val="en-US"/>
        </w:rPr>
        <w:object w:dxaOrig="420" w:dyaOrig="240" w14:anchorId="194D717B">
          <v:shape id="_x0000_i1062" type="#_x0000_t75" style="width:20.3pt;height:11.75pt" o:ole="">
            <v:imagedata r:id="rId99" o:title=""/>
          </v:shape>
          <o:OLEObject Type="Embed" ProgID="Equation.DSMT4" ShapeID="_x0000_i1062" DrawAspect="Content" ObjectID="_1617123336" r:id="rId100"/>
        </w:object>
      </w:r>
      <w:r w:rsidR="0032713A">
        <w:rPr>
          <w:rFonts w:eastAsiaTheme="minorEastAsia" w:cs="Times New Roman"/>
          <w:szCs w:val="21"/>
          <w:lang w:val="en-US"/>
        </w:rPr>
        <w:t xml:space="preserve"> </w:t>
      </w:r>
      <w:r>
        <w:rPr>
          <w:rFonts w:eastAsiaTheme="minorEastAsia" w:cs="Times New Roman"/>
          <w:szCs w:val="21"/>
          <w:lang w:val="en-US"/>
        </w:rPr>
        <w:t>below its zero-</w:t>
      </w:r>
      <w:r>
        <w:rPr>
          <w:rFonts w:eastAsiaTheme="minorEastAsia" w:cs="Times New Roman"/>
          <w:szCs w:val="21"/>
          <w:lang w:val="en-US"/>
        </w:rPr>
        <w:lastRenderedPageBreak/>
        <w:t>frequency value. The closed-loop system filters out the signal components whose frequencies are greater than the cutoff frequency and transmits those signal components with frequencies lower than the cutoff frequency.</w:t>
      </w:r>
    </w:p>
    <w:p w14:paraId="7E6531E9" w14:textId="5C1C821F" w:rsidR="005B6F33" w:rsidRDefault="005B6F33" w:rsidP="005B6F33">
      <w:pPr>
        <w:rPr>
          <w:rFonts w:eastAsiaTheme="minorEastAsia" w:cs="Times New Roman"/>
          <w:szCs w:val="21"/>
          <w:lang w:val="en-US"/>
        </w:rPr>
      </w:pPr>
      <w:r>
        <w:rPr>
          <w:rFonts w:eastAsiaTheme="minorEastAsia" w:cs="Times New Roman"/>
          <w:szCs w:val="21"/>
          <w:lang w:val="en-US"/>
        </w:rPr>
        <w:t>The frequency range</w:t>
      </w:r>
      <w:r w:rsidR="0032713A">
        <w:rPr>
          <w:rFonts w:eastAsiaTheme="minorEastAsia" w:cs="Times New Roman"/>
          <w:szCs w:val="21"/>
          <w:lang w:val="en-US"/>
        </w:rPr>
        <w:t xml:space="preserve"> </w:t>
      </w:r>
      <w:r w:rsidR="0032713A" w:rsidRPr="0032713A">
        <w:rPr>
          <w:rFonts w:eastAsiaTheme="minorEastAsia" w:cs="Times New Roman"/>
          <w:position w:val="-10"/>
          <w:szCs w:val="21"/>
          <w:lang w:val="en-US"/>
        </w:rPr>
        <w:object w:dxaOrig="820" w:dyaOrig="279" w14:anchorId="02770C8D">
          <v:shape id="_x0000_i1063" type="#_x0000_t75" style="width:41pt;height:13.9pt" o:ole="">
            <v:imagedata r:id="rId101" o:title=""/>
          </v:shape>
          <o:OLEObject Type="Embed" ProgID="Equation.DSMT4" ShapeID="_x0000_i1063" DrawAspect="Content" ObjectID="_1617123337" r:id="rId102"/>
        </w:object>
      </w:r>
      <w:r w:rsidR="0032713A">
        <w:rPr>
          <w:rFonts w:eastAsiaTheme="minorEastAsia" w:cs="Times New Roman"/>
          <w:szCs w:val="21"/>
          <w:lang w:val="en-US"/>
        </w:rPr>
        <w:t xml:space="preserve"> </w:t>
      </w:r>
      <w:r>
        <w:rPr>
          <w:rFonts w:eastAsiaTheme="minorEastAsia" w:cs="Times New Roman"/>
          <w:szCs w:val="21"/>
          <w:lang w:val="en-US"/>
        </w:rPr>
        <w:t xml:space="preserve">in which the magnitude of the closed loop does not drop </w:t>
      </w:r>
      <w:r w:rsidR="0032713A" w:rsidRPr="0032713A">
        <w:rPr>
          <w:rFonts w:eastAsiaTheme="minorEastAsia" w:cs="Times New Roman"/>
          <w:position w:val="-6"/>
          <w:szCs w:val="21"/>
          <w:lang w:val="en-US"/>
        </w:rPr>
        <w:object w:dxaOrig="520" w:dyaOrig="240" w14:anchorId="142E42CA">
          <v:shape id="_x0000_i1064" type="#_x0000_t75" style="width:25.65pt;height:11.75pt" o:ole="">
            <v:imagedata r:id="rId103" o:title=""/>
          </v:shape>
          <o:OLEObject Type="Embed" ProgID="Equation.DSMT4" ShapeID="_x0000_i1064" DrawAspect="Content" ObjectID="_1617123338" r:id="rId104"/>
        </w:object>
      </w:r>
      <w:r w:rsidR="0032713A">
        <w:rPr>
          <w:rFonts w:eastAsiaTheme="minorEastAsia" w:cs="Times New Roman"/>
          <w:szCs w:val="21"/>
          <w:lang w:val="en-US"/>
        </w:rPr>
        <w:t xml:space="preserve"> </w:t>
      </w:r>
      <w:r>
        <w:rPr>
          <w:rFonts w:eastAsiaTheme="minorEastAsia" w:cs="Times New Roman"/>
          <w:szCs w:val="21"/>
          <w:lang w:val="en-US"/>
        </w:rPr>
        <w:t>is called the bandwidth of the system. The bandwidth indicates the frequency where the gain starts to fall off from its low-frequency value. Thus, the bandwidth indicates h</w:t>
      </w:r>
      <w:r w:rsidR="0032713A">
        <w:rPr>
          <w:rFonts w:eastAsiaTheme="minorEastAsia" w:cs="Times New Roman"/>
          <w:szCs w:val="21"/>
          <w:lang w:val="en-US"/>
        </w:rPr>
        <w:t>ow well the system will track a sinusoidal input</w:t>
      </w:r>
      <w:r>
        <w:rPr>
          <w:rFonts w:eastAsiaTheme="minorEastAsia" w:cs="Times New Roman"/>
          <w:szCs w:val="21"/>
          <w:lang w:val="en-US"/>
        </w:rPr>
        <w:t xml:space="preserve">. </w:t>
      </w:r>
    </w:p>
    <w:p w14:paraId="0B38BA06" w14:textId="56E11239" w:rsidR="005B6F33" w:rsidRDefault="005B6F33" w:rsidP="00822E13">
      <w:pPr>
        <w:rPr>
          <w:rFonts w:eastAsiaTheme="minorEastAsia" w:cs="Times New Roman"/>
          <w:szCs w:val="21"/>
          <w:lang w:val="en-US"/>
        </w:rPr>
      </w:pPr>
      <w:r>
        <w:rPr>
          <w:rFonts w:eastAsiaTheme="minorEastAsia" w:cs="Times New Roman"/>
          <w:szCs w:val="21"/>
          <w:lang w:val="en-US"/>
        </w:rPr>
        <w:t>The rise time and the bandwidth are inversely proportional to each other. Th</w:t>
      </w:r>
      <w:r w:rsidR="0032713A">
        <w:rPr>
          <w:rFonts w:eastAsiaTheme="minorEastAsia" w:cs="Times New Roman"/>
          <w:szCs w:val="21"/>
          <w:lang w:val="en-US"/>
        </w:rPr>
        <w:t>at</w:t>
      </w:r>
      <w:r>
        <w:rPr>
          <w:rFonts w:eastAsiaTheme="minorEastAsia" w:cs="Times New Roman"/>
          <w:szCs w:val="21"/>
          <w:lang w:val="en-US"/>
        </w:rPr>
        <w:t xml:space="preserve"> is, the rise time increases with the decreasing damping ratio </w:t>
      </w:r>
      <w:r w:rsidR="00822E13" w:rsidRPr="00822E13">
        <w:rPr>
          <w:rFonts w:eastAsiaTheme="minorEastAsia" w:cs="Times New Roman"/>
          <w:position w:val="-8"/>
          <w:szCs w:val="21"/>
          <w:lang w:val="en-US"/>
        </w:rPr>
        <w:object w:dxaOrig="200" w:dyaOrig="260" w14:anchorId="7EC24319">
          <v:shape id="_x0000_i1065" type="#_x0000_t75" style="width:10.7pt;height:13.55pt" o:ole="">
            <v:imagedata r:id="rId105" o:title=""/>
          </v:shape>
          <o:OLEObject Type="Embed" ProgID="Equation.DSMT4" ShapeID="_x0000_i1065" DrawAspect="Content" ObjectID="_1617123339" r:id="rId106"/>
        </w:object>
      </w:r>
      <w:r w:rsidR="00822E13">
        <w:rPr>
          <w:rFonts w:eastAsiaTheme="minorEastAsia" w:cs="Times New Roman"/>
          <w:szCs w:val="21"/>
          <w:lang w:val="en-US"/>
        </w:rPr>
        <w:t xml:space="preserve"> </w:t>
      </w:r>
      <w:r>
        <w:rPr>
          <w:rFonts w:eastAsiaTheme="minorEastAsia" w:cs="Times New Roman"/>
          <w:szCs w:val="21"/>
          <w:lang w:val="en-US"/>
        </w:rPr>
        <w:t>. On the other hand, the bandwidth decreases with increasing</w:t>
      </w:r>
      <w:r w:rsidR="00822E13">
        <w:rPr>
          <w:rFonts w:eastAsiaTheme="minorEastAsia" w:cs="Times New Roman"/>
          <w:szCs w:val="21"/>
          <w:lang w:val="en-US"/>
        </w:rPr>
        <w:t xml:space="preserve"> </w:t>
      </w:r>
      <w:r w:rsidR="00822E13" w:rsidRPr="00822E13">
        <w:rPr>
          <w:rFonts w:eastAsiaTheme="minorEastAsia" w:cs="Times New Roman"/>
          <w:position w:val="-8"/>
          <w:szCs w:val="21"/>
          <w:lang w:val="en-US"/>
        </w:rPr>
        <w:object w:dxaOrig="200" w:dyaOrig="260" w14:anchorId="208D471E">
          <v:shape id="_x0000_i1066" type="#_x0000_t75" style="width:10.7pt;height:13.55pt" o:ole="">
            <v:imagedata r:id="rId105" o:title=""/>
          </v:shape>
          <o:OLEObject Type="Embed" ProgID="Equation.DSMT4" ShapeID="_x0000_i1066" DrawAspect="Content" ObjectID="_1617123340" r:id="rId107"/>
        </w:object>
      </w:r>
      <w:r>
        <w:rPr>
          <w:rFonts w:eastAsiaTheme="minorEastAsia" w:cs="Times New Roman"/>
          <w:szCs w:val="21"/>
          <w:lang w:val="en-US"/>
        </w:rPr>
        <w:t>. The specification of the bandwidth may be determined by the following factors:</w:t>
      </w:r>
    </w:p>
    <w:p w14:paraId="1A452DC2"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 xml:space="preserve">The ability to reproduce the input signal. A large bandwidth correspond to a small rise time, or a fast response. </w:t>
      </w:r>
    </w:p>
    <w:p w14:paraId="6AF91A14"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The necessary filtering characteristics for high-frequency noise.</w:t>
      </w:r>
    </w:p>
    <w:p w14:paraId="716A70B7" w14:textId="044FDE5F" w:rsidR="005B6F33" w:rsidRDefault="005B6F33" w:rsidP="005B6F33">
      <w:pPr>
        <w:rPr>
          <w:rFonts w:eastAsiaTheme="minorEastAsia" w:cs="Times New Roman"/>
          <w:szCs w:val="21"/>
          <w:lang w:val="en-US"/>
        </w:rPr>
      </w:pPr>
      <w:r>
        <w:rPr>
          <w:rFonts w:eastAsiaTheme="minorEastAsia" w:cs="Times New Roman"/>
          <w:szCs w:val="21"/>
          <w:lang w:val="en-US"/>
        </w:rPr>
        <w:t xml:space="preserve">For the system to follow arbitrary inputs accurately, it is necessary that it </w:t>
      </w:r>
      <w:r w:rsidR="00822E13">
        <w:rPr>
          <w:rFonts w:eastAsiaTheme="minorEastAsia" w:cs="Times New Roman"/>
          <w:szCs w:val="21"/>
          <w:lang w:val="en-US"/>
        </w:rPr>
        <w:t>have</w:t>
      </w:r>
      <w:r>
        <w:rPr>
          <w:rFonts w:eastAsiaTheme="minorEastAsia" w:cs="Times New Roman"/>
          <w:szCs w:val="21"/>
          <w:lang w:val="en-US"/>
        </w:rPr>
        <w:t xml:space="preserve"> a large bandwidth. From the viewpoint of noise, the bandwidth should be as narrow as possible. Thus, there are conflicting requirements for the design of a good control system and a compromise is necessary. In addition, systems with large bandwidth require high-performance components and the cost of the components usually increases.</w:t>
      </w:r>
    </w:p>
    <w:p w14:paraId="31625908" w14:textId="77777777" w:rsidR="00822E13" w:rsidRDefault="00822E13" w:rsidP="005B6F33">
      <w:pPr>
        <w:rPr>
          <w:rFonts w:eastAsiaTheme="minorEastAsia" w:cs="Times New Roman"/>
          <w:szCs w:val="21"/>
          <w:lang w:val="en-US"/>
        </w:rPr>
      </w:pPr>
    </w:p>
    <w:p w14:paraId="1B731BA3" w14:textId="4D96E880" w:rsidR="005B6F33" w:rsidRDefault="00822E13" w:rsidP="00822E13">
      <w:pPr>
        <w:pStyle w:val="Ttulo2"/>
        <w:rPr>
          <w:rFonts w:eastAsiaTheme="minorEastAsia"/>
          <w:lang w:val="en-US"/>
        </w:rPr>
      </w:pPr>
      <w:r>
        <w:rPr>
          <w:rFonts w:eastAsiaTheme="minorEastAsia"/>
          <w:lang w:val="en-US"/>
        </w:rPr>
        <w:t xml:space="preserve"> </w:t>
      </w:r>
      <w:bookmarkStart w:id="40" w:name="_Toc2006120"/>
      <w:r w:rsidR="005B6F33" w:rsidRPr="00073209">
        <w:rPr>
          <w:rFonts w:eastAsiaTheme="minorEastAsia"/>
          <w:lang w:val="en-US"/>
        </w:rPr>
        <w:t>Nyquist plots and Nyquist stability criterion</w:t>
      </w:r>
      <w:bookmarkEnd w:id="40"/>
    </w:p>
    <w:p w14:paraId="24FE5C47" w14:textId="77777777" w:rsidR="00822E13" w:rsidRPr="00822E13" w:rsidRDefault="00822E13" w:rsidP="00822E13">
      <w:pPr>
        <w:rPr>
          <w:lang w:val="en-US"/>
        </w:rPr>
      </w:pPr>
    </w:p>
    <w:p w14:paraId="29F7F922" w14:textId="77777777" w:rsidR="005B6F33" w:rsidRPr="00073209" w:rsidRDefault="005B6F33" w:rsidP="005B6F33">
      <w:pPr>
        <w:rPr>
          <w:rFonts w:eastAsiaTheme="minorEastAsia" w:cs="Times New Roman"/>
          <w:szCs w:val="21"/>
          <w:lang w:val="en-US"/>
        </w:rPr>
      </w:pPr>
      <w:commentRangeStart w:id="41"/>
      <w:r w:rsidRPr="00073209">
        <w:rPr>
          <w:rFonts w:eastAsiaTheme="minorEastAsia" w:cs="Times New Roman"/>
          <w:szCs w:val="21"/>
          <w:lang w:val="en-US"/>
        </w:rPr>
        <w:t>The Nyquist plot of a transfer function is the plot of the magnitude versus the phase angle of that transfer function in polar coordinates as the frequency varies from zero to infinity.</w:t>
      </w:r>
    </w:p>
    <w:p w14:paraId="291D5AA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One advantage of Nyquist plot is that it shows, in only one graph, magnitude and phase of a transfer function through the whole frequency range. A disadvantage is that it does not clearly provide details of the contribution given by any of the system’s singularities.</w:t>
      </w:r>
    </w:p>
    <w:p w14:paraId="662C8A11" w14:textId="3D611748" w:rsidR="005B6F33" w:rsidRDefault="005B6F33" w:rsidP="005B6F33">
      <w:pPr>
        <w:rPr>
          <w:rFonts w:eastAsiaTheme="minorEastAsia" w:cs="Times New Roman"/>
          <w:szCs w:val="21"/>
          <w:lang w:val="en-US"/>
        </w:rPr>
      </w:pPr>
      <w:r w:rsidRPr="00073209">
        <w:rPr>
          <w:rFonts w:eastAsiaTheme="minorEastAsia" w:cs="Times New Roman"/>
          <w:szCs w:val="21"/>
          <w:lang w:val="en-US"/>
        </w:rPr>
        <w:t xml:space="preserve">Considering a system given by the closed-loop transfer function represented by </w: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GOTOBUTTON ZEqnNum415826  \* MERGEFORMAT </w:instrTex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REF ZEqnNum415826 \* Charformat \! \* MERGEFORMAT </w:instrText>
      </w:r>
      <w:r w:rsidR="00587840">
        <w:rPr>
          <w:rFonts w:eastAsiaTheme="minorEastAsia" w:cs="Times New Roman"/>
          <w:szCs w:val="21"/>
          <w:lang w:val="en-US"/>
        </w:rPr>
        <w:fldChar w:fldCharType="separate"/>
      </w:r>
      <w:r w:rsidR="00324D40" w:rsidRPr="00324D40">
        <w:rPr>
          <w:rFonts w:eastAsiaTheme="minorEastAsia" w:cs="Times New Roman"/>
          <w:szCs w:val="21"/>
          <w:lang w:val="en-US"/>
        </w:rPr>
        <w:instrText>(5.1)</w:instrText>
      </w:r>
      <w:r w:rsidR="00587840">
        <w:rPr>
          <w:rFonts w:eastAsiaTheme="minorEastAsia" w:cs="Times New Roman"/>
          <w:szCs w:val="21"/>
          <w:lang w:val="en-US"/>
        </w:rPr>
        <w:fldChar w:fldCharType="end"/>
      </w:r>
      <w:r w:rsidR="00587840">
        <w:rPr>
          <w:rFonts w:eastAsiaTheme="minorEastAsia" w:cs="Times New Roman"/>
          <w:szCs w:val="21"/>
          <w:lang w:val="en-US"/>
        </w:rPr>
        <w:fldChar w:fldCharType="end"/>
      </w:r>
      <w:r w:rsidRPr="00073209">
        <w:rPr>
          <w:rFonts w:eastAsiaTheme="minorEastAsia" w:cs="Times New Roman"/>
          <w:szCs w:val="21"/>
          <w:lang w:val="en-US"/>
        </w:rPr>
        <w:t>:</w:t>
      </w:r>
    </w:p>
    <w:p w14:paraId="5D10D1DF" w14:textId="77777777" w:rsidR="00822E13" w:rsidRDefault="00822E13" w:rsidP="00822E13">
      <w:pPr>
        <w:pStyle w:val="MTDisplayEquation"/>
      </w:pPr>
      <w:r>
        <w:tab/>
      </w:r>
      <w:r w:rsidRPr="00822E13">
        <w:rPr>
          <w:position w:val="-4"/>
        </w:rPr>
        <w:object w:dxaOrig="160" w:dyaOrig="220" w14:anchorId="5F2C7D87">
          <v:shape id="_x0000_i1067" type="#_x0000_t75" style="width:8.2pt;height:10.7pt" o:ole="">
            <v:imagedata r:id="rId108" o:title=""/>
          </v:shape>
          <o:OLEObject Type="Embed" ProgID="Equation.DSMT4" ShapeID="_x0000_i1067" DrawAspect="Content" ObjectID="_1617123341" r:id="rId109"/>
        </w:object>
      </w:r>
      <w:r>
        <w:t xml:space="preserve"> </w:t>
      </w:r>
    </w:p>
    <w:p w14:paraId="444A8D3B" w14:textId="6BF6C6C4" w:rsidR="00822E13" w:rsidRDefault="00822E13" w:rsidP="00822E13">
      <w:pPr>
        <w:pStyle w:val="MTDisplayEquation"/>
      </w:pPr>
      <w:r>
        <w:tab/>
      </w:r>
      <w:r w:rsidR="00587840" w:rsidRPr="00587840">
        <w:rPr>
          <w:position w:val="-24"/>
        </w:rPr>
        <w:object w:dxaOrig="1640" w:dyaOrig="540" w14:anchorId="049E5F97">
          <v:shape id="_x0000_i1068" type="#_x0000_t75" style="width:82.7pt;height:26.75pt" o:ole="">
            <v:imagedata r:id="rId110" o:title=""/>
          </v:shape>
          <o:OLEObject Type="Embed" ProgID="Equation.DSMT4" ShapeID="_x0000_i1068" DrawAspect="Content" ObjectID="_1617123342" r:id="rId1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41582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w:instrText>
      </w:r>
      <w:r w:rsidR="00693036">
        <w:rPr>
          <w:noProof/>
        </w:rPr>
        <w:fldChar w:fldCharType="end"/>
      </w:r>
      <w:r>
        <w:instrText>)</w:instrText>
      </w:r>
      <w:bookmarkEnd w:id="42"/>
      <w:r>
        <w:fldChar w:fldCharType="end"/>
      </w:r>
    </w:p>
    <w:p w14:paraId="4D26D780" w14:textId="69502FE7" w:rsidR="00822E13" w:rsidRPr="00073209" w:rsidRDefault="00822E13" w:rsidP="00822E13">
      <w:pPr>
        <w:pStyle w:val="MTDisplayEquation"/>
      </w:pPr>
      <w:r>
        <w:lastRenderedPageBreak/>
        <w:tab/>
      </w:r>
    </w:p>
    <w:p w14:paraId="02ADAED4" w14:textId="5876E88C" w:rsidR="006767EA" w:rsidRDefault="005B6F33" w:rsidP="005B6F33">
      <w:pPr>
        <w:rPr>
          <w:rFonts w:eastAsiaTheme="minorEastAsia" w:cs="Times New Roman"/>
          <w:szCs w:val="21"/>
          <w:lang w:val="en-US"/>
        </w:rPr>
      </w:pPr>
      <w:r w:rsidRPr="00073209">
        <w:rPr>
          <w:rFonts w:eastAsiaTheme="minorEastAsia" w:cs="Times New Roman"/>
          <w:szCs w:val="21"/>
          <w:lang w:val="en-US"/>
        </w:rPr>
        <w:t xml:space="preserve">For stability, all roots of the characteristic equation </w:t>
      </w:r>
      <w:r w:rsidR="006767EA">
        <w:rPr>
          <w:rFonts w:eastAsiaTheme="minorEastAsia" w:cs="Times New Roman"/>
          <w:szCs w:val="21"/>
          <w:lang w:val="en-US"/>
        </w:rPr>
        <w:t xml:space="preserve">shown in </w: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GOTOBUTTON ZEqnNum693666  \* MERGEFORMAT </w:instrTex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REF ZEqnNum693666 \* Charformat \! \* MERGEFORMAT </w:instrText>
      </w:r>
      <w:r w:rsidR="006767EA">
        <w:rPr>
          <w:rFonts w:eastAsiaTheme="minorEastAsia" w:cs="Times New Roman"/>
          <w:szCs w:val="21"/>
          <w:lang w:val="en-US"/>
        </w:rPr>
        <w:fldChar w:fldCharType="separate"/>
      </w:r>
      <w:r w:rsidR="00324D40" w:rsidRPr="00324D40">
        <w:rPr>
          <w:rFonts w:eastAsiaTheme="minorEastAsia" w:cs="Times New Roman"/>
          <w:szCs w:val="21"/>
          <w:lang w:val="en-US"/>
        </w:rPr>
        <w:instrText>(5.2)</w:instrText>
      </w:r>
      <w:r w:rsidR="006767EA">
        <w:rPr>
          <w:rFonts w:eastAsiaTheme="minorEastAsia" w:cs="Times New Roman"/>
          <w:szCs w:val="21"/>
          <w:lang w:val="en-US"/>
        </w:rPr>
        <w:fldChar w:fldCharType="end"/>
      </w:r>
      <w:r w:rsidR="006767EA">
        <w:rPr>
          <w:rFonts w:eastAsiaTheme="minorEastAsia" w:cs="Times New Roman"/>
          <w:szCs w:val="21"/>
          <w:lang w:val="en-US"/>
        </w:rPr>
        <w:fldChar w:fldCharType="end"/>
      </w:r>
      <w:r w:rsidR="006767EA" w:rsidRPr="006767EA">
        <w:rPr>
          <w:rFonts w:eastAsiaTheme="minorEastAsia" w:cs="Times New Roman"/>
          <w:szCs w:val="21"/>
          <w:lang w:val="en-US"/>
        </w:rPr>
        <w:t xml:space="preserve"> </w:t>
      </w:r>
      <w:r w:rsidR="006767EA" w:rsidRPr="00073209">
        <w:rPr>
          <w:rFonts w:eastAsiaTheme="minorEastAsia" w:cs="Times New Roman"/>
          <w:szCs w:val="21"/>
          <w:lang w:val="en-US"/>
        </w:rPr>
        <w:t>must lie on the left-half s-plane.</w:t>
      </w:r>
    </w:p>
    <w:p w14:paraId="3BFA61B8" w14:textId="45407870" w:rsidR="006767EA" w:rsidRDefault="006767EA" w:rsidP="006767EA">
      <w:pPr>
        <w:pStyle w:val="MTDisplayEquation"/>
      </w:pPr>
      <w:r>
        <w:tab/>
      </w:r>
      <w:r w:rsidRPr="006767EA">
        <w:rPr>
          <w:position w:val="-8"/>
        </w:rPr>
        <w:object w:dxaOrig="1340" w:dyaOrig="260" w14:anchorId="457999A1">
          <v:shape id="_x0000_i1069" type="#_x0000_t75" style="width:67.7pt;height:13.55pt" o:ole="">
            <v:imagedata r:id="rId112" o:title=""/>
          </v:shape>
          <o:OLEObject Type="Embed" ProgID="Equation.DSMT4" ShapeID="_x0000_i1069" DrawAspect="Content" ObjectID="_1617123343"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69366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w:instrText>
      </w:r>
      <w:r w:rsidR="00693036">
        <w:rPr>
          <w:noProof/>
        </w:rPr>
        <w:fldChar w:fldCharType="end"/>
      </w:r>
      <w:r>
        <w:instrText>)</w:instrText>
      </w:r>
      <w:bookmarkEnd w:id="43"/>
      <w:r>
        <w:fldChar w:fldCharType="end"/>
      </w:r>
    </w:p>
    <w:p w14:paraId="4EF935B2" w14:textId="32BE1A3E"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 xml:space="preserve">The Nyquist stability criterion relates the open-loop frequency-response </w:t>
      </w:r>
      <w:r w:rsidR="00EC313C" w:rsidRPr="00EC313C">
        <w:rPr>
          <w:rFonts w:eastAsiaTheme="minorEastAsia" w:cs="Times New Roman"/>
          <w:position w:val="-8"/>
          <w:szCs w:val="21"/>
          <w:lang w:val="en-US"/>
        </w:rPr>
        <w:object w:dxaOrig="840" w:dyaOrig="260" w14:anchorId="00BC21BB">
          <v:shape id="_x0000_i1070" type="#_x0000_t75" style="width:42.05pt;height:13.55pt" o:ole="">
            <v:imagedata r:id="rId114" o:title=""/>
          </v:shape>
          <o:OLEObject Type="Embed" ProgID="Equation.DSMT4" ShapeID="_x0000_i1070" DrawAspect="Content" ObjectID="_1617123344" r:id="rId115"/>
        </w:object>
      </w:r>
      <w:r w:rsidR="00EC313C">
        <w:rPr>
          <w:rFonts w:eastAsiaTheme="minorEastAsia" w:cs="Times New Roman"/>
          <w:szCs w:val="21"/>
          <w:lang w:val="en-US"/>
        </w:rPr>
        <w:t xml:space="preserve"> </w:t>
      </w:r>
      <w:r w:rsidRPr="00073209">
        <w:rPr>
          <w:rFonts w:eastAsiaTheme="minorEastAsia" w:cs="Times New Roman"/>
          <w:szCs w:val="21"/>
          <w:lang w:val="en-US"/>
        </w:rPr>
        <w:t xml:space="preserve">to the number of zeros and poles of </w:t>
      </w:r>
      <w:r w:rsidR="00EC313C" w:rsidRPr="00EC313C">
        <w:rPr>
          <w:rFonts w:eastAsiaTheme="minorEastAsia" w:cs="Times New Roman"/>
          <w:position w:val="-8"/>
          <w:szCs w:val="21"/>
          <w:lang w:val="en-US"/>
        </w:rPr>
        <w:object w:dxaOrig="1080" w:dyaOrig="260" w14:anchorId="4201898D">
          <v:shape id="_x0000_i1071" type="#_x0000_t75" style="width:54.2pt;height:13.55pt" o:ole="">
            <v:imagedata r:id="rId116" o:title=""/>
          </v:shape>
          <o:OLEObject Type="Embed" ProgID="Equation.DSMT4" ShapeID="_x0000_i1071" DrawAspect="Content" ObjectID="_1617123345" r:id="rId117"/>
        </w:object>
      </w:r>
      <w:r w:rsidRPr="00073209">
        <w:rPr>
          <w:rFonts w:eastAsiaTheme="minorEastAsia" w:cs="Times New Roman"/>
          <w:szCs w:val="21"/>
          <w:lang w:val="en-US"/>
        </w:rPr>
        <w:t>that lie in the right-half s-plane. This criterion can be state as follows:</w:t>
      </w:r>
    </w:p>
    <w:p w14:paraId="498DC614" w14:textId="6C99F0C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 a</w:t>
      </w:r>
      <w:r w:rsidR="0070745A">
        <w:rPr>
          <w:rFonts w:eastAsiaTheme="minorEastAsia" w:cs="Times New Roman"/>
          <w:szCs w:val="21"/>
          <w:lang w:val="en-US"/>
        </w:rPr>
        <w:t>n open-loop</w:t>
      </w:r>
      <w:r w:rsidRPr="00073209">
        <w:rPr>
          <w:rFonts w:eastAsiaTheme="minorEastAsia" w:cs="Times New Roman"/>
          <w:szCs w:val="21"/>
          <w:lang w:val="en-US"/>
        </w:rPr>
        <w:t xml:space="preserve"> system has </w:t>
      </w:r>
      <w:r w:rsidRPr="0070745A">
        <w:rPr>
          <w:rFonts w:eastAsiaTheme="minorEastAsia" w:cs="Times New Roman"/>
          <w:b/>
          <w:szCs w:val="21"/>
          <w:lang w:val="en-US"/>
        </w:rPr>
        <w:t>p</w:t>
      </w:r>
      <w:r w:rsidRPr="00073209">
        <w:rPr>
          <w:rFonts w:eastAsiaTheme="minorEastAsia" w:cs="Times New Roman"/>
          <w:szCs w:val="21"/>
          <w:lang w:val="en-US"/>
        </w:rPr>
        <w:t xml:space="preserve"> poles in the right-half s-plane, then, for stability, </w:t>
      </w:r>
      <w:r w:rsidR="0070745A" w:rsidRPr="00EC313C">
        <w:rPr>
          <w:rFonts w:eastAsiaTheme="minorEastAsia" w:cs="Times New Roman"/>
          <w:position w:val="-8"/>
          <w:szCs w:val="21"/>
          <w:lang w:val="en-US"/>
        </w:rPr>
        <w:object w:dxaOrig="840" w:dyaOrig="260" w14:anchorId="4817053C">
          <v:shape id="_x0000_i1072" type="#_x0000_t75" style="width:42.05pt;height:13.55pt" o:ole="">
            <v:imagedata r:id="rId114" o:title=""/>
          </v:shape>
          <o:OLEObject Type="Embed" ProgID="Equation.DSMT4" ShapeID="_x0000_i1072" DrawAspect="Content" ObjectID="_1617123346" r:id="rId11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locus as a representative point </w:t>
      </w:r>
      <w:r w:rsidRPr="00073209">
        <w:rPr>
          <w:rFonts w:eastAsiaTheme="minorEastAsia" w:cs="Times New Roman"/>
          <w:i/>
          <w:szCs w:val="21"/>
          <w:lang w:val="en-US"/>
        </w:rPr>
        <w:t xml:space="preserve">s </w:t>
      </w:r>
      <w:r w:rsidRPr="00073209">
        <w:rPr>
          <w:rFonts w:eastAsiaTheme="minorEastAsia" w:cs="Times New Roman"/>
          <w:szCs w:val="21"/>
          <w:lang w:val="en-US"/>
        </w:rPr>
        <w:t xml:space="preserve">traces out the Nyquist path in the clockwise direction must encircle the </w:t>
      </w:r>
      <w:r w:rsidR="0070745A" w:rsidRPr="0070745A">
        <w:rPr>
          <w:rFonts w:eastAsiaTheme="minorEastAsia" w:cs="Times New Roman"/>
          <w:position w:val="-8"/>
          <w:szCs w:val="21"/>
          <w:lang w:val="en-US"/>
        </w:rPr>
        <w:object w:dxaOrig="600" w:dyaOrig="260" w14:anchorId="3A4AEE40">
          <v:shape id="_x0000_i1073" type="#_x0000_t75" style="width:29.95pt;height:13.55pt" o:ole="">
            <v:imagedata r:id="rId119" o:title=""/>
          </v:shape>
          <o:OLEObject Type="Embed" ProgID="Equation.DSMT4" ShapeID="_x0000_i1073" DrawAspect="Content" ObjectID="_1617123347" r:id="rId120"/>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point </w:t>
      </w:r>
      <w:r w:rsidRPr="0070745A">
        <w:rPr>
          <w:rFonts w:eastAsiaTheme="minorEastAsia" w:cs="Times New Roman"/>
          <w:b/>
          <w:szCs w:val="21"/>
          <w:lang w:val="en-US"/>
        </w:rPr>
        <w:t>p</w:t>
      </w:r>
      <w:r w:rsidRPr="00073209">
        <w:rPr>
          <w:rFonts w:eastAsiaTheme="minorEastAsia" w:cs="Times New Roman"/>
          <w:szCs w:val="21"/>
          <w:lang w:val="en-US"/>
        </w:rPr>
        <w:t xml:space="preserve"> times in the counterclockwise direction.</w:t>
      </w:r>
    </w:p>
    <w:p w14:paraId="5EF4D3F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Considerations on the Nyquist stability criterion are numbered:</w:t>
      </w:r>
    </w:p>
    <w:p w14:paraId="7175923C" w14:textId="77777777"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Nyquist stability criterion can be expressed as:</w:t>
      </w:r>
    </w:p>
    <w:p w14:paraId="500CF220" w14:textId="47CEE2EC" w:rsidR="0070745A" w:rsidRPr="0070745A" w:rsidRDefault="0070745A" w:rsidP="0070745A">
      <w:pPr>
        <w:pStyle w:val="MTDisplayEquation"/>
      </w:pPr>
      <w:r>
        <w:tab/>
      </w:r>
      <w:r w:rsidRPr="0070745A">
        <w:rPr>
          <w:position w:val="-8"/>
        </w:rPr>
        <w:object w:dxaOrig="740" w:dyaOrig="220" w14:anchorId="094092B8">
          <v:shape id="_x0000_i1074" type="#_x0000_t75" style="width:37.05pt;height:10.7pt" o:ole="">
            <v:imagedata r:id="rId121" o:title=""/>
          </v:shape>
          <o:OLEObject Type="Embed" ProgID="Equation.DSMT4" ShapeID="_x0000_i1074" DrawAspect="Content" ObjectID="_1617123348"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w:instrText>
      </w:r>
      <w:r w:rsidR="00693036">
        <w:rPr>
          <w:noProof/>
        </w:rPr>
        <w:fldChar w:fldCharType="end"/>
      </w:r>
      <w:r>
        <w:instrText>)</w:instrText>
      </w:r>
      <w:r>
        <w:fldChar w:fldCharType="end"/>
      </w:r>
    </w:p>
    <w:p w14:paraId="03091A15" w14:textId="77777777" w:rsidR="005B6F33" w:rsidRPr="00073209" w:rsidRDefault="005B6F33" w:rsidP="005B6F33">
      <w:pPr>
        <w:pStyle w:val="PargrafodaLista"/>
        <w:ind w:left="927"/>
        <w:rPr>
          <w:rFonts w:eastAsiaTheme="minorEastAsia" w:cs="Times New Roman"/>
          <w:szCs w:val="21"/>
          <w:lang w:val="en-US"/>
        </w:rPr>
      </w:pPr>
      <w:r w:rsidRPr="00073209">
        <w:rPr>
          <w:rFonts w:eastAsiaTheme="minorEastAsia" w:cs="Times New Roman"/>
          <w:szCs w:val="21"/>
          <w:lang w:val="en-US"/>
        </w:rPr>
        <w:t>Where</w:t>
      </w:r>
    </w:p>
    <w:p w14:paraId="0F3A4C15" w14:textId="5969BA9A"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4"/>
          <w:szCs w:val="21"/>
          <w:lang w:val="en-US"/>
        </w:rPr>
        <w:object w:dxaOrig="160" w:dyaOrig="160" w14:anchorId="5F6FB898">
          <v:shape id="_x0000_i1075" type="#_x0000_t75" style="width:8.2pt;height:8.2pt" o:ole="">
            <v:imagedata r:id="rId123" o:title=""/>
          </v:shape>
          <o:OLEObject Type="Embed" ProgID="Equation.DSMT4" ShapeID="_x0000_i1075" DrawAspect="Content" ObjectID="_1617123349" r:id="rId124"/>
        </w:object>
      </w:r>
      <w:r>
        <w:rPr>
          <w:rFonts w:eastAsiaTheme="minorEastAsia" w:cs="Times New Roman"/>
          <w:szCs w:val="21"/>
          <w:u w:val="words"/>
          <w:lang w:val="en-US"/>
        </w:rPr>
        <w:t xml:space="preserve"> </w:t>
      </w:r>
      <w:r>
        <w:rPr>
          <w:rFonts w:eastAsiaTheme="minorEastAsia" w:cs="Times New Roman"/>
          <w:szCs w:val="21"/>
          <w:lang w:val="en-US"/>
        </w:rPr>
        <w:t>= number of zeros of</w:t>
      </w:r>
      <w:r w:rsidR="005B6F33" w:rsidRPr="00073209">
        <w:rPr>
          <w:rFonts w:eastAsiaTheme="minorEastAsia" w:cs="Times New Roman"/>
          <w:szCs w:val="21"/>
          <w:lang w:val="en-US"/>
        </w:rPr>
        <w:t xml:space="preserve"> </w:t>
      </w:r>
      <w:r w:rsidRPr="00EC313C">
        <w:rPr>
          <w:rFonts w:eastAsiaTheme="minorEastAsia" w:cs="Times New Roman"/>
          <w:position w:val="-8"/>
          <w:szCs w:val="21"/>
          <w:lang w:val="en-US"/>
        </w:rPr>
        <w:object w:dxaOrig="1080" w:dyaOrig="260" w14:anchorId="4B8DDD5C">
          <v:shape id="_x0000_i1076" type="#_x0000_t75" style="width:54.2pt;height:13.55pt" o:ole="">
            <v:imagedata r:id="rId116" o:title=""/>
          </v:shape>
          <o:OLEObject Type="Embed" ProgID="Equation.DSMT4" ShapeID="_x0000_i1076" DrawAspect="Content" ObjectID="_1617123350" r:id="rId125"/>
        </w:object>
      </w:r>
      <w:r>
        <w:rPr>
          <w:rFonts w:eastAsiaTheme="minorEastAsia" w:cs="Times New Roman"/>
          <w:szCs w:val="21"/>
          <w:lang w:val="en-US"/>
        </w:rPr>
        <w:t xml:space="preserve"> </w:t>
      </w:r>
      <w:r w:rsidR="005B6F33" w:rsidRPr="00073209">
        <w:rPr>
          <w:rFonts w:eastAsiaTheme="minorEastAsia" w:cs="Times New Roman"/>
          <w:szCs w:val="21"/>
          <w:lang w:val="en-US"/>
        </w:rPr>
        <w:t>in the right-half s-plane;</w:t>
      </w:r>
    </w:p>
    <w:p w14:paraId="4A857ACD" w14:textId="5771E524"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6"/>
          <w:szCs w:val="21"/>
          <w:lang w:val="en-US"/>
        </w:rPr>
        <w:object w:dxaOrig="180" w:dyaOrig="200" w14:anchorId="58F3E310">
          <v:shape id="_x0000_i1077" type="#_x0000_t75" style="width:9.6pt;height:10.7pt" o:ole="">
            <v:imagedata r:id="rId126" o:title=""/>
          </v:shape>
          <o:OLEObject Type="Embed" ProgID="Equation.DSMT4" ShapeID="_x0000_i1077" DrawAspect="Content" ObjectID="_1617123351" r:id="rId127"/>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clockwise encirclements of the</w:t>
      </w:r>
      <w:r>
        <w:rPr>
          <w:rFonts w:eastAsiaTheme="minorEastAsia" w:cs="Times New Roman"/>
          <w:szCs w:val="21"/>
          <w:lang w:val="en-US"/>
        </w:rPr>
        <w:t xml:space="preserve"> </w:t>
      </w:r>
      <w:r w:rsidRPr="0070745A">
        <w:rPr>
          <w:rFonts w:eastAsiaTheme="minorEastAsia" w:cs="Times New Roman"/>
          <w:position w:val="-8"/>
          <w:szCs w:val="21"/>
          <w:lang w:val="en-US"/>
        </w:rPr>
        <w:object w:dxaOrig="600" w:dyaOrig="260" w14:anchorId="6FDC9B5F">
          <v:shape id="_x0000_i1078" type="#_x0000_t75" style="width:29.95pt;height:13.55pt" o:ole="">
            <v:imagedata r:id="rId119" o:title=""/>
          </v:shape>
          <o:OLEObject Type="Embed" ProgID="Equation.DSMT4" ShapeID="_x0000_i1078" DrawAspect="Content" ObjectID="_1617123352" r:id="rId128"/>
        </w:object>
      </w:r>
      <w:r w:rsidR="005B6F33" w:rsidRPr="00073209">
        <w:rPr>
          <w:rFonts w:eastAsiaTheme="minorEastAsia" w:cs="Times New Roman"/>
          <w:szCs w:val="21"/>
          <w:lang w:val="en-US"/>
        </w:rPr>
        <w:t xml:space="preserve"> point;</w:t>
      </w:r>
    </w:p>
    <w:p w14:paraId="7DC4EBA7" w14:textId="7205C942"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8"/>
          <w:szCs w:val="21"/>
          <w:lang w:val="en-US"/>
        </w:rPr>
        <w:object w:dxaOrig="200" w:dyaOrig="220" w14:anchorId="7584ECD1">
          <v:shape id="_x0000_i1079" type="#_x0000_t75" style="width:10.7pt;height:10.7pt" o:ole="">
            <v:imagedata r:id="rId129" o:title=""/>
          </v:shape>
          <o:OLEObject Type="Embed" ProgID="Equation.DSMT4" ShapeID="_x0000_i1079" DrawAspect="Content" ObjectID="_1617123353" r:id="rId130"/>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poles of </w:t>
      </w:r>
      <w:r w:rsidRPr="00EC313C">
        <w:rPr>
          <w:rFonts w:eastAsiaTheme="minorEastAsia" w:cs="Times New Roman"/>
          <w:position w:val="-8"/>
          <w:szCs w:val="21"/>
          <w:lang w:val="en-US"/>
        </w:rPr>
        <w:object w:dxaOrig="840" w:dyaOrig="260" w14:anchorId="35073EED">
          <v:shape id="_x0000_i1080" type="#_x0000_t75" style="width:42.05pt;height:13.55pt" o:ole="">
            <v:imagedata r:id="rId114" o:title=""/>
          </v:shape>
          <o:OLEObject Type="Embed" ProgID="Equation.DSMT4" ShapeID="_x0000_i1080" DrawAspect="Content" ObjectID="_1617123354" r:id="rId131"/>
        </w:object>
      </w:r>
      <w:r w:rsidR="005B6F33" w:rsidRPr="00073209">
        <w:rPr>
          <w:rFonts w:eastAsiaTheme="minorEastAsia" w:cs="Times New Roman"/>
          <w:szCs w:val="21"/>
          <w:lang w:val="en-US"/>
        </w:rPr>
        <w:t>in the right-half s-plane.</w:t>
      </w:r>
    </w:p>
    <w:p w14:paraId="06915610" w14:textId="648503F6"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200" w:dyaOrig="220" w14:anchorId="4F88EDF6">
          <v:shape id="_x0000_i1081" type="#_x0000_t75" style="width:10.7pt;height:10.7pt" o:ole="">
            <v:imagedata r:id="rId129" o:title=""/>
          </v:shape>
          <o:OLEObject Type="Embed" ProgID="Equation.DSMT4" ShapeID="_x0000_i1081" DrawAspect="Content" ObjectID="_1617123355" r:id="rId132"/>
        </w:object>
      </w:r>
      <w:r w:rsidRPr="00073209">
        <w:rPr>
          <w:rFonts w:eastAsiaTheme="minorEastAsia" w:cs="Times New Roman"/>
          <w:szCs w:val="21"/>
          <w:lang w:val="en-US"/>
        </w:rPr>
        <w:t xml:space="preserve"> is not zero, then, for a stable control syst</w:t>
      </w:r>
      <w:r w:rsidR="0070745A">
        <w:rPr>
          <w:rFonts w:eastAsiaTheme="minorEastAsia" w:cs="Times New Roman"/>
          <w:szCs w:val="21"/>
          <w:lang w:val="en-US"/>
        </w:rPr>
        <w:t xml:space="preserve">em, </w:t>
      </w:r>
      <w:r w:rsidR="0070745A" w:rsidRPr="0070745A">
        <w:rPr>
          <w:rFonts w:eastAsiaTheme="minorEastAsia" w:cs="Times New Roman"/>
          <w:position w:val="-4"/>
          <w:szCs w:val="21"/>
          <w:lang w:val="en-US"/>
        </w:rPr>
        <w:object w:dxaOrig="160" w:dyaOrig="160" w14:anchorId="4147134C">
          <v:shape id="_x0000_i1082" type="#_x0000_t75" style="width:8.2pt;height:8.2pt" o:ole="">
            <v:imagedata r:id="rId123" o:title=""/>
          </v:shape>
          <o:OLEObject Type="Embed" ProgID="Equation.DSMT4" ShapeID="_x0000_i1082" DrawAspect="Content" ObjectID="_1617123356" r:id="rId133"/>
        </w:object>
      </w:r>
      <w:r w:rsidR="0070745A">
        <w:rPr>
          <w:rFonts w:eastAsiaTheme="minorEastAsia" w:cs="Times New Roman"/>
          <w:szCs w:val="21"/>
          <w:lang w:val="en-US"/>
        </w:rPr>
        <w:t xml:space="preserve"> </w:t>
      </w:r>
      <w:r w:rsidRPr="00073209">
        <w:rPr>
          <w:rFonts w:eastAsiaTheme="minorEastAsia" w:cs="Times New Roman"/>
          <w:szCs w:val="21"/>
          <w:lang w:val="en-US"/>
        </w:rPr>
        <w:t>must be equal zero, or</w:t>
      </w:r>
      <w:r w:rsidR="0070745A">
        <w:rPr>
          <w:rFonts w:eastAsiaTheme="minorEastAsia" w:cs="Times New Roman"/>
          <w:szCs w:val="21"/>
          <w:lang w:val="en-US"/>
        </w:rPr>
        <w:t xml:space="preserve"> </w:t>
      </w:r>
      <w:r w:rsidR="0070745A" w:rsidRPr="0070745A">
        <w:rPr>
          <w:position w:val="-8"/>
        </w:rPr>
        <w:object w:dxaOrig="580" w:dyaOrig="220" w14:anchorId="7E73DACE">
          <v:shape id="_x0000_i1083" type="#_x0000_t75" style="width:28.85pt;height:10.7pt" o:ole="">
            <v:imagedata r:id="rId134" o:title=""/>
          </v:shape>
          <o:OLEObject Type="Embed" ProgID="Equation.DSMT4" ShapeID="_x0000_i1083" DrawAspect="Content" ObjectID="_1617123357" r:id="rId135"/>
        </w:object>
      </w:r>
      <w:r w:rsidRPr="00073209">
        <w:rPr>
          <w:rFonts w:eastAsiaTheme="minorEastAsia" w:cs="Times New Roman"/>
          <w:szCs w:val="21"/>
          <w:lang w:val="en-US"/>
        </w:rPr>
        <w:t xml:space="preserve">, which means that </w:t>
      </w:r>
      <w:r w:rsidR="0070745A">
        <w:rPr>
          <w:rFonts w:eastAsiaTheme="minorEastAsia" w:cs="Times New Roman"/>
          <w:szCs w:val="21"/>
          <w:lang w:val="en-US"/>
        </w:rPr>
        <w:t xml:space="preserve">the </w:t>
      </w:r>
      <w:r w:rsidR="00255635">
        <w:rPr>
          <w:rFonts w:eastAsiaTheme="minorEastAsia" w:cs="Times New Roman"/>
          <w:szCs w:val="21"/>
          <w:lang w:val="en-US"/>
        </w:rPr>
        <w:t>locus</w:t>
      </w:r>
      <w:r w:rsidR="0070745A">
        <w:rPr>
          <w:rFonts w:eastAsiaTheme="minorEastAsia" w:cs="Times New Roman"/>
          <w:szCs w:val="21"/>
          <w:lang w:val="en-US"/>
        </w:rPr>
        <w:t xml:space="preserve"> of the system </w:t>
      </w:r>
      <w:r w:rsidRPr="00073209">
        <w:rPr>
          <w:rFonts w:eastAsiaTheme="minorEastAsia" w:cs="Times New Roman"/>
          <w:szCs w:val="21"/>
          <w:lang w:val="en-US"/>
        </w:rPr>
        <w:t>must encircle the point</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600" w:dyaOrig="260" w14:anchorId="58AB4C62">
          <v:shape id="_x0000_i1084" type="#_x0000_t75" style="width:29.95pt;height:13.55pt" o:ole="">
            <v:imagedata r:id="rId119" o:title=""/>
          </v:shape>
          <o:OLEObject Type="Embed" ProgID="Equation.DSMT4" ShapeID="_x0000_i1084" DrawAspect="Content" ObjectID="_1617123358" r:id="rId136"/>
        </w:object>
      </w:r>
      <w:r w:rsidRPr="00073209">
        <w:rPr>
          <w:rFonts w:eastAsiaTheme="minorEastAsia" w:cs="Times New Roman"/>
          <w:szCs w:val="21"/>
          <w:lang w:val="en-US"/>
        </w:rPr>
        <w:t xml:space="preserve"> in</w:t>
      </w:r>
      <w:r w:rsidR="0070745A">
        <w:rPr>
          <w:rFonts w:eastAsiaTheme="minorEastAsia" w:cs="Times New Roman"/>
          <w:szCs w:val="21"/>
          <w:lang w:val="en-US"/>
        </w:rPr>
        <w:t xml:space="preserve"> the counterclockwise direction </w:t>
      </w:r>
      <w:r w:rsidR="0070745A" w:rsidRPr="0070745A">
        <w:rPr>
          <w:rFonts w:eastAsiaTheme="minorEastAsia" w:cs="Times New Roman"/>
          <w:position w:val="-8"/>
          <w:szCs w:val="21"/>
          <w:lang w:val="en-US"/>
        </w:rPr>
        <w:object w:dxaOrig="200" w:dyaOrig="220" w14:anchorId="24B8362E">
          <v:shape id="_x0000_i1085" type="#_x0000_t75" style="width:10.7pt;height:10.7pt" o:ole="">
            <v:imagedata r:id="rId129" o:title=""/>
          </v:shape>
          <o:OLEObject Type="Embed" ProgID="Equation.DSMT4" ShapeID="_x0000_i1085" DrawAspect="Content" ObjectID="_1617123359" r:id="rId137"/>
        </w:object>
      </w:r>
      <w:r w:rsidR="0070745A">
        <w:rPr>
          <w:rFonts w:eastAsiaTheme="minorEastAsia" w:cs="Times New Roman"/>
          <w:szCs w:val="21"/>
          <w:lang w:val="en-US"/>
        </w:rPr>
        <w:t xml:space="preserve"> </w:t>
      </w:r>
      <w:r w:rsidRPr="00073209">
        <w:rPr>
          <w:rFonts w:eastAsiaTheme="minorEastAsia" w:cs="Times New Roman"/>
          <w:szCs w:val="21"/>
          <w:lang w:val="en-US"/>
        </w:rPr>
        <w:t>times.</w:t>
      </w:r>
    </w:p>
    <w:p w14:paraId="109F68F9" w14:textId="723ADAEF"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EC313C">
        <w:rPr>
          <w:rFonts w:eastAsiaTheme="minorEastAsia" w:cs="Times New Roman"/>
          <w:position w:val="-8"/>
          <w:szCs w:val="21"/>
          <w:lang w:val="en-US"/>
        </w:rPr>
        <w:object w:dxaOrig="840" w:dyaOrig="260" w14:anchorId="0666206E">
          <v:shape id="_x0000_i1086" type="#_x0000_t75" style="width:42.05pt;height:13.55pt" o:ole="">
            <v:imagedata r:id="rId114" o:title=""/>
          </v:shape>
          <o:OLEObject Type="Embed" ProgID="Equation.DSMT4" ShapeID="_x0000_i1086" DrawAspect="Content" ObjectID="_1617123360" r:id="rId13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does not have any poles in the right-half s-plane, then </w:t>
      </w:r>
      <w:r w:rsidR="0070745A" w:rsidRPr="0070745A">
        <w:rPr>
          <w:rFonts w:eastAsiaTheme="minorEastAsia" w:cs="Times New Roman"/>
          <w:position w:val="-4"/>
          <w:szCs w:val="21"/>
          <w:lang w:val="en-US"/>
        </w:rPr>
        <w:object w:dxaOrig="160" w:dyaOrig="160" w14:anchorId="11169455">
          <v:shape id="_x0000_i1087" type="#_x0000_t75" style="width:8.2pt;height:8.2pt" o:ole="">
            <v:imagedata r:id="rId123" o:title=""/>
          </v:shape>
          <o:OLEObject Type="Embed" ProgID="Equation.DSMT4" ShapeID="_x0000_i1087" DrawAspect="Content" ObjectID="_1617123361" r:id="rId139"/>
        </w:object>
      </w:r>
      <w:r w:rsidR="0070745A">
        <w:rPr>
          <w:rFonts w:eastAsiaTheme="minorEastAsia" w:cs="Times New Roman"/>
          <w:szCs w:val="21"/>
          <w:lang w:val="en-US"/>
        </w:rPr>
        <w:t xml:space="preserve"> </w:t>
      </w:r>
      <w:r w:rsidRPr="00073209">
        <w:rPr>
          <w:rFonts w:eastAsiaTheme="minorEastAsia" w:cs="Times New Roman"/>
          <w:szCs w:val="21"/>
          <w:lang w:val="en-US"/>
        </w:rPr>
        <w:t>must be equal</w:t>
      </w:r>
      <w:r w:rsidR="00255635">
        <w:rPr>
          <w:rFonts w:eastAsiaTheme="minorEastAsia" w:cs="Times New Roman"/>
          <w:szCs w:val="21"/>
          <w:lang w:val="en-US"/>
        </w:rPr>
        <w:t xml:space="preserve"> </w:t>
      </w:r>
      <w:r w:rsidR="00255635" w:rsidRPr="0070745A">
        <w:rPr>
          <w:rFonts w:eastAsiaTheme="minorEastAsia" w:cs="Times New Roman"/>
          <w:position w:val="-6"/>
          <w:szCs w:val="21"/>
          <w:lang w:val="en-US"/>
        </w:rPr>
        <w:object w:dxaOrig="180" w:dyaOrig="200" w14:anchorId="30C866B3">
          <v:shape id="_x0000_i1088" type="#_x0000_t75" style="width:9.6pt;height:10.7pt" o:ole="">
            <v:imagedata r:id="rId126" o:title=""/>
          </v:shape>
          <o:OLEObject Type="Embed" ProgID="Equation.DSMT4" ShapeID="_x0000_i1088" DrawAspect="Content" ObjectID="_1617123362" r:id="rId140"/>
        </w:object>
      </w:r>
      <w:r w:rsidRPr="00073209">
        <w:rPr>
          <w:rFonts w:eastAsiaTheme="minorEastAsia" w:cs="Times New Roman"/>
          <w:szCs w:val="21"/>
          <w:lang w:val="en-US"/>
        </w:rPr>
        <w:t>for stability</w:t>
      </w:r>
    </w:p>
    <w:p w14:paraId="4E8AE508" w14:textId="0610E24B"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Multiple-loop systems demand special attention when testing their stability by Nyquist criterion since they may include poles in the right-half s-plane. Simple inspection of the encirclements of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6EC32796">
          <v:shape id="_x0000_i1089" type="#_x0000_t75" style="width:29.95pt;height:13.55pt" o:ole="">
            <v:imagedata r:id="rId119" o:title=""/>
          </v:shape>
          <o:OLEObject Type="Embed" ProgID="Equation.DSMT4" ShapeID="_x0000_i1089" DrawAspect="Content" ObjectID="_1617123363" r:id="rId141"/>
        </w:object>
      </w:r>
      <w:r w:rsidR="00255635">
        <w:rPr>
          <w:rFonts w:eastAsiaTheme="minorEastAsia" w:cs="Times New Roman"/>
          <w:szCs w:val="21"/>
          <w:lang w:val="en-US"/>
        </w:rPr>
        <w:t xml:space="preserve"> </w:t>
      </w:r>
      <w:r w:rsidRPr="00073209">
        <w:rPr>
          <w:rFonts w:eastAsiaTheme="minorEastAsia" w:cs="Times New Roman"/>
          <w:szCs w:val="21"/>
          <w:lang w:val="en-US"/>
        </w:rPr>
        <w:t xml:space="preserve">point may not be sufficient in determining whether these kind of systems are stable or not. In such cases, the application of Routh-Hurwitz stability criterion to the denominator of </w:t>
      </w:r>
      <w:r w:rsidR="00255635" w:rsidRPr="00EC313C">
        <w:rPr>
          <w:rFonts w:eastAsiaTheme="minorEastAsia" w:cs="Times New Roman"/>
          <w:position w:val="-8"/>
          <w:szCs w:val="21"/>
          <w:lang w:val="en-US"/>
        </w:rPr>
        <w:object w:dxaOrig="840" w:dyaOrig="260" w14:anchorId="7C4CD0E6">
          <v:shape id="_x0000_i1090" type="#_x0000_t75" style="width:42.05pt;height:13.55pt" o:ole="">
            <v:imagedata r:id="rId114" o:title=""/>
          </v:shape>
          <o:OLEObject Type="Embed" ProgID="Equation.DSMT4" ShapeID="_x0000_i1090" DrawAspect="Content" ObjectID="_1617123364" r:id="rId142"/>
        </w:object>
      </w:r>
      <w:r w:rsidR="00255635">
        <w:rPr>
          <w:rFonts w:eastAsiaTheme="minorEastAsia" w:cs="Times New Roman"/>
          <w:szCs w:val="21"/>
          <w:lang w:val="en-US"/>
        </w:rPr>
        <w:t xml:space="preserve"> </w:t>
      </w:r>
      <w:r w:rsidRPr="00073209">
        <w:rPr>
          <w:rFonts w:eastAsiaTheme="minorEastAsia" w:cs="Times New Roman"/>
          <w:szCs w:val="21"/>
          <w:lang w:val="en-US"/>
        </w:rPr>
        <w:t>is recommended.</w:t>
      </w:r>
    </w:p>
    <w:p w14:paraId="4181562C" w14:textId="1874AF3E" w:rsidR="005B6F33" w:rsidRDefault="005B6F33" w:rsidP="005B6F33">
      <w:pPr>
        <w:pStyle w:val="PargrafodaLista"/>
        <w:numPr>
          <w:ilvl w:val="0"/>
          <w:numId w:val="13"/>
        </w:numPr>
        <w:spacing w:after="160" w:line="259" w:lineRule="auto"/>
        <w:rPr>
          <w:rFonts w:eastAsiaTheme="minorEastAsia" w:cs="Times New Roman"/>
          <w:szCs w:val="21"/>
          <w:lang w:val="en-US"/>
        </w:rPr>
      </w:pPr>
      <w:r>
        <w:rPr>
          <w:rFonts w:eastAsiaTheme="minorEastAsia" w:cs="Times New Roman"/>
          <w:szCs w:val="21"/>
          <w:lang w:val="en-US"/>
        </w:rPr>
        <w:t>If the locus of</w:t>
      </w:r>
      <w:r w:rsidR="00255635">
        <w:rPr>
          <w:rFonts w:eastAsiaTheme="minorEastAsia" w:cs="Times New Roman"/>
          <w:szCs w:val="21"/>
          <w:lang w:val="en-US"/>
        </w:rPr>
        <w:t xml:space="preserve"> </w:t>
      </w:r>
      <w:r w:rsidR="00255635" w:rsidRPr="00EC313C">
        <w:rPr>
          <w:rFonts w:eastAsiaTheme="minorEastAsia" w:cs="Times New Roman"/>
          <w:position w:val="-8"/>
          <w:szCs w:val="21"/>
          <w:lang w:val="en-US"/>
        </w:rPr>
        <w:object w:dxaOrig="840" w:dyaOrig="260" w14:anchorId="5B0BB08E">
          <v:shape id="_x0000_i1091" type="#_x0000_t75" style="width:42.05pt;height:13.55pt" o:ole="">
            <v:imagedata r:id="rId114" o:title=""/>
          </v:shape>
          <o:OLEObject Type="Embed" ProgID="Equation.DSMT4" ShapeID="_x0000_i1091" DrawAspect="Content" ObjectID="_1617123365" r:id="rId143"/>
        </w:object>
      </w:r>
      <w:r w:rsidR="00255635">
        <w:rPr>
          <w:rFonts w:eastAsiaTheme="minorEastAsia" w:cs="Times New Roman"/>
          <w:szCs w:val="21"/>
          <w:lang w:val="en-US"/>
        </w:rPr>
        <w:t xml:space="preserve"> </w:t>
      </w:r>
      <w:r>
        <w:rPr>
          <w:rFonts w:eastAsiaTheme="minorEastAsia" w:cs="Times New Roman"/>
          <w:szCs w:val="21"/>
          <w:lang w:val="en-US"/>
        </w:rPr>
        <w:t>passes through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040BABF7">
          <v:shape id="_x0000_i1092" type="#_x0000_t75" style="width:29.95pt;height:13.55pt" o:ole="">
            <v:imagedata r:id="rId119" o:title=""/>
          </v:shape>
          <o:OLEObject Type="Embed" ProgID="Equation.DSMT4" ShapeID="_x0000_i1092" DrawAspect="Content" ObjectID="_1617123366" r:id="rId144"/>
        </w:object>
      </w:r>
      <w:r>
        <w:rPr>
          <w:rFonts w:eastAsiaTheme="minorEastAsia" w:cs="Times New Roman"/>
          <w:szCs w:val="21"/>
          <w:lang w:val="en-US"/>
        </w:rPr>
        <w:t xml:space="preserve"> point, then the zeros of the characteristic equation, or the closed-loop poles, are located on the imaginary axis. This is not desirable for a control system since that means the system is marginally </w:t>
      </w:r>
      <w:r>
        <w:rPr>
          <w:rFonts w:eastAsiaTheme="minorEastAsia" w:cs="Times New Roman"/>
          <w:szCs w:val="21"/>
          <w:lang w:val="en-US"/>
        </w:rPr>
        <w:lastRenderedPageBreak/>
        <w:t xml:space="preserve">stable and will present considerable oscillation </w:t>
      </w:r>
      <w:r w:rsidR="00255635">
        <w:rPr>
          <w:rFonts w:eastAsiaTheme="minorEastAsia" w:cs="Times New Roman"/>
          <w:szCs w:val="21"/>
          <w:lang w:val="en-US"/>
        </w:rPr>
        <w:t>operating in steady state</w:t>
      </w:r>
      <w:r>
        <w:rPr>
          <w:rFonts w:eastAsiaTheme="minorEastAsia" w:cs="Times New Roman"/>
          <w:szCs w:val="21"/>
          <w:lang w:val="en-US"/>
        </w:rPr>
        <w:t>.</w:t>
      </w:r>
    </w:p>
    <w:p w14:paraId="19D3AFE7" w14:textId="6A220ED6" w:rsidR="005B6F33" w:rsidRDefault="00255635" w:rsidP="005B6F33">
      <w:pPr>
        <w:rPr>
          <w:rFonts w:eastAsiaTheme="minorEastAsia" w:cs="Times New Roman"/>
          <w:szCs w:val="21"/>
          <w:lang w:val="en-US"/>
        </w:rPr>
      </w:pPr>
      <w:r w:rsidRPr="00715EFD">
        <w:rPr>
          <w:rFonts w:cs="Times New Roman"/>
          <w:szCs w:val="21"/>
          <w:lang w:val="en-US"/>
        </w:rPr>
        <w:fldChar w:fldCharType="begin"/>
      </w:r>
      <w:r w:rsidRPr="00715EFD">
        <w:rPr>
          <w:rFonts w:cs="Times New Roman"/>
          <w:szCs w:val="21"/>
          <w:lang w:val="en-US"/>
        </w:rPr>
        <w:instrText xml:space="preserve"> REF _Ref2017622 \h  \* MERGEFORMAT </w:instrText>
      </w:r>
      <w:r w:rsidRPr="00715EFD">
        <w:rPr>
          <w:rFonts w:cs="Times New Roman"/>
          <w:szCs w:val="21"/>
          <w:lang w:val="en-US"/>
        </w:rPr>
      </w:r>
      <w:r w:rsidRPr="00715EFD">
        <w:rPr>
          <w:rFonts w:cs="Times New Roman"/>
          <w:szCs w:val="21"/>
          <w:lang w:val="en-US"/>
        </w:rPr>
        <w:fldChar w:fldCharType="separate"/>
      </w:r>
      <w:r w:rsidR="00324D40" w:rsidRPr="00324D40">
        <w:rPr>
          <w:rFonts w:cs="Times New Roman"/>
          <w:lang w:val="en-US"/>
        </w:rPr>
        <w:t xml:space="preserve">Figure </w:t>
      </w:r>
      <w:r w:rsidR="00324D40" w:rsidRPr="00324D40">
        <w:rPr>
          <w:rFonts w:cs="Times New Roman"/>
          <w:noProof/>
          <w:lang w:val="en-US"/>
        </w:rPr>
        <w:t>3.2</w:t>
      </w:r>
      <w:r w:rsidRPr="00715EFD">
        <w:rPr>
          <w:rFonts w:cs="Times New Roman"/>
          <w:szCs w:val="21"/>
          <w:lang w:val="en-US"/>
        </w:rPr>
        <w:fldChar w:fldCharType="end"/>
      </w:r>
      <w:r w:rsidR="005B6F33" w:rsidRPr="00715EFD">
        <w:rPr>
          <w:rFonts w:cs="Times New Roman"/>
          <w:szCs w:val="21"/>
          <w:lang w:val="en-US"/>
        </w:rPr>
        <w:t xml:space="preserve"> shows Nyquist plots of a third-order system given by </w:t>
      </w:r>
      <w:r w:rsidR="00C67C72">
        <w:rPr>
          <w:rFonts w:cs="Times New Roman"/>
          <w:szCs w:val="21"/>
          <w:lang w:val="en-US"/>
        </w:rPr>
        <w:t xml:space="preserve">Eq. </w:t>
      </w:r>
      <w:r w:rsidR="00C67C72">
        <w:rPr>
          <w:rFonts w:cs="Times New Roman"/>
          <w:szCs w:val="21"/>
          <w:lang w:val="en-US"/>
        </w:rPr>
        <w:fldChar w:fldCharType="begin"/>
      </w:r>
      <w:r w:rsidR="00C67C72">
        <w:rPr>
          <w:rFonts w:cs="Times New Roman"/>
          <w:szCs w:val="21"/>
          <w:lang w:val="en-US"/>
        </w:rPr>
        <w:instrText xml:space="preserve"> GOTOBUTTON ZEqnNum877987  \* MERGEFORMAT </w:instrText>
      </w:r>
      <w:r w:rsidR="00C67C72">
        <w:rPr>
          <w:rFonts w:cs="Times New Roman"/>
          <w:szCs w:val="21"/>
          <w:lang w:val="en-US"/>
        </w:rPr>
        <w:fldChar w:fldCharType="begin"/>
      </w:r>
      <w:r w:rsidR="00C67C72">
        <w:rPr>
          <w:rFonts w:cs="Times New Roman"/>
          <w:szCs w:val="21"/>
          <w:lang w:val="en-US"/>
        </w:rPr>
        <w:instrText xml:space="preserve"> REF ZEqnNum877987 \* Charformat \! \* MERGEFORMAT </w:instrText>
      </w:r>
      <w:r w:rsidR="00C67C72">
        <w:rPr>
          <w:rFonts w:cs="Times New Roman"/>
          <w:szCs w:val="21"/>
          <w:lang w:val="en-US"/>
        </w:rPr>
        <w:fldChar w:fldCharType="separate"/>
      </w:r>
      <w:r w:rsidR="00324D40" w:rsidRPr="00324D40">
        <w:rPr>
          <w:rFonts w:cs="Times New Roman"/>
          <w:szCs w:val="21"/>
          <w:lang w:val="en-US"/>
        </w:rPr>
        <w:instrText>(5.4)</w:instrText>
      </w:r>
      <w:r w:rsidR="00C67C72">
        <w:rPr>
          <w:rFonts w:cs="Times New Roman"/>
          <w:szCs w:val="21"/>
          <w:lang w:val="en-US"/>
        </w:rPr>
        <w:fldChar w:fldCharType="end"/>
      </w:r>
      <w:r w:rsidR="00C67C72">
        <w:rPr>
          <w:rFonts w:cs="Times New Roman"/>
          <w:szCs w:val="21"/>
          <w:lang w:val="en-US"/>
        </w:rPr>
        <w:fldChar w:fldCharType="end"/>
      </w:r>
      <w:r w:rsidR="005B6F33" w:rsidRPr="00715EFD">
        <w:rPr>
          <w:rFonts w:cs="Times New Roman"/>
          <w:szCs w:val="21"/>
          <w:lang w:val="en-US"/>
        </w:rPr>
        <w:t xml:space="preserve"> for three different values of the open-loop gain</w:t>
      </w:r>
      <w:r w:rsidR="00C67C72" w:rsidRPr="00C67C72">
        <w:rPr>
          <w:rFonts w:cs="Times New Roman"/>
          <w:position w:val="-4"/>
          <w:szCs w:val="21"/>
          <w:lang w:val="en-US"/>
        </w:rPr>
        <w:object w:dxaOrig="220" w:dyaOrig="220" w14:anchorId="0D2F3454">
          <v:shape id="_x0000_i1093" type="#_x0000_t75" style="width:10.7pt;height:10.7pt" o:ole="">
            <v:imagedata r:id="rId145" o:title=""/>
          </v:shape>
          <o:OLEObject Type="Embed" ProgID="Equation.DSMT4" ShapeID="_x0000_i1093" DrawAspect="Content" ObjectID="_1617123367" r:id="rId146"/>
        </w:object>
      </w:r>
      <w:r w:rsidR="00C67C72">
        <w:rPr>
          <w:rFonts w:cs="Times New Roman"/>
          <w:szCs w:val="21"/>
          <w:lang w:val="en-US"/>
        </w:rPr>
        <w:t xml:space="preserve"> </w:t>
      </w:r>
      <w:r w:rsidR="005B6F33" w:rsidRPr="00715EFD">
        <w:rPr>
          <w:rFonts w:cs="Times New Roman"/>
          <w:szCs w:val="21"/>
          <w:lang w:val="en-US"/>
        </w:rPr>
        <w:t xml:space="preserve">. For a small value of the gain </w:t>
      </w:r>
      <w:r w:rsidR="00C67C72" w:rsidRPr="00C67C72">
        <w:rPr>
          <w:rFonts w:cs="Times New Roman"/>
          <w:position w:val="-4"/>
          <w:szCs w:val="21"/>
          <w:lang w:val="en-US"/>
        </w:rPr>
        <w:object w:dxaOrig="220" w:dyaOrig="220" w14:anchorId="1B7EB615">
          <v:shape id="_x0000_i1094" type="#_x0000_t75" style="width:10.7pt;height:10.7pt" o:ole="">
            <v:imagedata r:id="rId147" o:title=""/>
          </v:shape>
          <o:OLEObject Type="Embed" ProgID="Equation.DSMT4" ShapeID="_x0000_i1094" DrawAspect="Content" ObjectID="_1617123368" r:id="rId148"/>
        </w:object>
      </w:r>
      <w:r w:rsidR="005B6F33" w:rsidRPr="00715EFD">
        <w:rPr>
          <w:rFonts w:cs="Times New Roman"/>
          <w:szCs w:val="21"/>
          <w:lang w:val="en-US"/>
        </w:rPr>
        <w:t>, the system does not encircle the point</w:t>
      </w:r>
      <w:r w:rsidR="00C67C72">
        <w:rPr>
          <w:rFonts w:cs="Times New Roman"/>
          <w:szCs w:val="21"/>
          <w:lang w:val="en-US"/>
        </w:rPr>
        <w:t xml:space="preserve"> </w:t>
      </w:r>
      <w:r w:rsidR="00C67C72" w:rsidRPr="00C67C72">
        <w:rPr>
          <w:rFonts w:cs="Times New Roman"/>
          <w:position w:val="-8"/>
          <w:szCs w:val="21"/>
          <w:lang w:val="en-US"/>
        </w:rPr>
        <w:object w:dxaOrig="600" w:dyaOrig="260" w14:anchorId="15156AC2">
          <v:shape id="_x0000_i1095" type="#_x0000_t75" style="width:29.95pt;height:13.55pt" o:ole="">
            <v:imagedata r:id="rId149" o:title=""/>
          </v:shape>
          <o:OLEObject Type="Embed" ProgID="Equation.DSMT4" ShapeID="_x0000_i1095" DrawAspect="Content" ObjectID="_1617123369" r:id="rId150"/>
        </w:object>
      </w:r>
      <w:r w:rsidR="00C67C72">
        <w:rPr>
          <w:rFonts w:cs="Times New Roman"/>
          <w:szCs w:val="21"/>
          <w:lang w:val="en-US"/>
        </w:rPr>
        <w:t xml:space="preserve"> </w:t>
      </w:r>
      <w:r w:rsidR="005B6F33" w:rsidRPr="00715EFD">
        <w:rPr>
          <w:rFonts w:eastAsiaTheme="minorEastAsia" w:cs="Times New Roman"/>
          <w:szCs w:val="21"/>
          <w:lang w:val="en-US"/>
        </w:rPr>
        <w:t>and is, therefore, stable. For a large value of the gain</w:t>
      </w:r>
      <w:r w:rsidR="00C67C72">
        <w:rPr>
          <w:rFonts w:eastAsiaTheme="minorEastAsia" w:cs="Times New Roman"/>
          <w:szCs w:val="21"/>
          <w:lang w:val="en-US"/>
        </w:rPr>
        <w:t xml:space="preserve"> </w:t>
      </w:r>
      <w:r w:rsidR="00C67C72" w:rsidRPr="00C67C72">
        <w:rPr>
          <w:rFonts w:eastAsiaTheme="minorEastAsia" w:cs="Times New Roman"/>
          <w:position w:val="-4"/>
          <w:szCs w:val="21"/>
          <w:lang w:val="en-US"/>
        </w:rPr>
        <w:object w:dxaOrig="220" w:dyaOrig="220" w14:anchorId="552E2B41">
          <v:shape id="_x0000_i1096" type="#_x0000_t75" style="width:10.7pt;height:10.7pt" o:ole="">
            <v:imagedata r:id="rId151" o:title=""/>
          </v:shape>
          <o:OLEObject Type="Embed" ProgID="Equation.DSMT4" ShapeID="_x0000_i1096" DrawAspect="Content" ObjectID="_1617123370" r:id="rId152"/>
        </w:object>
      </w:r>
      <w:r w:rsidR="005B6F33" w:rsidRPr="00715EFD">
        <w:rPr>
          <w:rFonts w:eastAsiaTheme="minorEastAsia" w:cs="Times New Roman"/>
          <w:szCs w:val="21"/>
          <w:lang w:val="en-US"/>
        </w:rPr>
        <w:t xml:space="preserve">, the system is unstable, since its plot encircle the point </w:t>
      </w:r>
      <w:r w:rsidR="00C67C72" w:rsidRPr="00C67C72">
        <w:rPr>
          <w:rFonts w:eastAsiaTheme="minorEastAsia" w:cs="Times New Roman"/>
          <w:position w:val="-8"/>
          <w:szCs w:val="21"/>
          <w:lang w:val="en-US"/>
        </w:rPr>
        <w:object w:dxaOrig="600" w:dyaOrig="260" w14:anchorId="35314E50">
          <v:shape id="_x0000_i1097" type="#_x0000_t75" style="width:29.95pt;height:13.55pt" o:ole="">
            <v:imagedata r:id="rId153" o:title=""/>
          </v:shape>
          <o:OLEObject Type="Embed" ProgID="Equation.DSMT4" ShapeID="_x0000_i1097" DrawAspect="Content" ObjectID="_1617123371" r:id="rId154"/>
        </w:object>
      </w:r>
      <w:r w:rsidR="00C67C72">
        <w:rPr>
          <w:rFonts w:eastAsiaTheme="minorEastAsia" w:cs="Times New Roman"/>
          <w:szCs w:val="21"/>
          <w:lang w:val="en-US"/>
        </w:rPr>
        <w:t xml:space="preserve"> </w:t>
      </w:r>
      <w:r w:rsidR="005B6F33" w:rsidRPr="00715EFD">
        <w:rPr>
          <w:rFonts w:eastAsiaTheme="minorEastAsia" w:cs="Times New Roman"/>
          <w:szCs w:val="21"/>
          <w:lang w:val="en-US"/>
        </w:rPr>
        <w:t>once. For a certain value of</w:t>
      </w:r>
      <w:r w:rsidR="00C67C72">
        <w:rPr>
          <w:rFonts w:eastAsiaTheme="minorEastAsia" w:cs="Times New Roman"/>
          <w:szCs w:val="21"/>
          <w:lang w:val="en-US"/>
        </w:rPr>
        <w:t xml:space="preserve"> </w:t>
      </w:r>
      <w:r w:rsidR="00C67C72" w:rsidRPr="00C67C72">
        <w:rPr>
          <w:rFonts w:eastAsiaTheme="minorEastAsia" w:cs="Times New Roman"/>
          <w:position w:val="-4"/>
          <w:szCs w:val="21"/>
          <w:lang w:val="en-US"/>
        </w:rPr>
        <w:object w:dxaOrig="220" w:dyaOrig="220" w14:anchorId="7667928A">
          <v:shape id="_x0000_i1098" type="#_x0000_t75" style="width:10.7pt;height:10.7pt" o:ole="">
            <v:imagedata r:id="rId155" o:title=""/>
          </v:shape>
          <o:OLEObject Type="Embed" ProgID="Equation.DSMT4" ShapeID="_x0000_i1098" DrawAspect="Content" ObjectID="_1617123372" r:id="rId156"/>
        </w:object>
      </w:r>
      <w:r w:rsidR="00C67C72">
        <w:rPr>
          <w:rFonts w:eastAsiaTheme="minorEastAsia" w:cs="Times New Roman"/>
          <w:szCs w:val="21"/>
          <w:lang w:val="en-US"/>
        </w:rPr>
        <w:t>, the plot of the system</w:t>
      </w:r>
      <w:r w:rsidR="005B6F33" w:rsidRPr="00715EFD">
        <w:rPr>
          <w:rFonts w:eastAsiaTheme="minorEastAsia" w:cs="Times New Roman"/>
          <w:szCs w:val="21"/>
          <w:lang w:val="en-US"/>
        </w:rPr>
        <w:t xml:space="preserve"> passes exactly through the point</w:t>
      </w:r>
      <w:r w:rsidR="00C67C72">
        <w:rPr>
          <w:rFonts w:eastAsiaTheme="minorEastAsia" w:cs="Times New Roman"/>
          <w:szCs w:val="21"/>
          <w:lang w:val="en-US"/>
        </w:rPr>
        <w:t xml:space="preserve"> </w:t>
      </w:r>
      <w:r w:rsidR="00C67C72" w:rsidRPr="00C67C72">
        <w:rPr>
          <w:rFonts w:eastAsiaTheme="minorEastAsia" w:cs="Times New Roman"/>
          <w:position w:val="-8"/>
          <w:szCs w:val="21"/>
          <w:lang w:val="en-US"/>
        </w:rPr>
        <w:object w:dxaOrig="600" w:dyaOrig="260" w14:anchorId="4A3759F2">
          <v:shape id="_x0000_i1099" type="#_x0000_t75" style="width:29.95pt;height:13.55pt" o:ole="">
            <v:imagedata r:id="rId157" o:title=""/>
          </v:shape>
          <o:OLEObject Type="Embed" ProgID="Equation.DSMT4" ShapeID="_x0000_i1099" DrawAspect="Content" ObjectID="_1617123373" r:id="rId158"/>
        </w:object>
      </w:r>
      <w:r w:rsidR="005B6F33" w:rsidRPr="00715EFD">
        <w:rPr>
          <w:rFonts w:eastAsiaTheme="minorEastAsia" w:cs="Times New Roman"/>
          <w:szCs w:val="21"/>
          <w:lang w:val="en-US"/>
        </w:rPr>
        <w:t xml:space="preserve">. That means that, for this value of </w:t>
      </w:r>
      <w:r w:rsidR="00C67C72" w:rsidRPr="00C67C72">
        <w:rPr>
          <w:rFonts w:eastAsiaTheme="minorEastAsia" w:cs="Times New Roman"/>
          <w:position w:val="-4"/>
          <w:szCs w:val="21"/>
          <w:lang w:val="en-US"/>
        </w:rPr>
        <w:object w:dxaOrig="220" w:dyaOrig="220" w14:anchorId="7186423A">
          <v:shape id="_x0000_i1100" type="#_x0000_t75" style="width:10.7pt;height:10.7pt" o:ole="">
            <v:imagedata r:id="rId159" o:title=""/>
          </v:shape>
          <o:OLEObject Type="Embed" ProgID="Equation.DSMT4" ShapeID="_x0000_i1100" DrawAspect="Content" ObjectID="_1617123374" r:id="rId160"/>
        </w:object>
      </w:r>
      <w:r w:rsidR="005B6F33" w:rsidRPr="00715EFD">
        <w:rPr>
          <w:rFonts w:eastAsiaTheme="minorEastAsia" w:cs="Times New Roman"/>
          <w:szCs w:val="21"/>
          <w:lang w:val="en-US"/>
        </w:rPr>
        <w:t>, the system is on the verge of instability and will exhibit sustained oscillations.</w:t>
      </w:r>
    </w:p>
    <w:p w14:paraId="529F1B14" w14:textId="46F1B985" w:rsidR="00715EFD" w:rsidRPr="00715EFD" w:rsidRDefault="00715EFD" w:rsidP="00715EFD">
      <w:pPr>
        <w:pStyle w:val="MTDisplayEquation"/>
      </w:pPr>
      <w:r>
        <w:tab/>
      </w:r>
      <w:r w:rsidRPr="00715EFD">
        <w:rPr>
          <w:position w:val="-24"/>
        </w:rPr>
        <w:object w:dxaOrig="1680" w:dyaOrig="540" w14:anchorId="44A1C874">
          <v:shape id="_x0000_i1101" type="#_x0000_t75" style="width:83.75pt;height:26.75pt" o:ole="">
            <v:imagedata r:id="rId161" o:title=""/>
          </v:shape>
          <o:OLEObject Type="Embed" ProgID="Equation.DSMT4" ShapeID="_x0000_i1101" DrawAspect="Content" ObjectID="_1617123375" r:id="rId1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87798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4</w:instrText>
      </w:r>
      <w:r w:rsidR="00693036">
        <w:rPr>
          <w:noProof/>
        </w:rPr>
        <w:fldChar w:fldCharType="end"/>
      </w:r>
      <w:r>
        <w:instrText>)</w:instrText>
      </w:r>
      <w:bookmarkEnd w:id="44"/>
      <w:r>
        <w:fldChar w:fldCharType="end"/>
      </w:r>
    </w:p>
    <w:p w14:paraId="14AB7024" w14:textId="446999BF" w:rsidR="00A47E08" w:rsidRDefault="00A47E08" w:rsidP="00A47E08">
      <w:pPr>
        <w:keepNext/>
        <w:ind w:firstLine="0"/>
        <w:jc w:val="center"/>
      </w:pPr>
      <w:r>
        <w:rPr>
          <w:noProof/>
          <w:lang w:val="en-US" w:eastAsia="en-US"/>
        </w:rPr>
        <w:drawing>
          <wp:inline distT="0" distB="0" distL="0" distR="0" wp14:anchorId="223C09E2" wp14:editId="1B2A2394">
            <wp:extent cx="3391469" cy="26408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emplo_nyquist.png"/>
                    <pic:cNvPicPr/>
                  </pic:nvPicPr>
                  <pic:blipFill rotWithShape="1">
                    <a:blip r:embed="rId163" cstate="print">
                      <a:extLst>
                        <a:ext uri="{28A0092B-C50C-407E-A947-70E740481C1C}">
                          <a14:useLocalDpi xmlns:a14="http://schemas.microsoft.com/office/drawing/2010/main" val="0"/>
                        </a:ext>
                      </a:extLst>
                    </a:blip>
                    <a:srcRect l="3335" t="7255" r="9421" b="2160"/>
                    <a:stretch/>
                  </pic:blipFill>
                  <pic:spPr bwMode="auto">
                    <a:xfrm>
                      <a:off x="0" y="0"/>
                      <a:ext cx="3392159" cy="2641379"/>
                    </a:xfrm>
                    <a:prstGeom prst="rect">
                      <a:avLst/>
                    </a:prstGeom>
                    <a:ln>
                      <a:noFill/>
                    </a:ln>
                    <a:extLst>
                      <a:ext uri="{53640926-AAD7-44D8-BBD7-CCE9431645EC}">
                        <a14:shadowObscured xmlns:a14="http://schemas.microsoft.com/office/drawing/2010/main"/>
                      </a:ext>
                    </a:extLst>
                  </pic:spPr>
                </pic:pic>
              </a:graphicData>
            </a:graphic>
          </wp:inline>
        </w:drawing>
      </w:r>
    </w:p>
    <w:p w14:paraId="218BCA6F" w14:textId="43DDAFC6" w:rsidR="005B6F33" w:rsidRPr="00A47E08" w:rsidRDefault="00A47E08" w:rsidP="00A47E08">
      <w:pPr>
        <w:pStyle w:val="Legenda"/>
        <w:jc w:val="center"/>
        <w:rPr>
          <w:lang w:val="en-US"/>
        </w:rPr>
      </w:pPr>
      <w:bookmarkStart w:id="45" w:name="_Ref2017622"/>
      <w:r w:rsidRPr="00A47E08">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2</w:t>
      </w:r>
      <w:r w:rsidR="007B49CF">
        <w:rPr>
          <w:lang w:val="en-US"/>
        </w:rPr>
        <w:fldChar w:fldCharType="end"/>
      </w:r>
      <w:bookmarkEnd w:id="45"/>
      <w:r w:rsidRPr="00A47E08">
        <w:rPr>
          <w:lang w:val="en-US"/>
        </w:rPr>
        <w:t xml:space="preserve"> - Nyquist plot of an arbitrary third-order system</w:t>
      </w:r>
    </w:p>
    <w:p w14:paraId="14659655" w14:textId="77777777" w:rsidR="005B6F33" w:rsidRDefault="005B6F33" w:rsidP="005B6F33">
      <w:pPr>
        <w:rPr>
          <w:rFonts w:ascii="Cambria Math" w:hAnsi="Cambria Math" w:cs="Times New Roman"/>
          <w:szCs w:val="21"/>
          <w:lang w:val="en-US"/>
        </w:rPr>
      </w:pPr>
    </w:p>
    <w:p w14:paraId="280E6402" w14:textId="028F7D45" w:rsidR="005B6F33" w:rsidRDefault="005B6F33" w:rsidP="005B6F33">
      <w:pPr>
        <w:rPr>
          <w:rFonts w:ascii="Cambria Math" w:hAnsi="Cambria Math" w:cs="Times New Roman"/>
          <w:szCs w:val="21"/>
          <w:lang w:val="en-US"/>
        </w:rPr>
      </w:pPr>
      <w:r w:rsidRPr="005A0DE1">
        <w:rPr>
          <w:rFonts w:ascii="Cambria Math" w:hAnsi="Cambria Math" w:cs="Times New Roman"/>
          <w:szCs w:val="21"/>
          <w:lang w:val="en-US"/>
        </w:rPr>
        <w:t xml:space="preserve">Phase margin is the amount of additional phase lag at the gain crossover frequency </w:t>
      </w:r>
      <w:r>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40" w:dyaOrig="279" w14:anchorId="71C05525">
          <v:shape id="_x0000_i1102" type="#_x0000_t75" style="width:11.75pt;height:13.9pt" o:ole="">
            <v:imagedata r:id="rId164" o:title=""/>
          </v:shape>
          <o:OLEObject Type="Embed" ProgID="Equation.DSMT4" ShapeID="_x0000_i1102" DrawAspect="Content" ObjectID="_1617123376" r:id="rId165"/>
        </w:object>
      </w:r>
      <w:r>
        <w:rPr>
          <w:rFonts w:ascii="Cambria Math" w:hAnsi="Cambria Math" w:cs="Times New Roman"/>
          <w:szCs w:val="21"/>
          <w:lang w:val="en-US"/>
        </w:rPr>
        <w:t xml:space="preserve">) </w:t>
      </w:r>
      <w:r w:rsidRPr="005A0DE1">
        <w:rPr>
          <w:rFonts w:ascii="Cambria Math" w:hAnsi="Cambria Math" w:cs="Times New Roman"/>
          <w:szCs w:val="21"/>
          <w:lang w:val="en-US"/>
        </w:rPr>
        <w:t xml:space="preserve">required to bring the system to the verge of instability. The gain crossover frequency is the frequency at which de magnitude of the open-loop transfer function is unity. The phase margin is given by </w:t>
      </w:r>
      <w:r w:rsidR="004F6607">
        <w:rPr>
          <w:rFonts w:ascii="Cambria Math" w:hAnsi="Cambria Math" w:cs="Times New Roman"/>
          <w:szCs w:val="21"/>
          <w:lang w:val="en-US"/>
        </w:rPr>
        <w:t>Eq.</w: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GOTOBUTTON ZEqnNum109705  \* MERGEFORMAT </w:instrTex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REF ZEqnNum109705 \* Charformat \! \* MERGEFORMAT </w:instrText>
      </w:r>
      <w:r w:rsidR="004F6607">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(5.5)</w:instrText>
      </w:r>
      <w:r w:rsidR="004F6607">
        <w:rPr>
          <w:rFonts w:ascii="Cambria Math" w:hAnsi="Cambria Math" w:cs="Times New Roman"/>
          <w:szCs w:val="21"/>
          <w:lang w:val="en-US"/>
        </w:rPr>
        <w:fldChar w:fldCharType="end"/>
      </w:r>
      <w:r w:rsidR="004F6607">
        <w:rPr>
          <w:rFonts w:ascii="Cambria Math" w:hAnsi="Cambria Math" w:cs="Times New Roman"/>
          <w:szCs w:val="21"/>
          <w:lang w:val="en-US"/>
        </w:rPr>
        <w:fldChar w:fldCharType="end"/>
      </w:r>
      <w:r w:rsidRPr="005A0DE1">
        <w:rPr>
          <w:rFonts w:ascii="Cambria Math" w:hAnsi="Cambria Math" w:cs="Times New Roman"/>
          <w:szCs w:val="21"/>
          <w:lang w:val="en-US"/>
        </w:rPr>
        <w:t>:</w:t>
      </w:r>
    </w:p>
    <w:p w14:paraId="22EC868A" w14:textId="10232612" w:rsidR="004F6607" w:rsidRPr="004F6607" w:rsidRDefault="004F6607" w:rsidP="004F6607">
      <w:pPr>
        <w:pStyle w:val="MTDisplayEquation"/>
      </w:pPr>
      <w:r>
        <w:tab/>
      </w:r>
      <w:r w:rsidRPr="004F6607">
        <w:rPr>
          <w:position w:val="-10"/>
        </w:rPr>
        <w:object w:dxaOrig="2460" w:dyaOrig="300" w14:anchorId="747509FB">
          <v:shape id="_x0000_i1103" type="#_x0000_t75" style="width:123.7pt;height:14.95pt" o:ole="">
            <v:imagedata r:id="rId166" o:title=""/>
          </v:shape>
          <o:OLEObject Type="Embed" ProgID="Equation.DSMT4" ShapeID="_x0000_i1103" DrawAspect="Content" ObjectID="_1617123377"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109705"/>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5</w:instrText>
      </w:r>
      <w:r w:rsidR="00693036">
        <w:rPr>
          <w:noProof/>
        </w:rPr>
        <w:fldChar w:fldCharType="end"/>
      </w:r>
      <w:r>
        <w:instrText>)</w:instrText>
      </w:r>
      <w:bookmarkEnd w:id="46"/>
      <w:r>
        <w:fldChar w:fldCharType="end"/>
      </w:r>
    </w:p>
    <w:p w14:paraId="0E3E45ED" w14:textId="03C08447" w:rsidR="005B6F33" w:rsidRDefault="005B6F33" w:rsidP="004F6607">
      <w:pPr>
        <w:rPr>
          <w:rFonts w:ascii="Cambria Math" w:hAnsi="Cambria Math" w:cs="Times New Roman"/>
          <w:szCs w:val="21"/>
          <w:lang w:val="en-US"/>
        </w:rPr>
      </w:pPr>
      <w:r w:rsidRPr="005A0DE1">
        <w:rPr>
          <w:rFonts w:ascii="Cambria Math" w:hAnsi="Cambria Math" w:cs="Times New Roman"/>
          <w:szCs w:val="21"/>
          <w:lang w:val="en-US"/>
        </w:rPr>
        <w:lastRenderedPageBreak/>
        <w:t>Gain margin is the rec</w:t>
      </w:r>
      <w:r w:rsidR="004F6607">
        <w:rPr>
          <w:rFonts w:ascii="Cambria Math" w:hAnsi="Cambria Math" w:cs="Times New Roman"/>
          <w:szCs w:val="21"/>
          <w:lang w:val="en-US"/>
        </w:rPr>
        <w:t xml:space="preserve">iprocal of the </w:t>
      </w:r>
      <w:r w:rsidR="004F6607" w:rsidRPr="005A0DE1">
        <w:rPr>
          <w:rFonts w:ascii="Cambria Math" w:hAnsi="Cambria Math" w:cs="Times New Roman"/>
          <w:szCs w:val="21"/>
          <w:lang w:val="en-US"/>
        </w:rPr>
        <w:t xml:space="preserve">magnitude </w:t>
      </w:r>
      <w:r w:rsidR="004F6607">
        <w:rPr>
          <w:rFonts w:ascii="Cambria Math" w:hAnsi="Cambria Math" w:cs="Times New Roman"/>
          <w:szCs w:val="21"/>
          <w:lang w:val="en-US"/>
        </w:rPr>
        <w:t>of the system</w:t>
      </w:r>
      <w:r w:rsidRPr="005A0DE1">
        <w:rPr>
          <w:rFonts w:ascii="Cambria Math" w:hAnsi="Cambria Math" w:cs="Times New Roman"/>
          <w:szCs w:val="21"/>
          <w:lang w:val="en-US"/>
        </w:rPr>
        <w:t xml:space="preserve"> at the frequency at which the phase angle crosses</w:t>
      </w:r>
      <w:r w:rsidR="004F6607">
        <w:rPr>
          <w:rFonts w:ascii="Cambria Math" w:hAnsi="Cambria Math" w:cs="Times New Roman"/>
          <w:szCs w:val="21"/>
          <w:lang w:val="en-US"/>
        </w:rPr>
        <w:t xml:space="preserve"> </w:t>
      </w:r>
      <w:r w:rsidR="004F6607" w:rsidRPr="004F6607">
        <w:rPr>
          <w:rFonts w:ascii="Cambria Math" w:hAnsi="Cambria Math" w:cs="Times New Roman"/>
          <w:position w:val="-6"/>
          <w:szCs w:val="21"/>
          <w:lang w:val="en-US"/>
        </w:rPr>
        <w:object w:dxaOrig="499" w:dyaOrig="260" w14:anchorId="64D23855">
          <v:shape id="_x0000_i1104" type="#_x0000_t75" style="width:25.3pt;height:13.55pt" o:ole="">
            <v:imagedata r:id="rId168" o:title=""/>
          </v:shape>
          <o:OLEObject Type="Embed" ProgID="Equation.DSMT4" ShapeID="_x0000_i1104" DrawAspect="Content" ObjectID="_1617123378" r:id="rId169"/>
        </w:object>
      </w:r>
      <w:r w:rsidRPr="005A0DE1">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20" w:dyaOrig="279" w14:anchorId="4F9935DA">
          <v:shape id="_x0000_i1105" type="#_x0000_t75" style="width:10.7pt;height:13.9pt" o:ole="">
            <v:imagedata r:id="rId170" o:title=""/>
          </v:shape>
          <o:OLEObject Type="Embed" ProgID="Equation.DSMT4" ShapeID="_x0000_i1105" DrawAspect="Content" ObjectID="_1617123379" r:id="rId171"/>
        </w:object>
      </w:r>
      <w:r w:rsidRPr="005A0DE1">
        <w:rPr>
          <w:rFonts w:ascii="Cambria Math" w:hAnsi="Cambria Math" w:cs="Times New Roman"/>
          <w:szCs w:val="21"/>
          <w:lang w:val="en-US"/>
        </w:rPr>
        <w:t xml:space="preserve">). The margin gain </w:t>
      </w:r>
      <w:r w:rsidR="004F6607" w:rsidRPr="004F6607">
        <w:rPr>
          <w:rFonts w:ascii="Cambria Math" w:hAnsi="Cambria Math" w:cs="Times New Roman"/>
          <w:position w:val="-12"/>
          <w:szCs w:val="21"/>
          <w:lang w:val="en-US"/>
        </w:rPr>
        <w:object w:dxaOrig="279" w:dyaOrig="300" w14:anchorId="0B931A39">
          <v:shape id="_x0000_i1106" type="#_x0000_t75" style="width:13.9pt;height:14.95pt" o:ole="">
            <v:imagedata r:id="rId172" o:title=""/>
          </v:shape>
          <o:OLEObject Type="Embed" ProgID="Equation.DSMT4" ShapeID="_x0000_i1106" DrawAspect="Content" ObjectID="_1617123380" r:id="rId173"/>
        </w:object>
      </w:r>
      <w:r w:rsidRPr="005A0DE1">
        <w:rPr>
          <w:rFonts w:ascii="Cambria Math" w:hAnsi="Cambria Math" w:cs="Times New Roman"/>
          <w:szCs w:val="21"/>
          <w:lang w:val="en-US"/>
        </w:rPr>
        <w:t xml:space="preserve"> is given by </w:t>
      </w:r>
      <w:r w:rsidR="00232E76">
        <w:rPr>
          <w:rFonts w:ascii="Cambria Math" w:hAnsi="Cambria Math" w:cs="Times New Roman"/>
          <w:szCs w:val="21"/>
          <w:lang w:val="en-US"/>
        </w:rPr>
        <w:t xml:space="preserve">Eq.  </w: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GOTOBUTTON ZEqnNum571443  \* MERGEFORMAT </w:instrTex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REF ZEqnNum571443 \* Charformat \! \* MERGEFORMAT </w:instrText>
      </w:r>
      <w:r w:rsidR="00232E76">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(5.6)</w:instrText>
      </w:r>
      <w:r w:rsidR="00232E76">
        <w:rPr>
          <w:rFonts w:ascii="Cambria Math" w:hAnsi="Cambria Math" w:cs="Times New Roman"/>
          <w:szCs w:val="21"/>
          <w:lang w:val="en-US"/>
        </w:rPr>
        <w:fldChar w:fldCharType="end"/>
      </w:r>
      <w:r w:rsidR="00232E76">
        <w:rPr>
          <w:rFonts w:ascii="Cambria Math" w:hAnsi="Cambria Math" w:cs="Times New Roman"/>
          <w:szCs w:val="21"/>
          <w:lang w:val="en-US"/>
        </w:rPr>
        <w:fldChar w:fldCharType="end"/>
      </w:r>
      <w:r w:rsidRPr="005A0DE1">
        <w:rPr>
          <w:rFonts w:ascii="Cambria Math" w:hAnsi="Cambria Math" w:cs="Times New Roman"/>
          <w:szCs w:val="21"/>
          <w:lang w:val="en-US"/>
        </w:rPr>
        <w:t>.</w:t>
      </w:r>
    </w:p>
    <w:p w14:paraId="6183ED2B" w14:textId="1A12B16C" w:rsidR="004F6607" w:rsidRPr="004F6607" w:rsidRDefault="004F6607" w:rsidP="004F6607">
      <w:pPr>
        <w:pStyle w:val="MTDisplayEquation"/>
      </w:pPr>
      <w:r>
        <w:tab/>
      </w:r>
      <w:r w:rsidR="00232E76" w:rsidRPr="004F6607">
        <w:rPr>
          <w:position w:val="-26"/>
        </w:rPr>
        <w:object w:dxaOrig="1700" w:dyaOrig="560" w14:anchorId="19D35D64">
          <v:shape id="_x0000_i1107" type="#_x0000_t75" style="width:85.55pt;height:27.8pt" o:ole="">
            <v:imagedata r:id="rId174" o:title=""/>
          </v:shape>
          <o:OLEObject Type="Embed" ProgID="Equation.DSMT4" ShapeID="_x0000_i1107" DrawAspect="Content" ObjectID="_1617123381"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57144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6</w:instrText>
      </w:r>
      <w:r w:rsidR="00693036">
        <w:rPr>
          <w:noProof/>
        </w:rPr>
        <w:fldChar w:fldCharType="end"/>
      </w:r>
      <w:r>
        <w:instrText>)</w:instrText>
      </w:r>
      <w:bookmarkEnd w:id="47"/>
      <w:r>
        <w:fldChar w:fldCharType="end"/>
      </w:r>
    </w:p>
    <w:p w14:paraId="45D70A63" w14:textId="2DCB2F58" w:rsidR="005B6F33" w:rsidRPr="005A0DE1" w:rsidRDefault="005B6F33" w:rsidP="005B6F33">
      <w:pPr>
        <w:rPr>
          <w:rFonts w:ascii="Cambria Math" w:hAnsi="Cambria Math" w:cs="Times New Roman"/>
          <w:szCs w:val="21"/>
          <w:lang w:val="en-US"/>
        </w:rPr>
      </w:pPr>
      <w:r w:rsidRPr="005A0DE1">
        <w:rPr>
          <w:rFonts w:ascii="Cambria Math" w:hAnsi="Cambria Math" w:cs="Times New Roman"/>
          <w:szCs w:val="21"/>
          <w:lang w:val="en-US"/>
        </w:rPr>
        <w:t>The gain margin of first- and second-order systems are infinite, since the Nyquist plots of such systems do not cross the negative real axis and, therefore, never crosses the point</w:t>
      </w:r>
      <w:r w:rsidR="00232E76">
        <w:rPr>
          <w:rFonts w:ascii="Cambria Math" w:hAnsi="Cambria Math" w:cs="Times New Roman"/>
          <w:szCs w:val="21"/>
          <w:lang w:val="en-US"/>
        </w:rPr>
        <w:t xml:space="preserve"> </w:t>
      </w:r>
      <w:r w:rsidR="00232E76" w:rsidRPr="00232E76">
        <w:rPr>
          <w:rFonts w:ascii="Cambria Math" w:hAnsi="Cambria Math" w:cs="Times New Roman"/>
          <w:position w:val="-8"/>
          <w:szCs w:val="21"/>
          <w:lang w:val="en-US"/>
        </w:rPr>
        <w:object w:dxaOrig="600" w:dyaOrig="260" w14:anchorId="77B8B783">
          <v:shape id="_x0000_i1108" type="#_x0000_t75" style="width:29.95pt;height:13.55pt" o:ole="">
            <v:imagedata r:id="rId176" o:title=""/>
          </v:shape>
          <o:OLEObject Type="Embed" ProgID="Equation.DSMT4" ShapeID="_x0000_i1108" DrawAspect="Content" ObjectID="_1617123382" r:id="rId177"/>
        </w:object>
      </w:r>
      <w:r w:rsidRPr="005A0DE1">
        <w:rPr>
          <w:rFonts w:ascii="Cambria Math" w:hAnsi="Cambria Math" w:cs="Times New Roman"/>
          <w:szCs w:val="21"/>
          <w:lang w:val="en-US"/>
        </w:rPr>
        <w:t>.</w:t>
      </w:r>
    </w:p>
    <w:p w14:paraId="65B64729" w14:textId="3622286A" w:rsidR="005B6F33" w:rsidRDefault="005B6F33" w:rsidP="005B6F33">
      <w:pPr>
        <w:rPr>
          <w:rFonts w:ascii="Cambria Math" w:hAnsi="Cambria Math" w:cs="Times New Roman"/>
          <w:szCs w:val="21"/>
          <w:lang w:val="en-US"/>
        </w:rPr>
      </w:pPr>
      <w:r w:rsidRPr="006C4E73">
        <w:rPr>
          <w:rFonts w:ascii="Cambria Math" w:hAnsi="Cambria Math" w:cs="Times New Roman"/>
          <w:szCs w:val="21"/>
          <w:lang w:val="en-US"/>
        </w:rPr>
        <w:t>The phase and gain margin of a control system are a measure</w:t>
      </w:r>
      <w:r w:rsidR="00232E76">
        <w:rPr>
          <w:rFonts w:ascii="Cambria Math" w:hAnsi="Cambria Math" w:cs="Times New Roman"/>
          <w:szCs w:val="21"/>
          <w:lang w:val="en-US"/>
        </w:rPr>
        <w:t>ment</w:t>
      </w:r>
      <w:r w:rsidRPr="006C4E73">
        <w:rPr>
          <w:rFonts w:ascii="Cambria Math" w:hAnsi="Cambria Math" w:cs="Times New Roman"/>
          <w:szCs w:val="21"/>
          <w:lang w:val="en-US"/>
        </w:rPr>
        <w:t xml:space="preserve"> of the closeness of the Nyquist plot to the </w:t>
      </w:r>
      <w:r w:rsidR="00232E76" w:rsidRPr="00232E76">
        <w:rPr>
          <w:rFonts w:ascii="Cambria Math" w:hAnsi="Cambria Math" w:cs="Times New Roman"/>
          <w:position w:val="-8"/>
          <w:szCs w:val="21"/>
          <w:lang w:val="en-US"/>
        </w:rPr>
        <w:object w:dxaOrig="600" w:dyaOrig="260" w14:anchorId="60A35B85">
          <v:shape id="_x0000_i1109" type="#_x0000_t75" style="width:29.95pt;height:13.55pt" o:ole="">
            <v:imagedata r:id="rId178" o:title=""/>
          </v:shape>
          <o:OLEObject Type="Embed" ProgID="Equation.DSMT4" ShapeID="_x0000_i1109" DrawAspect="Content" ObjectID="_1617123383" r:id="rId179"/>
        </w:object>
      </w:r>
      <w:r w:rsidR="00232E76">
        <w:rPr>
          <w:rFonts w:ascii="Cambria Math" w:hAnsi="Cambria Math" w:cs="Times New Roman"/>
          <w:szCs w:val="21"/>
          <w:lang w:val="en-US"/>
        </w:rPr>
        <w:t xml:space="preserve"> </w:t>
      </w:r>
      <w:r w:rsidRPr="006C4E73">
        <w:rPr>
          <w:rFonts w:ascii="Cambria Math" w:hAnsi="Cambria Math" w:cs="Times New Roman"/>
          <w:szCs w:val="21"/>
          <w:lang w:val="en-US"/>
        </w:rPr>
        <w:t xml:space="preserve">point. Therefore, these margins may be used as design criteria. </w:t>
      </w:r>
      <w:r>
        <w:rPr>
          <w:rFonts w:ascii="Cambria Math" w:hAnsi="Cambria Math" w:cs="Times New Roman"/>
          <w:szCs w:val="21"/>
          <w:lang w:val="en-US"/>
        </w:rPr>
        <w:t>For a minimum-phase system, both phase and gain margin must be positive in order for the system to be stable.</w:t>
      </w:r>
    </w:p>
    <w:p w14:paraId="1CD4EFE0" w14:textId="0600F5D3" w:rsidR="005B6F33" w:rsidRDefault="005B6F33" w:rsidP="005B6F33">
      <w:pPr>
        <w:rPr>
          <w:rFonts w:ascii="Cambria Math" w:eastAsiaTheme="minorEastAsia" w:hAnsi="Cambria Math" w:cs="Times New Roman"/>
          <w:szCs w:val="21"/>
          <w:lang w:val="en-US"/>
        </w:rPr>
      </w:pPr>
      <w:r>
        <w:rPr>
          <w:rFonts w:ascii="Cambria Math" w:hAnsi="Cambria Math" w:cs="Times New Roman"/>
          <w:szCs w:val="21"/>
          <w:lang w:val="en-US"/>
        </w:rPr>
        <w:t xml:space="preserve">Proper gain and phase margins ensure satisfactory performance of the system against parametric variations in the system’s components. An adequate value for the gain margin is at least </w:t>
      </w:r>
      <w:r w:rsidR="00232E76" w:rsidRPr="00232E76">
        <w:rPr>
          <w:rFonts w:ascii="Cambria Math" w:hAnsi="Cambria Math" w:cs="Times New Roman"/>
          <w:position w:val="-6"/>
          <w:szCs w:val="21"/>
          <w:lang w:val="en-US"/>
        </w:rPr>
        <w:object w:dxaOrig="520" w:dyaOrig="240" w14:anchorId="4955D5CC">
          <v:shape id="_x0000_i1110" type="#_x0000_t75" style="width:25.65pt;height:11.75pt" o:ole="">
            <v:imagedata r:id="rId180" o:title=""/>
          </v:shape>
          <o:OLEObject Type="Embed" ProgID="Equation.DSMT4" ShapeID="_x0000_i1110" DrawAspect="Content" ObjectID="_1617123384" r:id="rId181"/>
        </w:object>
      </w:r>
      <w:r>
        <w:rPr>
          <w:rFonts w:ascii="Cambria Math" w:hAnsi="Cambria Math" w:cs="Times New Roman"/>
          <w:szCs w:val="21"/>
          <w:lang w:val="en-US"/>
        </w:rPr>
        <w:t>. For the phase margin, it is recommended some</w:t>
      </w:r>
      <w:r w:rsidR="00232E76">
        <w:rPr>
          <w:rFonts w:ascii="Cambria Math" w:hAnsi="Cambria Math" w:cs="Times New Roman"/>
          <w:szCs w:val="21"/>
          <w:lang w:val="en-US"/>
        </w:rPr>
        <w:t>thing</w:t>
      </w:r>
      <w:r>
        <w:rPr>
          <w:rFonts w:ascii="Cambria Math" w:hAnsi="Cambria Math" w:cs="Times New Roman"/>
          <w:szCs w:val="21"/>
          <w:lang w:val="en-US"/>
        </w:rPr>
        <w:t xml:space="preserve"> between </w:t>
      </w:r>
      <w:r w:rsidR="00232E76" w:rsidRPr="00232E76">
        <w:rPr>
          <w:rFonts w:ascii="Cambria Math" w:hAnsi="Cambria Math" w:cs="Times New Roman"/>
          <w:position w:val="-6"/>
          <w:szCs w:val="21"/>
          <w:lang w:val="en-US"/>
        </w:rPr>
        <w:object w:dxaOrig="300" w:dyaOrig="260" w14:anchorId="19157ECA">
          <v:shape id="_x0000_i1111" type="#_x0000_t75" style="width:14.95pt;height:13.55pt" o:ole="">
            <v:imagedata r:id="rId182" o:title=""/>
          </v:shape>
          <o:OLEObject Type="Embed" ProgID="Equation.DSMT4" ShapeID="_x0000_i1111" DrawAspect="Content" ObjectID="_1617123385" r:id="rId183"/>
        </w:object>
      </w:r>
      <w:r w:rsidR="00232E76">
        <w:rPr>
          <w:rFonts w:ascii="Cambria Math" w:hAnsi="Cambria Math" w:cs="Times New Roman"/>
          <w:szCs w:val="21"/>
          <w:lang w:val="en-US"/>
        </w:rPr>
        <w:t xml:space="preserve"> </w:t>
      </w:r>
      <w:r>
        <w:rPr>
          <w:rFonts w:ascii="Cambria Math" w:eastAsiaTheme="minorEastAsia" w:hAnsi="Cambria Math" w:cs="Times New Roman"/>
          <w:szCs w:val="21"/>
          <w:lang w:val="en-US"/>
        </w:rPr>
        <w:t>to</w:t>
      </w:r>
      <w:r w:rsidR="00232E76">
        <w:rPr>
          <w:rFonts w:ascii="Cambria Math" w:eastAsiaTheme="minorEastAsia" w:hAnsi="Cambria Math" w:cs="Times New Roman"/>
          <w:szCs w:val="21"/>
          <w:lang w:val="en-US"/>
        </w:rPr>
        <w:t xml:space="preserve"> </w:t>
      </w:r>
      <w:r w:rsidR="00232E76" w:rsidRPr="00232E76">
        <w:rPr>
          <w:rFonts w:ascii="Cambria Math" w:eastAsiaTheme="minorEastAsia" w:hAnsi="Cambria Math" w:cs="Times New Roman"/>
          <w:position w:val="-6"/>
          <w:szCs w:val="21"/>
          <w:lang w:val="en-US"/>
        </w:rPr>
        <w:object w:dxaOrig="300" w:dyaOrig="260" w14:anchorId="684EDC84">
          <v:shape id="_x0000_i1112" type="#_x0000_t75" style="width:14.95pt;height:13.55pt" o:ole="">
            <v:imagedata r:id="rId184" o:title=""/>
          </v:shape>
          <o:OLEObject Type="Embed" ProgID="Equation.DSMT4" ShapeID="_x0000_i1112" DrawAspect="Content" ObjectID="_1617123386" r:id="rId185"/>
        </w:object>
      </w:r>
      <w:r>
        <w:rPr>
          <w:rFonts w:ascii="Cambria Math" w:eastAsiaTheme="minorEastAsia" w:hAnsi="Cambria Math" w:cs="Times New Roman"/>
          <w:szCs w:val="21"/>
          <w:lang w:val="en-US"/>
        </w:rPr>
        <w:t>.</w:t>
      </w:r>
    </w:p>
    <w:p w14:paraId="30032125" w14:textId="32FE69DD" w:rsidR="005B6F33" w:rsidRDefault="005B6F33" w:rsidP="005B6F33">
      <w:pPr>
        <w:rPr>
          <w:rFonts w:ascii="Cambria Math" w:eastAsiaTheme="minorEastAsia" w:hAnsi="Cambria Math" w:cs="Times New Roman"/>
          <w:szCs w:val="21"/>
          <w:lang w:val="en-US"/>
        </w:rPr>
      </w:pPr>
      <w:r>
        <w:rPr>
          <w:rFonts w:ascii="Cambria Math" w:eastAsiaTheme="minorEastAsia" w:hAnsi="Cambria Math" w:cs="Times New Roman"/>
          <w:szCs w:val="21"/>
          <w:lang w:val="en-US"/>
        </w:rPr>
        <w:t xml:space="preserve">The requirement of the phase margin to be </w:t>
      </w:r>
      <w:r>
        <w:rPr>
          <w:rFonts w:ascii="Cambria Math" w:hAnsi="Cambria Math" w:cs="Times New Roman"/>
          <w:szCs w:val="21"/>
          <w:lang w:val="en-US"/>
        </w:rPr>
        <w:t xml:space="preserve">between </w:t>
      </w:r>
      <w:r w:rsidR="00232E76" w:rsidRPr="00232E76">
        <w:rPr>
          <w:rFonts w:ascii="Cambria Math" w:hAnsi="Cambria Math" w:cs="Times New Roman"/>
          <w:position w:val="-6"/>
          <w:szCs w:val="21"/>
          <w:lang w:val="en-US"/>
        </w:rPr>
        <w:object w:dxaOrig="300" w:dyaOrig="260" w14:anchorId="302719BF">
          <v:shape id="_x0000_i1113" type="#_x0000_t75" style="width:14.95pt;height:13.55pt" o:ole="">
            <v:imagedata r:id="rId182" o:title=""/>
          </v:shape>
          <o:OLEObject Type="Embed" ProgID="Equation.DSMT4" ShapeID="_x0000_i1113" DrawAspect="Content" ObjectID="_1617123387" r:id="rId186"/>
        </w:object>
      </w:r>
      <w:r w:rsidR="00232E76">
        <w:rPr>
          <w:rFonts w:ascii="Cambria Math" w:hAnsi="Cambria Math" w:cs="Times New Roman"/>
          <w:szCs w:val="21"/>
          <w:lang w:val="en-US"/>
        </w:rPr>
        <w:t xml:space="preserve"> </w:t>
      </w:r>
      <w:r w:rsidR="00232E76">
        <w:rPr>
          <w:rFonts w:ascii="Cambria Math" w:eastAsiaTheme="minorEastAsia" w:hAnsi="Cambria Math" w:cs="Times New Roman"/>
          <w:szCs w:val="21"/>
          <w:lang w:val="en-US"/>
        </w:rPr>
        <w:t xml:space="preserve">to </w:t>
      </w:r>
      <w:r w:rsidR="00232E76" w:rsidRPr="00232E76">
        <w:rPr>
          <w:rFonts w:ascii="Cambria Math" w:eastAsiaTheme="minorEastAsia" w:hAnsi="Cambria Math" w:cs="Times New Roman"/>
          <w:position w:val="-6"/>
          <w:szCs w:val="21"/>
          <w:lang w:val="en-US"/>
        </w:rPr>
        <w:object w:dxaOrig="300" w:dyaOrig="260" w14:anchorId="671381C9">
          <v:shape id="_x0000_i1114" type="#_x0000_t75" style="width:14.95pt;height:13.55pt" o:ole="">
            <v:imagedata r:id="rId184" o:title=""/>
          </v:shape>
          <o:OLEObject Type="Embed" ProgID="Equation.DSMT4" ShapeID="_x0000_i1114" DrawAspect="Content" ObjectID="_1617123388" r:id="rId187"/>
        </w:object>
      </w:r>
      <w:r>
        <w:rPr>
          <w:rFonts w:ascii="Cambria Math" w:eastAsiaTheme="minorEastAsia" w:hAnsi="Cambria Math" w:cs="Times New Roman"/>
          <w:szCs w:val="21"/>
          <w:lang w:val="en-US"/>
        </w:rPr>
        <w:t>means that, in the Bode diagram, the slope of the log-magnitude curve will be more gradual than</w:t>
      </w:r>
      <w:r w:rsidR="00D367E5">
        <w:rPr>
          <w:rFonts w:ascii="Cambria Math" w:eastAsiaTheme="minorEastAsia" w:hAnsi="Cambria Math" w:cs="Times New Roman"/>
          <w:szCs w:val="21"/>
          <w:lang w:val="en-US"/>
        </w:rPr>
        <w:t xml:space="preserve"> </w:t>
      </w:r>
      <w:r w:rsidR="00D367E5" w:rsidRPr="00D367E5">
        <w:rPr>
          <w:rFonts w:ascii="Cambria Math" w:eastAsiaTheme="minorEastAsia" w:hAnsi="Cambria Math" w:cs="Times New Roman"/>
          <w:position w:val="-6"/>
          <w:szCs w:val="21"/>
          <w:lang w:val="en-US"/>
        </w:rPr>
        <w:object w:dxaOrig="1280" w:dyaOrig="260" w14:anchorId="2BFF3253">
          <v:shape id="_x0000_i1115" type="#_x0000_t75" style="width:63.8pt;height:13.55pt" o:ole="">
            <v:imagedata r:id="rId188" o:title=""/>
          </v:shape>
          <o:OLEObject Type="Embed" ProgID="Equation.DSMT4" ShapeID="_x0000_i1115" DrawAspect="Content" ObjectID="_1617123389" r:id="rId189"/>
        </w:object>
      </w:r>
      <w:r>
        <w:rPr>
          <w:rFonts w:ascii="Cambria Math" w:eastAsiaTheme="minorEastAsia" w:hAnsi="Cambria Math" w:cs="Times New Roman"/>
          <w:szCs w:val="21"/>
          <w:lang w:val="en-US"/>
        </w:rPr>
        <w:t xml:space="preserve"> in the crossover frequency. It is desirable that the slope of the magnitude curve be </w:t>
      </w:r>
      <w:r w:rsidR="00D367E5" w:rsidRPr="00D367E5">
        <w:rPr>
          <w:rFonts w:ascii="Cambria Math" w:eastAsiaTheme="minorEastAsia" w:hAnsi="Cambria Math" w:cs="Times New Roman"/>
          <w:position w:val="-6"/>
          <w:szCs w:val="21"/>
          <w:lang w:val="en-US"/>
        </w:rPr>
        <w:object w:dxaOrig="1280" w:dyaOrig="260" w14:anchorId="58824341">
          <v:shape id="_x0000_i1116" type="#_x0000_t75" style="width:63.8pt;height:13.55pt" o:ole="">
            <v:imagedata r:id="rId190" o:title=""/>
          </v:shape>
          <o:OLEObject Type="Embed" ProgID="Equation.DSMT4" ShapeID="_x0000_i1116" DrawAspect="Content" ObjectID="_1617123390" r:id="rId191"/>
        </w:object>
      </w:r>
      <w:r w:rsidR="00D367E5">
        <w:rPr>
          <w:rFonts w:ascii="Cambria Math" w:eastAsiaTheme="minorEastAsia" w:hAnsi="Cambria Math" w:cs="Times New Roman"/>
          <w:szCs w:val="21"/>
          <w:lang w:val="en-US"/>
        </w:rPr>
        <w:t xml:space="preserve"> </w:t>
      </w:r>
      <w:r>
        <w:rPr>
          <w:rFonts w:ascii="Cambria Math" w:eastAsiaTheme="minorEastAsia" w:hAnsi="Cambria Math" w:cs="Times New Roman"/>
          <w:szCs w:val="21"/>
          <w:lang w:val="en-US"/>
        </w:rPr>
        <w:t xml:space="preserve">since that assures that the system is stable. If the slope is </w:t>
      </w:r>
      <w:r w:rsidR="00D367E5" w:rsidRPr="00D367E5">
        <w:rPr>
          <w:rFonts w:ascii="Cambria Math" w:eastAsiaTheme="minorEastAsia" w:hAnsi="Cambria Math" w:cs="Times New Roman"/>
          <w:position w:val="-6"/>
          <w:szCs w:val="21"/>
          <w:lang w:val="en-US"/>
        </w:rPr>
        <w:object w:dxaOrig="1280" w:dyaOrig="260" w14:anchorId="47757EDD">
          <v:shape id="_x0000_i1117" type="#_x0000_t75" style="width:63.8pt;height:13.55pt" o:ole="">
            <v:imagedata r:id="rId188" o:title=""/>
          </v:shape>
          <o:OLEObject Type="Embed" ProgID="Equation.DSMT4" ShapeID="_x0000_i1117" DrawAspect="Content" ObjectID="_1617123391" r:id="rId192"/>
        </w:object>
      </w:r>
      <w:r>
        <w:rPr>
          <w:rFonts w:ascii="Cambria Math" w:eastAsiaTheme="minorEastAsia" w:hAnsi="Cambria Math" w:cs="Times New Roman"/>
          <w:szCs w:val="21"/>
          <w:lang w:val="en-US"/>
        </w:rPr>
        <w:t>, the system could be either stable or unstable</w:t>
      </w:r>
      <w:r w:rsidR="00232E76">
        <w:rPr>
          <w:rFonts w:ascii="Cambria Math" w:eastAsiaTheme="minorEastAsia" w:hAnsi="Cambria Math" w:cs="Times New Roman"/>
          <w:szCs w:val="21"/>
          <w:lang w:val="en-US"/>
        </w:rPr>
        <w:t>, but even if the system is stable, the phase margin is small</w:t>
      </w:r>
      <w:r>
        <w:rPr>
          <w:rFonts w:ascii="Cambria Math" w:eastAsiaTheme="minorEastAsia" w:hAnsi="Cambria Math" w:cs="Times New Roman"/>
          <w:szCs w:val="21"/>
          <w:lang w:val="en-US"/>
        </w:rPr>
        <w:t>. If the slope is -</w:t>
      </w:r>
      <w:r w:rsidR="00D367E5" w:rsidRPr="00D367E5">
        <w:rPr>
          <w:rFonts w:ascii="Cambria Math" w:eastAsiaTheme="minorEastAsia" w:hAnsi="Cambria Math" w:cs="Times New Roman"/>
          <w:position w:val="-6"/>
          <w:szCs w:val="21"/>
          <w:lang w:val="en-US"/>
        </w:rPr>
        <w:object w:dxaOrig="1280" w:dyaOrig="260" w14:anchorId="5089A08C">
          <v:shape id="_x0000_i1118" type="#_x0000_t75" style="width:63.8pt;height:13.55pt" o:ole="">
            <v:imagedata r:id="rId193" o:title=""/>
          </v:shape>
          <o:OLEObject Type="Embed" ProgID="Equation.DSMT4" ShapeID="_x0000_i1118" DrawAspect="Content" ObjectID="_1617123392" r:id="rId194"/>
        </w:object>
      </w:r>
      <w:r>
        <w:rPr>
          <w:rFonts w:ascii="Cambria Math" w:eastAsiaTheme="minorEastAsia" w:hAnsi="Cambria Math" w:cs="Times New Roman"/>
          <w:szCs w:val="21"/>
          <w:lang w:val="en-US"/>
        </w:rPr>
        <w:t xml:space="preserve"> or steeper, the system will be unstable.</w:t>
      </w:r>
      <w:commentRangeEnd w:id="41"/>
      <w:r w:rsidR="009840A8">
        <w:rPr>
          <w:rStyle w:val="Refdecomentrio"/>
          <w:rFonts w:asciiTheme="minorHAnsi" w:hAnsiTheme="minorHAnsi"/>
          <w:lang w:eastAsia="en-US"/>
        </w:rPr>
        <w:commentReference w:id="41"/>
      </w:r>
    </w:p>
    <w:p w14:paraId="031B47D6" w14:textId="77777777" w:rsidR="005B6F33" w:rsidRDefault="005B6F33" w:rsidP="005B6F33">
      <w:pPr>
        <w:rPr>
          <w:rFonts w:ascii="Cambria Math" w:eastAsiaTheme="minorEastAsia" w:hAnsi="Cambria Math" w:cs="Times New Roman"/>
          <w:szCs w:val="21"/>
          <w:lang w:val="en-US"/>
        </w:rPr>
      </w:pPr>
    </w:p>
    <w:p w14:paraId="489F837B" w14:textId="77777777" w:rsidR="005B6F33" w:rsidRDefault="005B6F33" w:rsidP="005B6F33">
      <w:pPr>
        <w:rPr>
          <w:rFonts w:ascii="Cambria Math" w:eastAsiaTheme="minorEastAsia" w:hAnsi="Cambria Math" w:cs="Times New Roman"/>
          <w:szCs w:val="21"/>
          <w:lang w:val="en-US"/>
        </w:rPr>
      </w:pPr>
    </w:p>
    <w:p w14:paraId="2A83DC01" w14:textId="77777777" w:rsidR="005B6F33" w:rsidRDefault="005B6F33" w:rsidP="005B6F33">
      <w:pPr>
        <w:rPr>
          <w:rFonts w:ascii="Cambria Math" w:eastAsiaTheme="minorEastAsia" w:hAnsi="Cambria Math" w:cs="Times New Roman"/>
          <w:szCs w:val="21"/>
          <w:lang w:val="en-US"/>
        </w:rPr>
      </w:pPr>
    </w:p>
    <w:p w14:paraId="1F9BE66F" w14:textId="77777777" w:rsidR="005B6F33" w:rsidRDefault="005B6F33" w:rsidP="005B6F33">
      <w:pPr>
        <w:rPr>
          <w:rFonts w:ascii="Cambria Math" w:eastAsiaTheme="minorEastAsia" w:hAnsi="Cambria Math" w:cs="Times New Roman"/>
          <w:szCs w:val="21"/>
          <w:lang w:val="en-US"/>
        </w:rPr>
      </w:pPr>
    </w:p>
    <w:p w14:paraId="3AE40285" w14:textId="77777777" w:rsidR="005B6F33" w:rsidRDefault="005B6F33" w:rsidP="005B6F33">
      <w:pPr>
        <w:rPr>
          <w:rFonts w:ascii="Cambria Math" w:eastAsiaTheme="minorEastAsia" w:hAnsi="Cambria Math" w:cs="Times New Roman"/>
          <w:szCs w:val="21"/>
          <w:lang w:val="en-US"/>
        </w:rPr>
      </w:pPr>
    </w:p>
    <w:p w14:paraId="58418C1F" w14:textId="77777777" w:rsidR="005B6F33" w:rsidRDefault="005B6F33" w:rsidP="005B6F33">
      <w:pPr>
        <w:rPr>
          <w:rFonts w:ascii="Cambria Math" w:eastAsiaTheme="minorEastAsia" w:hAnsi="Cambria Math" w:cs="Times New Roman"/>
          <w:szCs w:val="21"/>
          <w:lang w:val="en-US"/>
        </w:rPr>
      </w:pPr>
    </w:p>
    <w:p w14:paraId="65A95900" w14:textId="77777777" w:rsidR="005B6F33" w:rsidRDefault="005B6F33" w:rsidP="005B6F33">
      <w:pPr>
        <w:rPr>
          <w:rFonts w:ascii="Cambria Math" w:eastAsiaTheme="minorEastAsia" w:hAnsi="Cambria Math" w:cs="Times New Roman"/>
          <w:szCs w:val="21"/>
          <w:lang w:val="en-US"/>
        </w:rPr>
      </w:pPr>
    </w:p>
    <w:p w14:paraId="2CC849BD" w14:textId="01798913" w:rsidR="005B6F33" w:rsidRPr="00CC39FB" w:rsidRDefault="00D367E5" w:rsidP="00D367E5">
      <w:pPr>
        <w:pStyle w:val="Ttulo2"/>
        <w:rPr>
          <w:rFonts w:eastAsiaTheme="minorEastAsia"/>
          <w:lang w:val="en-US"/>
        </w:rPr>
      </w:pPr>
      <w:r>
        <w:rPr>
          <w:rFonts w:eastAsiaTheme="minorEastAsia"/>
          <w:lang w:val="en-US"/>
        </w:rPr>
        <w:t xml:space="preserve"> </w:t>
      </w:r>
      <w:r w:rsidR="005B6F33" w:rsidRPr="00CC39FB">
        <w:rPr>
          <w:rFonts w:eastAsiaTheme="minorEastAsia"/>
          <w:lang w:val="en-US"/>
        </w:rPr>
        <w:t>Internal model principle</w:t>
      </w:r>
    </w:p>
    <w:p w14:paraId="1AC1B15A" w14:textId="090BFC12" w:rsidR="005B6F33" w:rsidRPr="00CC39FB" w:rsidRDefault="005B6F33" w:rsidP="005B6F33">
      <w:pPr>
        <w:rPr>
          <w:rFonts w:eastAsiaTheme="minorEastAsia" w:cs="Times New Roman"/>
          <w:szCs w:val="21"/>
          <w:lang w:val="en-US"/>
        </w:rPr>
      </w:pPr>
      <w:commentRangeStart w:id="48"/>
      <w:r w:rsidRPr="00CC39FB">
        <w:rPr>
          <w:rFonts w:eastAsiaTheme="minorEastAsia" w:cs="Times New Roman"/>
          <w:szCs w:val="21"/>
          <w:lang w:val="en-US"/>
        </w:rPr>
        <w:t xml:space="preserve">The concept of internal models plays a crucial role in regulator problems. The internal model principle can intuitively be expressed as: </w:t>
      </w:r>
      <w:r w:rsidR="007E3DC0">
        <w:rPr>
          <w:rFonts w:eastAsiaTheme="minorEastAsia" w:cs="Times New Roman"/>
          <w:szCs w:val="21"/>
          <w:lang w:val="en-US"/>
        </w:rPr>
        <w:t>‘</w:t>
      </w:r>
      <w:r w:rsidRPr="00CC39FB">
        <w:rPr>
          <w:rFonts w:eastAsiaTheme="minorEastAsia" w:cs="Times New Roman"/>
          <w:szCs w:val="21"/>
          <w:lang w:val="en-US"/>
        </w:rPr>
        <w:t>Any good regulator must create a model of the dynamic structure of the environment in the closed loop system’</w:t>
      </w:r>
    </w:p>
    <w:p w14:paraId="4E065ABB" w14:textId="29EDDC39" w:rsidR="007E3DC0" w:rsidRDefault="007E6271" w:rsidP="009B5999">
      <w:pPr>
        <w:keepNext/>
        <w:ind w:firstLine="0"/>
        <w:jc w:val="center"/>
      </w:pPr>
      <w:r>
        <w:rPr>
          <w:noProof/>
          <w:lang w:val="en-US" w:eastAsia="en-US"/>
        </w:rPr>
        <w:lastRenderedPageBreak/>
        <w:drawing>
          <wp:inline distT="0" distB="0" distL="0" distR="0" wp14:anchorId="25262F21" wp14:editId="6ABFC832">
            <wp:extent cx="3888105" cy="11201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9259"/>
                    <a:stretch/>
                  </pic:blipFill>
                  <pic:spPr bwMode="auto">
                    <a:xfrm>
                      <a:off x="0" y="0"/>
                      <a:ext cx="3888105" cy="1120140"/>
                    </a:xfrm>
                    <a:prstGeom prst="rect">
                      <a:avLst/>
                    </a:prstGeom>
                    <a:ln>
                      <a:noFill/>
                    </a:ln>
                    <a:extLst>
                      <a:ext uri="{53640926-AAD7-44D8-BBD7-CCE9431645EC}">
                        <a14:shadowObscured xmlns:a14="http://schemas.microsoft.com/office/drawing/2010/main"/>
                      </a:ext>
                    </a:extLst>
                  </pic:spPr>
                </pic:pic>
              </a:graphicData>
            </a:graphic>
          </wp:inline>
        </w:drawing>
      </w:r>
    </w:p>
    <w:p w14:paraId="13BD8D6F" w14:textId="21A83A41" w:rsidR="005B6F33" w:rsidRPr="007E3DC0" w:rsidRDefault="007E3DC0" w:rsidP="009B5999">
      <w:pPr>
        <w:pStyle w:val="Legenda"/>
        <w:jc w:val="center"/>
        <w:rPr>
          <w:rFonts w:eastAsiaTheme="minorEastAsia" w:cs="Times New Roman"/>
          <w:szCs w:val="21"/>
          <w:lang w:val="en-US"/>
        </w:rPr>
      </w:pPr>
      <w:bookmarkStart w:id="49" w:name="_Ref2070024"/>
      <w:r w:rsidRPr="007E3DC0">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3</w:t>
      </w:r>
      <w:r w:rsidR="007B49CF">
        <w:rPr>
          <w:lang w:val="en-US"/>
        </w:rPr>
        <w:fldChar w:fldCharType="end"/>
      </w:r>
      <w:bookmarkEnd w:id="49"/>
      <w:r>
        <w:rPr>
          <w:lang w:val="en-US"/>
        </w:rPr>
        <w:t xml:space="preserve"> -</w:t>
      </w:r>
      <w:r w:rsidRPr="007E3DC0">
        <w:rPr>
          <w:lang w:val="en-US"/>
        </w:rPr>
        <w:t xml:space="preserve"> Block diagram </w:t>
      </w:r>
      <w:r w:rsidR="007E6271">
        <w:rPr>
          <w:lang w:val="en-US"/>
        </w:rPr>
        <w:tab/>
      </w:r>
      <w:r w:rsidRPr="007E3DC0">
        <w:rPr>
          <w:lang w:val="en-US"/>
        </w:rPr>
        <w:t>of a closed-loop control sy</w:t>
      </w:r>
      <w:r>
        <w:rPr>
          <w:lang w:val="en-US"/>
        </w:rPr>
        <w:t>stem</w:t>
      </w:r>
    </w:p>
    <w:p w14:paraId="69E79697" w14:textId="5C6E5EC9" w:rsidR="005B6F33" w:rsidRDefault="005B6F33" w:rsidP="005B6F33">
      <w:pPr>
        <w:rPr>
          <w:rFonts w:eastAsiaTheme="minorEastAsia" w:cs="Times New Roman"/>
          <w:szCs w:val="21"/>
          <w:lang w:val="en-US"/>
        </w:rPr>
      </w:pPr>
      <w:r w:rsidRPr="00CC39FB">
        <w:rPr>
          <w:rFonts w:eastAsiaTheme="minorEastAsia" w:cs="Times New Roman"/>
          <w:szCs w:val="21"/>
          <w:lang w:val="en-US"/>
        </w:rPr>
        <w:t xml:space="preserve">In the configuration depicted in </w:t>
      </w:r>
      <w:r w:rsidR="009B5999">
        <w:rPr>
          <w:rFonts w:eastAsiaTheme="minorEastAsia" w:cs="Times New Roman"/>
          <w:szCs w:val="21"/>
          <w:lang w:val="en-US"/>
        </w:rPr>
        <w:fldChar w:fldCharType="begin"/>
      </w:r>
      <w:r w:rsidR="009B5999">
        <w:rPr>
          <w:rFonts w:eastAsiaTheme="minorEastAsia" w:cs="Times New Roman"/>
          <w:szCs w:val="21"/>
          <w:lang w:val="en-US"/>
        </w:rPr>
        <w:instrText xml:space="preserve"> REF _Ref2070024 \h </w:instrText>
      </w:r>
      <w:r w:rsidR="009B5999">
        <w:rPr>
          <w:rFonts w:eastAsiaTheme="minorEastAsia" w:cs="Times New Roman"/>
          <w:szCs w:val="21"/>
          <w:lang w:val="en-US"/>
        </w:rPr>
      </w:r>
      <w:r w:rsidR="009B5999">
        <w:rPr>
          <w:rFonts w:eastAsiaTheme="minorEastAsia" w:cs="Times New Roman"/>
          <w:szCs w:val="21"/>
          <w:lang w:val="en-US"/>
        </w:rPr>
        <w:fldChar w:fldCharType="separate"/>
      </w:r>
      <w:r w:rsidR="00324D40" w:rsidRPr="007E3DC0">
        <w:rPr>
          <w:lang w:val="en-US"/>
        </w:rPr>
        <w:t xml:space="preserve">Figure </w:t>
      </w:r>
      <w:r w:rsidR="00324D40">
        <w:rPr>
          <w:noProof/>
          <w:lang w:val="en-US"/>
        </w:rPr>
        <w:t>3</w:t>
      </w:r>
      <w:r w:rsidR="00324D40">
        <w:rPr>
          <w:lang w:val="en-US"/>
        </w:rPr>
        <w:t>.</w:t>
      </w:r>
      <w:r w:rsidR="00324D40">
        <w:rPr>
          <w:noProof/>
          <w:lang w:val="en-US"/>
        </w:rPr>
        <w:t>3</w:t>
      </w:r>
      <w:r w:rsidR="009B5999">
        <w:rPr>
          <w:rFonts w:eastAsiaTheme="minorEastAsia" w:cs="Times New Roman"/>
          <w:szCs w:val="21"/>
          <w:lang w:val="en-US"/>
        </w:rPr>
        <w:fldChar w:fldCharType="end"/>
      </w:r>
      <w:r w:rsidRPr="00CC39FB">
        <w:rPr>
          <w:rFonts w:eastAsiaTheme="minorEastAsia" w:cs="Times New Roman"/>
          <w:szCs w:val="21"/>
          <w:lang w:val="en-US"/>
        </w:rPr>
        <w:t>, where the poles of R(s) are in the right half plane,</w:t>
      </w:r>
    </w:p>
    <w:p w14:paraId="2CF2A7BB" w14:textId="249C553B" w:rsidR="00FF488A" w:rsidRPr="00CC39FB" w:rsidRDefault="00FF488A" w:rsidP="00FF488A">
      <w:pPr>
        <w:pStyle w:val="MTDisplayEquation"/>
      </w:pPr>
      <w:r>
        <w:tab/>
      </w:r>
      <w:r w:rsidRPr="00FF488A">
        <w:rPr>
          <w:position w:val="-16"/>
        </w:rPr>
        <w:object w:dxaOrig="859" w:dyaOrig="340" w14:anchorId="4BB7A629">
          <v:shape id="_x0000_i1119" type="#_x0000_t75" style="width:43.15pt;height:17.1pt" o:ole="">
            <v:imagedata r:id="rId196" o:title=""/>
          </v:shape>
          <o:OLEObject Type="Embed" ProgID="Equation.DSMT4" ShapeID="_x0000_i1119" DrawAspect="Content" ObjectID="_1617123393"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7</w:instrText>
      </w:r>
      <w:r w:rsidR="00693036">
        <w:rPr>
          <w:noProof/>
        </w:rPr>
        <w:fldChar w:fldCharType="end"/>
      </w:r>
      <w:r>
        <w:instrText>)</w:instrText>
      </w:r>
      <w:r>
        <w:fldChar w:fldCharType="end"/>
      </w:r>
    </w:p>
    <w:p w14:paraId="499F0976" w14:textId="3AF8848E" w:rsidR="005B6F33" w:rsidRPr="00CC39FB" w:rsidRDefault="00FF488A" w:rsidP="005B6F33">
      <w:pPr>
        <w:rPr>
          <w:rFonts w:eastAsiaTheme="minorEastAsia" w:cs="Times New Roman"/>
          <w:szCs w:val="21"/>
          <w:lang w:val="en-US"/>
        </w:rPr>
      </w:pPr>
      <w:r>
        <w:rPr>
          <w:rFonts w:eastAsiaTheme="minorEastAsia" w:cs="Times New Roman"/>
          <w:szCs w:val="21"/>
          <w:lang w:val="en-US"/>
        </w:rPr>
        <w:t>if and only if:</w:t>
      </w:r>
    </w:p>
    <w:p w14:paraId="753AC2C4" w14:textId="77777777" w:rsidR="005B6F33" w:rsidRPr="00CC39FB" w:rsidRDefault="005B6F33" w:rsidP="005B6F33">
      <w:pPr>
        <w:pStyle w:val="PargrafodaLista"/>
        <w:numPr>
          <w:ilvl w:val="0"/>
          <w:numId w:val="15"/>
        </w:numPr>
        <w:spacing w:after="160" w:line="259" w:lineRule="auto"/>
        <w:rPr>
          <w:rFonts w:eastAsiaTheme="minorEastAsia" w:cs="Times New Roman"/>
          <w:szCs w:val="21"/>
          <w:lang w:val="en-US"/>
        </w:rPr>
      </w:pPr>
      <w:r w:rsidRPr="00CC39FB">
        <w:rPr>
          <w:rFonts w:eastAsiaTheme="minorEastAsia" w:cs="Times New Roman"/>
          <w:szCs w:val="21"/>
          <w:lang w:val="en-US"/>
        </w:rPr>
        <w:t xml:space="preserve">the closed-loop poles are in the open left-half plane; </w:t>
      </w:r>
    </w:p>
    <w:p w14:paraId="6A4EBD4E" w14:textId="00EF38BD" w:rsidR="005B6F33" w:rsidRPr="00CC39FB" w:rsidRDefault="00FF488A" w:rsidP="005B6F33">
      <w:pPr>
        <w:pStyle w:val="PargrafodaLista"/>
        <w:numPr>
          <w:ilvl w:val="0"/>
          <w:numId w:val="15"/>
        </w:numPr>
        <w:spacing w:after="160" w:line="259" w:lineRule="auto"/>
        <w:rPr>
          <w:rFonts w:eastAsiaTheme="minorEastAsia" w:cs="Times New Roman"/>
          <w:szCs w:val="21"/>
          <w:lang w:val="en-US"/>
        </w:rPr>
      </w:pPr>
      <w:r w:rsidRPr="00FF488A">
        <w:rPr>
          <w:rFonts w:eastAsiaTheme="minorEastAsia" w:cs="Times New Roman"/>
          <w:position w:val="-10"/>
          <w:szCs w:val="21"/>
          <w:lang w:val="en-US"/>
        </w:rPr>
        <w:object w:dxaOrig="480" w:dyaOrig="279" w14:anchorId="6B021892">
          <v:shape id="_x0000_i1120" type="#_x0000_t75" style="width:24.6pt;height:13.9pt" o:ole="">
            <v:imagedata r:id="rId198" o:title=""/>
          </v:shape>
          <o:OLEObject Type="Embed" ProgID="Equation.DSMT4" ShapeID="_x0000_i1120" DrawAspect="Content" ObjectID="_1617123394" r:id="rId199"/>
        </w:object>
      </w:r>
      <w:r>
        <w:rPr>
          <w:rFonts w:eastAsiaTheme="minorEastAsia" w:cs="Times New Roman"/>
          <w:szCs w:val="21"/>
          <w:lang w:val="en-US"/>
        </w:rPr>
        <w:t xml:space="preserve"> </w:t>
      </w:r>
      <w:r w:rsidR="005B6F33" w:rsidRPr="00CC39FB">
        <w:rPr>
          <w:rFonts w:eastAsiaTheme="minorEastAsia" w:cs="Times New Roman"/>
          <w:szCs w:val="21"/>
          <w:lang w:val="en-US"/>
        </w:rPr>
        <w:t xml:space="preserve">is a factor of the open-loop characteristic polynomial </w:t>
      </w:r>
      <w:r w:rsidRPr="00FF488A">
        <w:rPr>
          <w:rFonts w:eastAsiaTheme="minorEastAsia" w:cs="Times New Roman"/>
          <w:position w:val="-12"/>
          <w:szCs w:val="21"/>
          <w:lang w:val="en-US"/>
        </w:rPr>
        <w:object w:dxaOrig="999" w:dyaOrig="300" w14:anchorId="13C4AAD7">
          <v:shape id="_x0000_i1121" type="#_x0000_t75" style="width:49.9pt;height:14.95pt" o:ole="">
            <v:imagedata r:id="rId200" o:title=""/>
          </v:shape>
          <o:OLEObject Type="Embed" ProgID="Equation.DSMT4" ShapeID="_x0000_i1121" DrawAspect="Content" ObjectID="_1617123395" r:id="rId201"/>
        </w:object>
      </w:r>
      <w:r w:rsidR="005B6F33" w:rsidRPr="00CC39FB">
        <w:rPr>
          <w:rFonts w:eastAsiaTheme="minorEastAsia" w:cs="Times New Roman"/>
          <w:szCs w:val="21"/>
          <w:lang w:val="en-US"/>
        </w:rPr>
        <w:t xml:space="preserve">, that is, there is a polynomial, say </w:t>
      </w:r>
      <w:r w:rsidRPr="00FF488A">
        <w:rPr>
          <w:rFonts w:eastAsiaTheme="minorEastAsia" w:cs="Times New Roman"/>
          <w:position w:val="-8"/>
          <w:szCs w:val="21"/>
          <w:lang w:val="en-US"/>
        </w:rPr>
        <w:object w:dxaOrig="420" w:dyaOrig="260" w14:anchorId="5D23398E">
          <v:shape id="_x0000_i1122" type="#_x0000_t75" style="width:20.3pt;height:13.55pt" o:ole="">
            <v:imagedata r:id="rId202" o:title=""/>
          </v:shape>
          <o:OLEObject Type="Embed" ProgID="Equation.DSMT4" ShapeID="_x0000_i1122" DrawAspect="Content" ObjectID="_1617123396" r:id="rId203"/>
        </w:object>
      </w:r>
      <w:r w:rsidR="005B6F33" w:rsidRPr="00CC39FB">
        <w:rPr>
          <w:rFonts w:eastAsiaTheme="minorEastAsia" w:cs="Times New Roman"/>
          <w:szCs w:val="21"/>
          <w:lang w:val="en-US"/>
        </w:rPr>
        <w:t xml:space="preserve">, such that </w:t>
      </w:r>
      <w:r w:rsidRPr="00FF488A">
        <w:rPr>
          <w:rFonts w:eastAsiaTheme="minorEastAsia" w:cs="Times New Roman"/>
          <w:position w:val="-12"/>
          <w:szCs w:val="21"/>
          <w:lang w:val="en-US"/>
        </w:rPr>
        <w:object w:dxaOrig="2020" w:dyaOrig="300" w14:anchorId="546A660C">
          <v:shape id="_x0000_i1123" type="#_x0000_t75" style="width:100.85pt;height:14.95pt" o:ole="">
            <v:imagedata r:id="rId204" o:title=""/>
          </v:shape>
          <o:OLEObject Type="Embed" ProgID="Equation.DSMT4" ShapeID="_x0000_i1123" DrawAspect="Content" ObjectID="_1617123397" r:id="rId205"/>
        </w:object>
      </w:r>
      <w:r>
        <w:rPr>
          <w:rFonts w:eastAsiaTheme="minorEastAsia" w:cs="Times New Roman"/>
          <w:szCs w:val="21"/>
          <w:lang w:val="en-US"/>
        </w:rPr>
        <w:t xml:space="preserve">. </w:t>
      </w:r>
    </w:p>
    <w:p w14:paraId="69C14CF3" w14:textId="53E40AE7" w:rsidR="005B6F33" w:rsidRDefault="005B6F33" w:rsidP="005B6F33">
      <w:pPr>
        <w:rPr>
          <w:rFonts w:eastAsiaTheme="minorEastAsia" w:cs="Times New Roman"/>
          <w:szCs w:val="21"/>
          <w:lang w:val="en-US"/>
        </w:rPr>
      </w:pPr>
      <w:r>
        <w:rPr>
          <w:rFonts w:eastAsiaTheme="minorEastAsia" w:cs="Times New Roman"/>
          <w:szCs w:val="21"/>
          <w:lang w:val="en-US"/>
        </w:rPr>
        <w:t xml:space="preserve">The first condition assures that the closed-loop system is asymptotically stable. </w:t>
      </w:r>
      <w:r w:rsidRPr="00CC39FB">
        <w:rPr>
          <w:rFonts w:eastAsiaTheme="minorEastAsia" w:cs="Times New Roman"/>
          <w:szCs w:val="21"/>
          <w:lang w:val="en-US"/>
        </w:rPr>
        <w:t xml:space="preserve">The second condition means that the tracking controller must be chosen in such way that the open-loop transfer function, </w:t>
      </w:r>
      <w:r w:rsidR="00FF488A" w:rsidRPr="00FF488A">
        <w:rPr>
          <w:rFonts w:eastAsiaTheme="minorEastAsia" w:cs="Times New Roman"/>
          <w:position w:val="-12"/>
          <w:szCs w:val="21"/>
          <w:lang w:val="en-US"/>
        </w:rPr>
        <w:object w:dxaOrig="980" w:dyaOrig="300" w14:anchorId="0B58382C">
          <v:shape id="_x0000_i1124" type="#_x0000_t75" style="width:48.85pt;height:14.95pt" o:ole="">
            <v:imagedata r:id="rId206" o:title=""/>
          </v:shape>
          <o:OLEObject Type="Embed" ProgID="Equation.DSMT4" ShapeID="_x0000_i1124" DrawAspect="Content" ObjectID="_1617123398" r:id="rId207"/>
        </w:object>
      </w:r>
      <w:r w:rsidRPr="00CC39FB">
        <w:rPr>
          <w:rFonts w:eastAsiaTheme="minorEastAsia" w:cs="Times New Roman"/>
          <w:szCs w:val="21"/>
          <w:lang w:val="en-US"/>
        </w:rPr>
        <w:t>, contains a model of the reference signal to be tracked.</w:t>
      </w:r>
      <w:r>
        <w:rPr>
          <w:rFonts w:eastAsiaTheme="minorEastAsia" w:cs="Times New Roman"/>
          <w:szCs w:val="21"/>
          <w:lang w:val="en-US"/>
        </w:rPr>
        <w:t xml:space="preserve"> </w:t>
      </w:r>
      <w:commentRangeEnd w:id="48"/>
      <w:r>
        <w:rPr>
          <w:rStyle w:val="Refdecomentrio"/>
        </w:rPr>
        <w:commentReference w:id="48"/>
      </w:r>
    </w:p>
    <w:p w14:paraId="47830280" w14:textId="77777777" w:rsidR="009929D0" w:rsidRDefault="005B6F33" w:rsidP="005B6F33">
      <w:pPr>
        <w:rPr>
          <w:rFonts w:eastAsiaTheme="minorEastAsia" w:cs="Times New Roman"/>
          <w:szCs w:val="21"/>
          <w:lang w:val="en-US"/>
        </w:rPr>
      </w:pPr>
      <w:r>
        <w:rPr>
          <w:rFonts w:eastAsiaTheme="minorEastAsia" w:cs="Times New Roman"/>
          <w:szCs w:val="21"/>
          <w:lang w:val="en-US"/>
        </w:rPr>
        <w:t xml:space="preserve">That is, if the </w:t>
      </w:r>
      <w:r w:rsidR="009929D0">
        <w:rPr>
          <w:rFonts w:eastAsiaTheme="minorEastAsia" w:cs="Times New Roman"/>
          <w:szCs w:val="21"/>
          <w:lang w:val="en-US"/>
        </w:rPr>
        <w:t xml:space="preserve">requirement for the </w:t>
      </w:r>
      <w:r>
        <w:rPr>
          <w:rFonts w:eastAsiaTheme="minorEastAsia" w:cs="Times New Roman"/>
          <w:szCs w:val="21"/>
          <w:lang w:val="en-US"/>
        </w:rPr>
        <w:t>system is that it tracks a reference with a DC value, the open-loop transfer function of that system mu</w:t>
      </w:r>
      <w:r w:rsidR="009929D0">
        <w:rPr>
          <w:rFonts w:eastAsiaTheme="minorEastAsia" w:cs="Times New Roman"/>
          <w:szCs w:val="21"/>
          <w:lang w:val="en-US"/>
        </w:rPr>
        <w:t>st contain the model of a step (</w:t>
      </w:r>
      <w:r w:rsidR="009929D0" w:rsidRPr="009929D0">
        <w:rPr>
          <w:rFonts w:eastAsiaTheme="minorEastAsia" w:cs="Times New Roman"/>
          <w:position w:val="-14"/>
          <w:szCs w:val="21"/>
          <w:lang w:val="en-US"/>
        </w:rPr>
        <w:object w:dxaOrig="300" w:dyaOrig="380" w14:anchorId="03AD0317">
          <v:shape id="_x0000_i1125" type="#_x0000_t75" style="width:14.95pt;height:18.9pt" o:ole="">
            <v:imagedata r:id="rId208" o:title=""/>
          </v:shape>
          <o:OLEObject Type="Embed" ProgID="Equation.DSMT4" ShapeID="_x0000_i1125" DrawAspect="Content" ObjectID="_1617123399" r:id="rId209"/>
        </w:object>
      </w:r>
      <w:r w:rsidR="009929D0">
        <w:rPr>
          <w:rFonts w:eastAsiaTheme="minorEastAsia" w:cs="Times New Roman"/>
          <w:szCs w:val="21"/>
          <w:lang w:val="en-US"/>
        </w:rPr>
        <w:t xml:space="preserve"> );</w:t>
      </w:r>
    </w:p>
    <w:p w14:paraId="37B1EA88" w14:textId="147B93DF" w:rsidR="005B6F33" w:rsidRPr="00CC39FB" w:rsidRDefault="009929D0"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f the </w:t>
      </w:r>
      <w:r>
        <w:rPr>
          <w:rFonts w:eastAsiaTheme="minorEastAsia" w:cs="Times New Roman"/>
          <w:szCs w:val="21"/>
          <w:lang w:val="en-US"/>
        </w:rPr>
        <w:t xml:space="preserve">requirement for the system </w:t>
      </w:r>
      <w:r w:rsidR="005B6F33">
        <w:rPr>
          <w:rFonts w:eastAsiaTheme="minorEastAsia" w:cs="Times New Roman"/>
          <w:szCs w:val="21"/>
          <w:lang w:val="en-US"/>
        </w:rPr>
        <w:t>is that it tracks a sinusoidal reference, the open-loop transfer function of that system must contain the model of a sine</w:t>
      </w:r>
      <w:r>
        <w:rPr>
          <w:rFonts w:eastAsiaTheme="minorEastAsia" w:cs="Times New Roman"/>
          <w:szCs w:val="21"/>
          <w:lang w:val="en-US"/>
        </w:rPr>
        <w:t xml:space="preserve"> (</w:t>
      </w:r>
      <w:r w:rsidRPr="009929D0">
        <w:rPr>
          <w:rFonts w:eastAsiaTheme="minorEastAsia" w:cs="Times New Roman"/>
          <w:position w:val="-24"/>
          <w:szCs w:val="21"/>
          <w:lang w:val="en-US"/>
        </w:rPr>
        <w:object w:dxaOrig="680" w:dyaOrig="560" w14:anchorId="68892C4F">
          <v:shape id="_x0000_i1126" type="#_x0000_t75" style="width:33.85pt;height:27.8pt" o:ole="">
            <v:imagedata r:id="rId210" o:title=""/>
          </v:shape>
          <o:OLEObject Type="Embed" ProgID="Equation.DSMT4" ShapeID="_x0000_i1126" DrawAspect="Content" ObjectID="_1617123400" r:id="rId211"/>
        </w:object>
      </w:r>
      <w:r>
        <w:rPr>
          <w:rFonts w:eastAsiaTheme="minorEastAsia" w:cs="Times New Roman"/>
          <w:szCs w:val="21"/>
          <w:lang w:val="en-US"/>
        </w:rPr>
        <w:t xml:space="preserve">) </w:t>
      </w:r>
      <w:r w:rsidR="005B6F33">
        <w:rPr>
          <w:rFonts w:eastAsiaTheme="minorEastAsia" w:cs="Times New Roman"/>
          <w:szCs w:val="21"/>
          <w:lang w:val="en-US"/>
        </w:rPr>
        <w:t xml:space="preserve">or cosine </w:t>
      </w:r>
      <w:r w:rsidR="004455C5" w:rsidRPr="004455C5">
        <w:rPr>
          <w:rFonts w:eastAsiaTheme="minorEastAsia" w:cs="Times New Roman"/>
          <w:position w:val="-24"/>
          <w:szCs w:val="21"/>
          <w:lang w:val="en-US"/>
        </w:rPr>
        <w:object w:dxaOrig="680" w:dyaOrig="540" w14:anchorId="07FC493F">
          <v:shape id="_x0000_i1127" type="#_x0000_t75" style="width:33.85pt;height:26.75pt" o:ole="">
            <v:imagedata r:id="rId212" o:title=""/>
          </v:shape>
          <o:OLEObject Type="Embed" ProgID="Equation.DSMT4" ShapeID="_x0000_i1127" DrawAspect="Content" ObjectID="_1617123401" r:id="rId213"/>
        </w:object>
      </w:r>
      <w:r w:rsidR="004455C5">
        <w:rPr>
          <w:rFonts w:eastAsiaTheme="minorEastAsia" w:cs="Times New Roman"/>
          <w:szCs w:val="21"/>
          <w:lang w:val="en-US"/>
        </w:rPr>
        <w:t>.</w:t>
      </w:r>
    </w:p>
    <w:p w14:paraId="3F7F3E98" w14:textId="77777777" w:rsidR="005B6F33" w:rsidRPr="00A1447F" w:rsidRDefault="005B6F33" w:rsidP="005B6F33">
      <w:pPr>
        <w:rPr>
          <w:rFonts w:eastAsiaTheme="minorEastAsia" w:cs="Times New Roman"/>
          <w:szCs w:val="21"/>
          <w:lang w:val="en-US"/>
        </w:rPr>
      </w:pPr>
      <w:r>
        <w:rPr>
          <w:rFonts w:eastAsiaTheme="minorEastAsia" w:cs="Times New Roman"/>
          <w:szCs w:val="21"/>
          <w:lang w:val="en-US"/>
        </w:rPr>
        <w:t>The internal model principle can be summed up as follows: “</w:t>
      </w:r>
      <w:r w:rsidRPr="00A1447F">
        <w:rPr>
          <w:rFonts w:eastAsiaTheme="minorEastAsia" w:cs="Times New Roman"/>
          <w:szCs w:val="21"/>
          <w:lang w:val="en-US"/>
        </w:rPr>
        <w:t>Any good tracking controller must stabilize the closed-loop system and must contain a model of the reference signal</w:t>
      </w:r>
      <w:r>
        <w:rPr>
          <w:rFonts w:eastAsiaTheme="minorEastAsia" w:cs="Times New Roman"/>
          <w:szCs w:val="21"/>
          <w:lang w:val="en-US"/>
        </w:rPr>
        <w:t>”</w:t>
      </w:r>
      <w:r w:rsidRPr="00A1447F">
        <w:rPr>
          <w:rFonts w:eastAsiaTheme="minorEastAsia" w:cs="Times New Roman"/>
          <w:szCs w:val="21"/>
          <w:lang w:val="en-US"/>
        </w:rPr>
        <w:t>.</w:t>
      </w:r>
    </w:p>
    <w:p w14:paraId="0F91293C" w14:textId="77777777" w:rsidR="005B6F33" w:rsidRPr="005374BC" w:rsidRDefault="005B6F33" w:rsidP="005B6F33">
      <w:pPr>
        <w:rPr>
          <w:rFonts w:ascii="Cambria Math" w:eastAsiaTheme="minorEastAsia" w:hAnsi="Cambria Math" w:cs="Times New Roman"/>
          <w:szCs w:val="21"/>
          <w:lang w:val="en-US"/>
        </w:rPr>
      </w:pPr>
    </w:p>
    <w:p w14:paraId="4EE7985F" w14:textId="77777777" w:rsidR="005B6F33" w:rsidRPr="0029113F" w:rsidRDefault="005B6F33" w:rsidP="005B6F33">
      <w:pPr>
        <w:rPr>
          <w:rFonts w:eastAsiaTheme="minorEastAsia" w:cs="Times New Roman"/>
          <w:b/>
          <w:szCs w:val="21"/>
          <w:lang w:val="en-US"/>
        </w:rPr>
      </w:pPr>
      <w:r w:rsidRPr="0029113F">
        <w:rPr>
          <w:rFonts w:eastAsiaTheme="minorEastAsia" w:cs="Times New Roman"/>
          <w:b/>
          <w:szCs w:val="21"/>
          <w:lang w:val="en-US"/>
        </w:rPr>
        <w:t>Design of control systems in the frequency domain</w:t>
      </w:r>
    </w:p>
    <w:p w14:paraId="25CD497B" w14:textId="77777777" w:rsidR="005B6F33" w:rsidRPr="0029113F" w:rsidRDefault="005B6F33" w:rsidP="005B6F33">
      <w:pPr>
        <w:rPr>
          <w:rFonts w:eastAsiaTheme="minorEastAsia" w:cs="Times New Roman"/>
          <w:szCs w:val="21"/>
          <w:lang w:val="en-US"/>
        </w:rPr>
      </w:pPr>
      <w:r w:rsidRPr="0029113F">
        <w:rPr>
          <w:rFonts w:eastAsiaTheme="minorEastAsia" w:cs="Times New Roman"/>
          <w:szCs w:val="21"/>
          <w:lang w:val="en-US"/>
        </w:rPr>
        <w:t>The design of control systems based on the Bode diagram approach is useful for several reasons, including:</w:t>
      </w:r>
    </w:p>
    <w:p w14:paraId="4F88CCC6" w14:textId="4915AA83"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lastRenderedPageBreak/>
        <w:t xml:space="preserve">The error constants </w:t>
      </w:r>
      <w:r w:rsidR="00416FAD" w:rsidRPr="00416FAD">
        <w:rPr>
          <w:rFonts w:eastAsiaTheme="minorEastAsia" w:cs="Times New Roman"/>
          <w:position w:val="-12"/>
          <w:szCs w:val="21"/>
          <w:lang w:val="en-US"/>
        </w:rPr>
        <w:object w:dxaOrig="1160" w:dyaOrig="300" w14:anchorId="3B83949B">
          <v:shape id="_x0000_i1128" type="#_x0000_t75" style="width:58.1pt;height:14.95pt" o:ole="">
            <v:imagedata r:id="rId214" o:title=""/>
          </v:shape>
          <o:OLEObject Type="Embed" ProgID="Equation.DSMT4" ShapeID="_x0000_i1128" DrawAspect="Content" ObjectID="_1617123402" r:id="rId215"/>
        </w:object>
      </w:r>
      <w:r w:rsidR="00416FAD">
        <w:rPr>
          <w:rFonts w:eastAsiaTheme="minorEastAsia" w:cs="Times New Roman"/>
          <w:szCs w:val="21"/>
          <w:lang w:val="en-US"/>
        </w:rPr>
        <w:t xml:space="preserve"> </w:t>
      </w:r>
      <w:r w:rsidRPr="0029113F">
        <w:rPr>
          <w:rFonts w:eastAsiaTheme="minorEastAsia" w:cs="Times New Roman"/>
          <w:szCs w:val="21"/>
          <w:lang w:val="en-US"/>
        </w:rPr>
        <w:t>can be easily identified by the low frequency asymptote of the magnitude curve;</w:t>
      </w:r>
    </w:p>
    <w:p w14:paraId="4E24A0A5" w14:textId="77777777" w:rsidR="005B6F33" w:rsidRPr="0029113F" w:rsidRDefault="005B6F33" w:rsidP="00416FAD">
      <w:pPr>
        <w:pStyle w:val="PargrafodaLista"/>
        <w:numPr>
          <w:ilvl w:val="0"/>
          <w:numId w:val="14"/>
        </w:numPr>
        <w:spacing w:after="160" w:line="259" w:lineRule="auto"/>
        <w:ind w:left="928" w:hanging="361"/>
        <w:rPr>
          <w:rFonts w:eastAsiaTheme="minorEastAsia" w:cs="Times New Roman"/>
          <w:szCs w:val="21"/>
          <w:lang w:val="en-US"/>
        </w:rPr>
      </w:pPr>
      <w:r w:rsidRPr="0029113F">
        <w:rPr>
          <w:rFonts w:eastAsiaTheme="minorEastAsia" w:cs="Times New Roman"/>
          <w:szCs w:val="21"/>
          <w:lang w:val="en-US"/>
        </w:rPr>
        <w:t xml:space="preserve">Specifications of transient response can be related to characteristics of the Bode diagram like </w:t>
      </w:r>
      <w:r w:rsidRPr="00416FAD">
        <w:rPr>
          <w:rFonts w:eastAsiaTheme="minorEastAsia" w:cs="Times New Roman"/>
          <w:i/>
          <w:szCs w:val="21"/>
          <w:lang w:val="en-US"/>
        </w:rPr>
        <w:t>phase margin</w:t>
      </w:r>
      <w:r w:rsidRPr="0029113F">
        <w:rPr>
          <w:rFonts w:eastAsiaTheme="minorEastAsia" w:cs="Times New Roman"/>
          <w:szCs w:val="21"/>
          <w:lang w:val="en-US"/>
        </w:rPr>
        <w:t xml:space="preserve">, </w:t>
      </w:r>
      <w:r w:rsidRPr="00416FAD">
        <w:rPr>
          <w:rFonts w:eastAsiaTheme="minorEastAsia" w:cs="Times New Roman"/>
          <w:i/>
          <w:szCs w:val="21"/>
          <w:lang w:val="en-US"/>
        </w:rPr>
        <w:t>gain margin</w:t>
      </w:r>
      <w:r w:rsidRPr="0029113F">
        <w:rPr>
          <w:rFonts w:eastAsiaTheme="minorEastAsia" w:cs="Times New Roman"/>
          <w:szCs w:val="21"/>
          <w:lang w:val="en-US"/>
        </w:rPr>
        <w:t xml:space="preserve">, </w:t>
      </w:r>
      <w:r w:rsidRPr="00416FAD">
        <w:rPr>
          <w:rFonts w:eastAsiaTheme="minorEastAsia" w:cs="Times New Roman"/>
          <w:i/>
          <w:szCs w:val="21"/>
          <w:lang w:val="en-US"/>
        </w:rPr>
        <w:t>bandwidth</w:t>
      </w:r>
      <w:r w:rsidRPr="0029113F">
        <w:rPr>
          <w:rFonts w:eastAsiaTheme="minorEastAsia" w:cs="Times New Roman"/>
          <w:szCs w:val="21"/>
          <w:lang w:val="en-US"/>
        </w:rPr>
        <w:t xml:space="preserve">, and so forth. </w:t>
      </w:r>
    </w:p>
    <w:p w14:paraId="6E33B62D" w14:textId="77777777"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t>The design of a compensator to satisfy given specifications can be carried out in the Bode diagram in a simple and straightforward manner.</w:t>
      </w:r>
    </w:p>
    <w:p w14:paraId="50E0CD30" w14:textId="77777777" w:rsidR="005B6F33" w:rsidRDefault="005B6F33" w:rsidP="005B6F33">
      <w:pPr>
        <w:ind w:left="567"/>
        <w:rPr>
          <w:rFonts w:ascii="Cambria Math" w:hAnsi="Cambria Math" w:cs="Times New Roman"/>
          <w:szCs w:val="21"/>
          <w:lang w:val="en-US"/>
        </w:rPr>
      </w:pPr>
      <w:r>
        <w:rPr>
          <w:rFonts w:ascii="Cambria Math" w:hAnsi="Cambria Math" w:cs="Times New Roman"/>
          <w:szCs w:val="21"/>
          <w:lang w:val="en-US"/>
        </w:rPr>
        <w:br w:type="page"/>
      </w:r>
    </w:p>
    <w:p w14:paraId="762F69A4" w14:textId="7E7DDE92" w:rsidR="00693036" w:rsidRDefault="00693036" w:rsidP="00693036">
      <w:pPr>
        <w:pStyle w:val="Ttulo2"/>
        <w:jc w:val="both"/>
        <w:rPr>
          <w:lang w:val="en-US"/>
        </w:rPr>
      </w:pPr>
      <w:r>
        <w:rPr>
          <w:lang w:val="en-US"/>
        </w:rPr>
        <w:lastRenderedPageBreak/>
        <w:t xml:space="preserve"> D</w:t>
      </w:r>
      <w:r w:rsidRPr="00423097">
        <w:rPr>
          <w:lang w:val="en-US"/>
        </w:rPr>
        <w:t>etermination of a Proportional</w:t>
      </w:r>
      <w:r>
        <w:rPr>
          <w:lang w:val="en-US"/>
        </w:rPr>
        <w:t xml:space="preserve"> </w:t>
      </w:r>
      <w:r w:rsidRPr="00423097">
        <w:rPr>
          <w:lang w:val="en-US"/>
        </w:rPr>
        <w:t>compensator</w:t>
      </w:r>
    </w:p>
    <w:p w14:paraId="13F4BEDA" w14:textId="77777777" w:rsidR="00693036" w:rsidRPr="00291623" w:rsidRDefault="00693036" w:rsidP="00693036">
      <w:pPr>
        <w:rPr>
          <w:lang w:val="en-US"/>
        </w:rPr>
      </w:pPr>
    </w:p>
    <w:p w14:paraId="750882B5" w14:textId="5E0EC53B" w:rsidR="005D13DB" w:rsidRDefault="005D13DB" w:rsidP="00693036">
      <w:pPr>
        <w:rPr>
          <w:rFonts w:cs="Times New Roman"/>
          <w:szCs w:val="21"/>
          <w:lang w:val="en-US"/>
        </w:rPr>
      </w:pPr>
      <w:r>
        <w:rPr>
          <w:rFonts w:cs="Times New Roman"/>
          <w:szCs w:val="21"/>
          <w:lang w:val="en-US"/>
        </w:rPr>
        <w:t>There is a principle in engineering called ‘Parsimony’. It is also known as ‘the minimum effort Law’. Is states that, when looking for a solution to solve a given problem, one must always adopt the easiest possible solution that will bring satisfactory results.</w:t>
      </w:r>
    </w:p>
    <w:p w14:paraId="04F3CEA7" w14:textId="7DC46B34" w:rsidR="005E17A2" w:rsidRDefault="005E17A2" w:rsidP="00693036">
      <w:pPr>
        <w:rPr>
          <w:rFonts w:cs="Times New Roman"/>
          <w:szCs w:val="21"/>
          <w:lang w:val="en-US"/>
        </w:rPr>
      </w:pPr>
      <w:r>
        <w:rPr>
          <w:rFonts w:cs="Times New Roman"/>
          <w:szCs w:val="21"/>
          <w:lang w:val="en-US"/>
        </w:rPr>
        <w:t>When dealing with control systems, the simpler possible control strategy that someone can design is a simple proportional gain that is applied to an error signal.</w:t>
      </w:r>
    </w:p>
    <w:p w14:paraId="2F4A77DB" w14:textId="27B44385" w:rsidR="00693036" w:rsidRDefault="00693036" w:rsidP="00693036">
      <w:pPr>
        <w:rPr>
          <w:rFonts w:cs="Times New Roman"/>
          <w:szCs w:val="21"/>
          <w:lang w:val="en-US"/>
        </w:rPr>
      </w:pPr>
      <w:r>
        <w:rPr>
          <w:rFonts w:cs="Times New Roman"/>
          <w:szCs w:val="21"/>
          <w:lang w:val="en-US"/>
        </w:rPr>
        <w:t xml:space="preserve">Equation </w:t>
      </w:r>
      <w:r w:rsidR="00EA0E0C">
        <w:rPr>
          <w:rFonts w:cs="Times New Roman"/>
          <w:szCs w:val="21"/>
          <w:lang w:val="en-US"/>
        </w:rPr>
        <w:fldChar w:fldCharType="begin"/>
      </w:r>
      <w:r w:rsidR="00EA0E0C">
        <w:rPr>
          <w:rFonts w:cs="Times New Roman"/>
          <w:szCs w:val="21"/>
          <w:lang w:val="en-US"/>
        </w:rPr>
        <w:instrText xml:space="preserve"> GOTOBUTTON ZEqnNum116531  \* MERGEFORMAT </w:instrText>
      </w:r>
      <w:r w:rsidR="00EA0E0C">
        <w:rPr>
          <w:rFonts w:cs="Times New Roman"/>
          <w:szCs w:val="21"/>
          <w:lang w:val="en-US"/>
        </w:rPr>
        <w:fldChar w:fldCharType="begin"/>
      </w:r>
      <w:r w:rsidR="00EA0E0C">
        <w:rPr>
          <w:rFonts w:cs="Times New Roman"/>
          <w:szCs w:val="21"/>
          <w:lang w:val="en-US"/>
        </w:rPr>
        <w:instrText xml:space="preserve"> REF ZEqnNum116531 \* Charformat \! \* MERGEFORMAT </w:instrText>
      </w:r>
      <w:r w:rsidR="00EA0E0C">
        <w:rPr>
          <w:rFonts w:cs="Times New Roman"/>
          <w:szCs w:val="21"/>
          <w:lang w:val="en-US"/>
        </w:rPr>
        <w:fldChar w:fldCharType="separate"/>
      </w:r>
      <w:r w:rsidR="00324D40" w:rsidRPr="00324D40">
        <w:rPr>
          <w:rFonts w:cs="Times New Roman"/>
          <w:szCs w:val="21"/>
          <w:lang w:val="en-US"/>
        </w:rPr>
        <w:instrText>(5.8)</w:instrText>
      </w:r>
      <w:r w:rsidR="00EA0E0C">
        <w:rPr>
          <w:rFonts w:cs="Times New Roman"/>
          <w:szCs w:val="21"/>
          <w:lang w:val="en-US"/>
        </w:rPr>
        <w:fldChar w:fldCharType="end"/>
      </w:r>
      <w:r w:rsidR="00EA0E0C">
        <w:rPr>
          <w:rFonts w:cs="Times New Roman"/>
          <w:szCs w:val="21"/>
          <w:lang w:val="en-US"/>
        </w:rPr>
        <w:fldChar w:fldCharType="end"/>
      </w:r>
      <w:r>
        <w:rPr>
          <w:rFonts w:cs="Times New Roman"/>
          <w:szCs w:val="21"/>
          <w:lang w:val="en-US"/>
        </w:rPr>
        <w:t xml:space="preserve"> gives the transfer function that describes a P</w:t>
      </w:r>
      <w:r w:rsidR="00386CE9">
        <w:rPr>
          <w:rFonts w:cs="Times New Roman"/>
          <w:szCs w:val="21"/>
          <w:lang w:val="en-US"/>
        </w:rPr>
        <w:t xml:space="preserve">roportional </w:t>
      </w:r>
      <w:r>
        <w:rPr>
          <w:rFonts w:cs="Times New Roman"/>
          <w:szCs w:val="21"/>
          <w:lang w:val="en-US"/>
        </w:rPr>
        <w:t>compensator.</w:t>
      </w:r>
    </w:p>
    <w:p w14:paraId="56E4CB0C" w14:textId="77777777" w:rsidR="00693036" w:rsidRPr="00412750" w:rsidRDefault="00693036" w:rsidP="00693036">
      <w:pPr>
        <w:pStyle w:val="MTDisplayEquation"/>
        <w:rPr>
          <w:color w:val="auto"/>
        </w:rPr>
      </w:pPr>
      <w:r>
        <w:tab/>
      </w:r>
      <w:r w:rsidR="00386CE9" w:rsidRPr="00412750">
        <w:rPr>
          <w:color w:val="auto"/>
          <w:position w:val="-12"/>
        </w:rPr>
        <w:object w:dxaOrig="800" w:dyaOrig="300" w14:anchorId="474634B7">
          <v:shape id="_x0000_i1129" type="#_x0000_t75" style="width:40.3pt;height:14.95pt" o:ole="">
            <v:imagedata r:id="rId216" o:title=""/>
          </v:shape>
          <o:OLEObject Type="Embed" ProgID="Equation.DSMT4" ShapeID="_x0000_i1129" DrawAspect="Content" ObjectID="_1617123403" r:id="rId217"/>
        </w:object>
      </w:r>
      <w:r w:rsidRPr="00412750">
        <w:rPr>
          <w:color w:val="auto"/>
        </w:rPr>
        <w:tab/>
        <w:t xml:space="preserve"> </w:t>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0" w:name="ZEqnNum11653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8</w:instrText>
      </w:r>
      <w:r w:rsidRPr="00412750">
        <w:rPr>
          <w:noProof/>
          <w:color w:val="auto"/>
        </w:rPr>
        <w:fldChar w:fldCharType="end"/>
      </w:r>
      <w:r w:rsidRPr="00412750">
        <w:rPr>
          <w:color w:val="auto"/>
        </w:rPr>
        <w:instrText>)</w:instrText>
      </w:r>
      <w:bookmarkEnd w:id="50"/>
      <w:r w:rsidRPr="00412750">
        <w:rPr>
          <w:color w:val="auto"/>
        </w:rPr>
        <w:fldChar w:fldCharType="end"/>
      </w:r>
    </w:p>
    <w:p w14:paraId="60BE7769" w14:textId="1F72C6FB" w:rsidR="00DA14FA" w:rsidRPr="00412750" w:rsidRDefault="00693036" w:rsidP="00693036">
      <w:pPr>
        <w:rPr>
          <w:rFonts w:eastAsiaTheme="minorEastAsia" w:cs="Times New Roman"/>
          <w:szCs w:val="21"/>
          <w:lang w:val="en-US"/>
        </w:rPr>
      </w:pPr>
      <w:r w:rsidRPr="00412750">
        <w:rPr>
          <w:rFonts w:eastAsiaTheme="minorEastAsia" w:cs="Times New Roman"/>
          <w:szCs w:val="21"/>
          <w:lang w:val="en-US"/>
        </w:rPr>
        <w:tab/>
      </w:r>
      <w:r w:rsidR="00DA14FA" w:rsidRPr="00412750">
        <w:rPr>
          <w:rFonts w:eastAsiaTheme="minorEastAsia" w:cs="Times New Roman"/>
          <w:szCs w:val="21"/>
          <w:lang w:val="en-US"/>
        </w:rPr>
        <w:t xml:space="preserve">In order to design the proportional </w:t>
      </w:r>
      <w:r w:rsidRPr="00412750">
        <w:rPr>
          <w:rFonts w:eastAsiaTheme="minorEastAsia" w:cs="Times New Roman"/>
          <w:szCs w:val="21"/>
          <w:lang w:val="en-US"/>
        </w:rPr>
        <w:t xml:space="preserve">compensator, one must </w:t>
      </w:r>
      <w:r w:rsidR="00DA14FA" w:rsidRPr="00412750">
        <w:rPr>
          <w:rFonts w:eastAsiaTheme="minorEastAsia" w:cs="Times New Roman"/>
          <w:szCs w:val="21"/>
          <w:lang w:val="en-US"/>
        </w:rPr>
        <w:t xml:space="preserve">just </w:t>
      </w:r>
      <w:r w:rsidRPr="00412750">
        <w:rPr>
          <w:rFonts w:eastAsiaTheme="minorEastAsia" w:cs="Times New Roman"/>
          <w:szCs w:val="21"/>
          <w:lang w:val="en-US"/>
        </w:rPr>
        <w:t xml:space="preserve">determine the value of the </w:t>
      </w:r>
      <w:r w:rsidR="00DA14FA" w:rsidRPr="00412750">
        <w:rPr>
          <w:rFonts w:eastAsiaTheme="minorEastAsia" w:cs="Times New Roman"/>
          <w:position w:val="-12"/>
          <w:szCs w:val="21"/>
          <w:lang w:val="en-US"/>
        </w:rPr>
        <w:object w:dxaOrig="279" w:dyaOrig="300" w14:anchorId="0B0B8D2B">
          <v:shape id="_x0000_i1130" type="#_x0000_t75" style="width:13.9pt;height:14.95pt" o:ole="">
            <v:imagedata r:id="rId218" o:title=""/>
          </v:shape>
          <o:OLEObject Type="Embed" ProgID="Equation.DSMT4" ShapeID="_x0000_i1130" DrawAspect="Content" ObjectID="_1617123404" r:id="rId219"/>
        </w:object>
      </w:r>
      <w:r w:rsidR="00DA14FA" w:rsidRPr="00412750">
        <w:rPr>
          <w:rFonts w:eastAsiaTheme="minorEastAsia" w:cs="Times New Roman"/>
          <w:szCs w:val="21"/>
          <w:lang w:val="en-US"/>
        </w:rPr>
        <w:t xml:space="preserve"> gain</w:t>
      </w:r>
      <w:r w:rsidRPr="00412750">
        <w:rPr>
          <w:rFonts w:eastAsiaTheme="minorEastAsia" w:cs="Times New Roman"/>
          <w:szCs w:val="21"/>
          <w:lang w:val="en-US"/>
        </w:rPr>
        <w:t xml:space="preserve"> with the objective of attending a set of specifications. </w:t>
      </w:r>
    </w:p>
    <w:p w14:paraId="4654604A" w14:textId="09BD14EB" w:rsidR="00693036" w:rsidRPr="00412750" w:rsidRDefault="00DA14FA" w:rsidP="00693036">
      <w:pPr>
        <w:rPr>
          <w:rFonts w:cs="Times New Roman"/>
          <w:szCs w:val="21"/>
          <w:lang w:val="en-US"/>
        </w:rPr>
      </w:pPr>
      <w:r w:rsidRPr="00412750">
        <w:rPr>
          <w:rFonts w:eastAsiaTheme="minorEastAsia" w:cs="Times New Roman"/>
          <w:szCs w:val="21"/>
          <w:lang w:val="en-US"/>
        </w:rPr>
        <w:t>Since this control strategy can adjust only gain of the plant, one can specify the crossover frequency</w:t>
      </w:r>
      <w:r w:rsidR="00693036" w:rsidRPr="00412750">
        <w:rPr>
          <w:rFonts w:eastAsiaTheme="minorEastAsia" w:cs="Times New Roman"/>
          <w:szCs w:val="21"/>
          <w:lang w:val="en-US"/>
        </w:rPr>
        <w:t xml:space="preserve"> (</w:t>
      </w:r>
      <w:r w:rsidR="00693036" w:rsidRPr="00412750">
        <w:rPr>
          <w:rFonts w:eastAsiaTheme="minorEastAsia" w:cs="Times New Roman"/>
          <w:position w:val="-10"/>
          <w:szCs w:val="21"/>
          <w:lang w:val="en-US"/>
        </w:rPr>
        <w:object w:dxaOrig="240" w:dyaOrig="279" w14:anchorId="314898C0">
          <v:shape id="_x0000_i1131" type="#_x0000_t75" style="width:11.75pt;height:13.9pt" o:ole="">
            <v:imagedata r:id="rId220" o:title=""/>
          </v:shape>
          <o:OLEObject Type="Embed" ProgID="Equation.DSMT4" ShapeID="_x0000_i1131" DrawAspect="Content" ObjectID="_1617123405" r:id="rId221"/>
        </w:object>
      </w:r>
      <w:r w:rsidR="00693036" w:rsidRPr="00412750">
        <w:rPr>
          <w:rFonts w:eastAsiaTheme="minorEastAsia" w:cs="Times New Roman"/>
          <w:szCs w:val="21"/>
          <w:lang w:val="en-US"/>
        </w:rPr>
        <w:t>)</w:t>
      </w:r>
      <w:r w:rsidR="00EA0E0C" w:rsidRPr="00412750">
        <w:rPr>
          <w:rFonts w:eastAsiaTheme="minorEastAsia" w:cs="Times New Roman"/>
          <w:szCs w:val="21"/>
          <w:lang w:val="en-US"/>
        </w:rPr>
        <w:t xml:space="preserve"> and the </w:t>
      </w:r>
      <w:r w:rsidR="00693036" w:rsidRPr="00412750">
        <w:rPr>
          <w:rFonts w:cs="Times New Roman"/>
          <w:szCs w:val="21"/>
          <w:lang w:val="en-US"/>
        </w:rPr>
        <w:t>magnitude of the PI transfer function is given by Eq.</w:t>
      </w:r>
      <w:r w:rsidR="00EA0E0C" w:rsidRPr="00412750">
        <w:rPr>
          <w:rFonts w:cs="Times New Roman"/>
          <w:szCs w:val="21"/>
          <w:lang w:val="en-US"/>
        </w:rPr>
        <w:fldChar w:fldCharType="begin"/>
      </w:r>
      <w:r w:rsidR="00EA0E0C" w:rsidRPr="00412750">
        <w:rPr>
          <w:rFonts w:cs="Times New Roman"/>
          <w:szCs w:val="21"/>
          <w:lang w:val="en-US"/>
        </w:rPr>
        <w:instrText xml:space="preserve"> GOTOBUTTON ZEqnNum641371  \* MERGEFORMAT </w:instrText>
      </w:r>
      <w:r w:rsidR="00EA0E0C" w:rsidRPr="00412750">
        <w:rPr>
          <w:rFonts w:cs="Times New Roman"/>
          <w:szCs w:val="21"/>
          <w:lang w:val="en-US"/>
        </w:rPr>
        <w:fldChar w:fldCharType="begin"/>
      </w:r>
      <w:r w:rsidR="00EA0E0C" w:rsidRPr="00412750">
        <w:rPr>
          <w:rFonts w:cs="Times New Roman"/>
          <w:szCs w:val="21"/>
          <w:lang w:val="en-US"/>
        </w:rPr>
        <w:instrText xml:space="preserve"> REF ZEqnNum641371 \* Charformat \! \* MERGEFORMAT </w:instrText>
      </w:r>
      <w:r w:rsidR="00EA0E0C" w:rsidRPr="00412750">
        <w:rPr>
          <w:rFonts w:cs="Times New Roman"/>
          <w:szCs w:val="21"/>
          <w:lang w:val="en-US"/>
        </w:rPr>
        <w:fldChar w:fldCharType="separate"/>
      </w:r>
      <w:r w:rsidR="00324D40" w:rsidRPr="00324D40">
        <w:rPr>
          <w:rFonts w:cs="Times New Roman"/>
          <w:szCs w:val="21"/>
          <w:lang w:val="en-US"/>
        </w:rPr>
        <w:instrText>(5.9)</w:instrText>
      </w:r>
      <w:r w:rsidR="00EA0E0C" w:rsidRPr="00412750">
        <w:rPr>
          <w:rFonts w:cs="Times New Roman"/>
          <w:szCs w:val="21"/>
          <w:lang w:val="en-US"/>
        </w:rPr>
        <w:fldChar w:fldCharType="end"/>
      </w:r>
      <w:r w:rsidR="00EA0E0C" w:rsidRPr="00412750">
        <w:rPr>
          <w:rFonts w:cs="Times New Roman"/>
          <w:szCs w:val="21"/>
          <w:lang w:val="en-US"/>
        </w:rPr>
        <w:fldChar w:fldCharType="end"/>
      </w:r>
      <w:r w:rsidR="00693036" w:rsidRPr="00412750">
        <w:rPr>
          <w:rFonts w:cs="Times New Roman"/>
          <w:szCs w:val="21"/>
          <w:lang w:val="en-US"/>
        </w:rPr>
        <w:t>:</w:t>
      </w:r>
    </w:p>
    <w:p w14:paraId="2DFEC496" w14:textId="77777777" w:rsidR="00693036" w:rsidRPr="00412750" w:rsidRDefault="00693036" w:rsidP="00693036">
      <w:pPr>
        <w:pStyle w:val="MTDisplayEquation"/>
        <w:rPr>
          <w:color w:val="auto"/>
        </w:rPr>
      </w:pPr>
      <w:r w:rsidRPr="00412750">
        <w:rPr>
          <w:color w:val="auto"/>
        </w:rPr>
        <w:tab/>
      </w:r>
      <w:r w:rsidR="00EA0E0C" w:rsidRPr="00412750">
        <w:rPr>
          <w:color w:val="auto"/>
          <w:position w:val="-12"/>
        </w:rPr>
        <w:object w:dxaOrig="900" w:dyaOrig="320" w14:anchorId="44E5529E">
          <v:shape id="_x0000_i1132" type="#_x0000_t75" style="width:45.25pt;height:16.05pt" o:ole="">
            <v:imagedata r:id="rId222" o:title=""/>
          </v:shape>
          <o:OLEObject Type="Embed" ProgID="Equation.DSMT4" ShapeID="_x0000_i1132" DrawAspect="Content" ObjectID="_1617123406" r:id="rId223"/>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1" w:name="ZEqnNum64137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9</w:instrText>
      </w:r>
      <w:r w:rsidRPr="00412750">
        <w:rPr>
          <w:noProof/>
          <w:color w:val="auto"/>
        </w:rPr>
        <w:fldChar w:fldCharType="end"/>
      </w:r>
      <w:r w:rsidRPr="00412750">
        <w:rPr>
          <w:color w:val="auto"/>
        </w:rPr>
        <w:instrText>)</w:instrText>
      </w:r>
      <w:bookmarkEnd w:id="51"/>
      <w:r w:rsidRPr="00412750">
        <w:rPr>
          <w:color w:val="auto"/>
        </w:rPr>
        <w:fldChar w:fldCharType="end"/>
      </w:r>
    </w:p>
    <w:p w14:paraId="6D68165D" w14:textId="3620AED0" w:rsidR="00693036" w:rsidRPr="00412750" w:rsidRDefault="00412750" w:rsidP="00693036">
      <w:pPr>
        <w:rPr>
          <w:rFonts w:eastAsiaTheme="minorEastAsia" w:cs="Times New Roman"/>
          <w:szCs w:val="21"/>
          <w:lang w:val="en-US"/>
        </w:rPr>
      </w:pPr>
      <w:r w:rsidRPr="00412750">
        <w:rPr>
          <w:rFonts w:eastAsiaTheme="minorEastAsia" w:cs="Times New Roman"/>
          <w:szCs w:val="21"/>
          <w:lang w:val="en-US"/>
        </w:rPr>
        <w:t xml:space="preserve">Therefore, the proportional gain of this control strategy is given by Eq. </w: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GOTOBUTTON ZEqnNum501129  \* MERGEFORMAT </w:instrTex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REF ZEqnNum501129 \* Charformat \! \* MERGEFORMAT </w:instrText>
      </w:r>
      <w:r w:rsidRPr="00412750">
        <w:rPr>
          <w:rFonts w:eastAsiaTheme="minorEastAsia" w:cs="Times New Roman"/>
          <w:szCs w:val="21"/>
          <w:lang w:val="en-US"/>
        </w:rPr>
        <w:fldChar w:fldCharType="separate"/>
      </w:r>
      <w:r w:rsidR="00324D40" w:rsidRPr="00324D40">
        <w:rPr>
          <w:rFonts w:eastAsiaTheme="minorEastAsia" w:cs="Times New Roman"/>
          <w:szCs w:val="21"/>
          <w:lang w:val="en-US"/>
        </w:rPr>
        <w:instrText>(5.10)</w:instrText>
      </w:r>
      <w:r w:rsidRPr="00412750">
        <w:rPr>
          <w:rFonts w:eastAsiaTheme="minorEastAsia" w:cs="Times New Roman"/>
          <w:szCs w:val="21"/>
          <w:lang w:val="en-US"/>
        </w:rPr>
        <w:fldChar w:fldCharType="end"/>
      </w:r>
      <w:r w:rsidRPr="00412750">
        <w:rPr>
          <w:rFonts w:eastAsiaTheme="minorEastAsia" w:cs="Times New Roman"/>
          <w:szCs w:val="21"/>
          <w:lang w:val="en-US"/>
        </w:rPr>
        <w:fldChar w:fldCharType="end"/>
      </w:r>
      <w:r w:rsidRPr="00412750">
        <w:rPr>
          <w:rFonts w:eastAsiaTheme="minorEastAsia" w:cs="Times New Roman"/>
          <w:szCs w:val="21"/>
          <w:lang w:val="en-US"/>
        </w:rPr>
        <w:t>.</w:t>
      </w:r>
    </w:p>
    <w:p w14:paraId="4D2EDAF5" w14:textId="77777777" w:rsidR="00693036" w:rsidRPr="00412750" w:rsidRDefault="00693036" w:rsidP="00693036">
      <w:pPr>
        <w:pStyle w:val="MTDisplayEquation"/>
        <w:rPr>
          <w:color w:val="auto"/>
        </w:rPr>
      </w:pPr>
      <w:r w:rsidRPr="00412750">
        <w:rPr>
          <w:color w:val="auto"/>
        </w:rPr>
        <w:tab/>
      </w:r>
      <w:r w:rsidR="00412750" w:rsidRPr="00412750">
        <w:rPr>
          <w:color w:val="auto"/>
          <w:position w:val="-26"/>
        </w:rPr>
        <w:object w:dxaOrig="1080" w:dyaOrig="560" w14:anchorId="76166D2D">
          <v:shape id="_x0000_i1133" type="#_x0000_t75" style="width:54.2pt;height:27.45pt" o:ole="">
            <v:imagedata r:id="rId224" o:title=""/>
          </v:shape>
          <o:OLEObject Type="Embed" ProgID="Equation.DSMT4" ShapeID="_x0000_i1133" DrawAspect="Content" ObjectID="_1617123407" r:id="rId225"/>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2" w:name="ZEqnNum501129"/>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10</w:instrText>
      </w:r>
      <w:r w:rsidRPr="00412750">
        <w:rPr>
          <w:noProof/>
          <w:color w:val="auto"/>
        </w:rPr>
        <w:fldChar w:fldCharType="end"/>
      </w:r>
      <w:r w:rsidRPr="00412750">
        <w:rPr>
          <w:color w:val="auto"/>
        </w:rPr>
        <w:instrText>)</w:instrText>
      </w:r>
      <w:bookmarkEnd w:id="52"/>
      <w:r w:rsidRPr="00412750">
        <w:rPr>
          <w:color w:val="auto"/>
        </w:rPr>
        <w:fldChar w:fldCharType="end"/>
      </w:r>
    </w:p>
    <w:p w14:paraId="22F002C5" w14:textId="39560D05" w:rsidR="00412750" w:rsidRPr="00412750" w:rsidRDefault="00412750" w:rsidP="00693036">
      <w:pPr>
        <w:pStyle w:val="MTDisplayEquation"/>
        <w:rPr>
          <w:color w:val="auto"/>
        </w:rPr>
      </w:pPr>
      <w:r w:rsidRPr="00412750">
        <w:rPr>
          <w:color w:val="auto"/>
        </w:rPr>
        <w:t xml:space="preserve">The phase margin, Eq </w:t>
      </w:r>
      <w:r w:rsidRPr="00412750">
        <w:rPr>
          <w:color w:val="auto"/>
        </w:rPr>
        <w:fldChar w:fldCharType="begin"/>
      </w:r>
      <w:r w:rsidRPr="00412750">
        <w:rPr>
          <w:color w:val="auto"/>
        </w:rPr>
        <w:instrText xml:space="preserve"> GOTOBUTTON ZEqnNum973313  \* MERGEFORMAT </w:instrText>
      </w:r>
      <w:r w:rsidRPr="00412750">
        <w:rPr>
          <w:color w:val="auto"/>
        </w:rPr>
        <w:fldChar w:fldCharType="begin"/>
      </w:r>
      <w:r w:rsidRPr="00412750">
        <w:rPr>
          <w:color w:val="auto"/>
        </w:rPr>
        <w:instrText xml:space="preserve"> REF ZEqnNum973313 \* Charformat \! \* MERGEFORMAT </w:instrText>
      </w:r>
      <w:r w:rsidRPr="00412750">
        <w:rPr>
          <w:color w:val="auto"/>
        </w:rPr>
        <w:fldChar w:fldCharType="separate"/>
      </w:r>
      <w:r w:rsidR="00324D40" w:rsidRPr="00412750">
        <w:rPr>
          <w:color w:val="auto"/>
        </w:rPr>
        <w:instrText>(</w:instrText>
      </w:r>
      <w:r w:rsidR="00324D40">
        <w:rPr>
          <w:color w:val="auto"/>
        </w:rPr>
        <w:instrText>5</w:instrText>
      </w:r>
      <w:r w:rsidR="00324D40" w:rsidRPr="00412750">
        <w:rPr>
          <w:color w:val="auto"/>
        </w:rPr>
        <w:instrText>.</w:instrText>
      </w:r>
      <w:r w:rsidR="00324D40">
        <w:rPr>
          <w:color w:val="auto"/>
        </w:rPr>
        <w:instrText>11</w:instrText>
      </w:r>
      <w:r w:rsidR="00324D40" w:rsidRPr="00412750">
        <w:rPr>
          <w:color w:val="auto"/>
        </w:rPr>
        <w:instrText>)</w:instrText>
      </w:r>
      <w:r w:rsidRPr="00412750">
        <w:rPr>
          <w:color w:val="auto"/>
        </w:rPr>
        <w:fldChar w:fldCharType="end"/>
      </w:r>
      <w:r w:rsidRPr="00412750">
        <w:rPr>
          <w:color w:val="auto"/>
        </w:rPr>
        <w:fldChar w:fldCharType="end"/>
      </w:r>
      <w:r w:rsidRPr="00412750">
        <w:rPr>
          <w:color w:val="auto"/>
        </w:rPr>
        <w:t>, is going to be the phase of the plant at the crossover frequency. This parameter cannot be changed with the use of a proportional compensator.</w:t>
      </w:r>
    </w:p>
    <w:p w14:paraId="5BF79C78" w14:textId="10FA7CEE" w:rsidR="00412750" w:rsidRPr="00412750" w:rsidRDefault="00412750" w:rsidP="00412750">
      <w:pPr>
        <w:pStyle w:val="MTDisplayEquation"/>
        <w:rPr>
          <w:color w:val="auto"/>
        </w:rPr>
      </w:pPr>
      <w:r w:rsidRPr="00412750">
        <w:rPr>
          <w:color w:val="auto"/>
        </w:rPr>
        <w:tab/>
      </w:r>
      <w:r w:rsidRPr="00412750">
        <w:rPr>
          <w:color w:val="auto"/>
          <w:position w:val="-12"/>
        </w:rPr>
        <w:object w:dxaOrig="1480" w:dyaOrig="320" w14:anchorId="7175C621">
          <v:shape id="_x0000_i1134" type="#_x0000_t75" style="width:74.15pt;height:16.05pt" o:ole="">
            <v:imagedata r:id="rId226" o:title=""/>
          </v:shape>
          <o:OLEObject Type="Embed" ProgID="Equation.DSMT4" ShapeID="_x0000_i1134" DrawAspect="Content" ObjectID="_1617123408" r:id="rId227"/>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3" w:name="ZEqnNum973313"/>
      <w:r w:rsidRPr="00412750">
        <w:rPr>
          <w:color w:val="auto"/>
        </w:rPr>
        <w:instrText>(</w:instrText>
      </w:r>
      <w:r w:rsidRPr="00412750">
        <w:rPr>
          <w:color w:val="auto"/>
        </w:rPr>
        <w:fldChar w:fldCharType="begin"/>
      </w:r>
      <w:r w:rsidRPr="00412750">
        <w:rPr>
          <w:color w:val="auto"/>
        </w:rPr>
        <w:instrText xml:space="preserve"> SEQ MTChap \c \* Arabic \* MERGEFORMAT </w:instrText>
      </w:r>
      <w:r w:rsidRPr="00412750">
        <w:rPr>
          <w:color w:val="auto"/>
        </w:rPr>
        <w:fldChar w:fldCharType="separate"/>
      </w:r>
      <w:r w:rsidR="00324D40">
        <w:rPr>
          <w:noProof/>
          <w:color w:val="auto"/>
        </w:rPr>
        <w:instrText>5</w:instrText>
      </w:r>
      <w:r w:rsidRPr="00412750">
        <w:rPr>
          <w:color w:val="auto"/>
        </w:rPr>
        <w:fldChar w:fldCharType="end"/>
      </w:r>
      <w:r w:rsidRPr="00412750">
        <w:rPr>
          <w:color w:val="auto"/>
        </w:rPr>
        <w:instrText>.</w:instrText>
      </w:r>
      <w:r w:rsidRPr="00412750">
        <w:rPr>
          <w:color w:val="auto"/>
        </w:rPr>
        <w:fldChar w:fldCharType="begin"/>
      </w:r>
      <w:r w:rsidRPr="00412750">
        <w:rPr>
          <w:color w:val="auto"/>
        </w:rPr>
        <w:instrText xml:space="preserve"> SEQ MTEqn \c \* Arabic \* MERGEFORMAT </w:instrText>
      </w:r>
      <w:r w:rsidRPr="00412750">
        <w:rPr>
          <w:color w:val="auto"/>
        </w:rPr>
        <w:fldChar w:fldCharType="separate"/>
      </w:r>
      <w:r w:rsidR="00324D40">
        <w:rPr>
          <w:noProof/>
          <w:color w:val="auto"/>
        </w:rPr>
        <w:instrText>11</w:instrText>
      </w:r>
      <w:r w:rsidRPr="00412750">
        <w:rPr>
          <w:color w:val="auto"/>
        </w:rPr>
        <w:fldChar w:fldCharType="end"/>
      </w:r>
      <w:r w:rsidRPr="00412750">
        <w:rPr>
          <w:color w:val="auto"/>
        </w:rPr>
        <w:instrText>)</w:instrText>
      </w:r>
      <w:bookmarkEnd w:id="53"/>
      <w:r w:rsidRPr="00412750">
        <w:rPr>
          <w:color w:val="auto"/>
        </w:rPr>
        <w:fldChar w:fldCharType="end"/>
      </w:r>
    </w:p>
    <w:p w14:paraId="2C4A012A" w14:textId="6CA6F450" w:rsidR="00693036" w:rsidRPr="00412750" w:rsidRDefault="00693036" w:rsidP="00693036">
      <w:pPr>
        <w:pStyle w:val="MTDisplayEquation"/>
        <w:rPr>
          <w:color w:val="auto"/>
        </w:rPr>
      </w:pPr>
      <w:r w:rsidRPr="00412750">
        <w:rPr>
          <w:color w:val="auto"/>
        </w:rPr>
        <w:br w:type="page"/>
      </w:r>
    </w:p>
    <w:p w14:paraId="5B2C998E" w14:textId="26859986" w:rsidR="005B6F33" w:rsidRDefault="00416FAD" w:rsidP="00416FAD">
      <w:pPr>
        <w:pStyle w:val="Ttulo2"/>
        <w:jc w:val="both"/>
        <w:rPr>
          <w:lang w:val="en-US"/>
        </w:rPr>
      </w:pPr>
      <w:r>
        <w:rPr>
          <w:lang w:val="en-US"/>
        </w:rPr>
        <w:lastRenderedPageBreak/>
        <w:t xml:space="preserve"> </w:t>
      </w:r>
      <w:r w:rsidR="00291623">
        <w:rPr>
          <w:lang w:val="en-US"/>
        </w:rPr>
        <w:t>D</w:t>
      </w:r>
      <w:r w:rsidR="005B6F33" w:rsidRPr="00423097">
        <w:rPr>
          <w:lang w:val="en-US"/>
        </w:rPr>
        <w:t>etermination of a Proportional-Integral (</w:t>
      </w:r>
      <w:r w:rsidR="005B6F33" w:rsidRPr="00416FAD">
        <w:rPr>
          <w:b/>
          <w:lang w:val="en-US"/>
        </w:rPr>
        <w:t>PI</w:t>
      </w:r>
      <w:r w:rsidR="005B6F33" w:rsidRPr="00423097">
        <w:rPr>
          <w:lang w:val="en-US"/>
        </w:rPr>
        <w:t>) compensator</w:t>
      </w:r>
    </w:p>
    <w:p w14:paraId="6E5F688B" w14:textId="77777777" w:rsidR="00291623" w:rsidRPr="00291623" w:rsidRDefault="00291623" w:rsidP="00291623">
      <w:pPr>
        <w:rPr>
          <w:lang w:val="en-US"/>
        </w:rPr>
      </w:pPr>
    </w:p>
    <w:p w14:paraId="590BC4BC" w14:textId="5FB72839" w:rsidR="005B6F33" w:rsidRDefault="00AC24AA"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ZEqnNum910754  \* MERGEFORMAT </w:instrText>
      </w:r>
      <w:r>
        <w:rPr>
          <w:rFonts w:cs="Times New Roman"/>
          <w:szCs w:val="21"/>
          <w:lang w:val="en-US"/>
        </w:rPr>
        <w:fldChar w:fldCharType="begin"/>
      </w:r>
      <w:r>
        <w:rPr>
          <w:rFonts w:cs="Times New Roman"/>
          <w:szCs w:val="21"/>
          <w:lang w:val="en-US"/>
        </w:rPr>
        <w:instrText xml:space="preserve"> REF ZEqnNum910754 \* Charformat \! \* MERGEFORMAT </w:instrText>
      </w:r>
      <w:r>
        <w:rPr>
          <w:rFonts w:cs="Times New Roman"/>
          <w:szCs w:val="21"/>
          <w:lang w:val="en-US"/>
        </w:rPr>
        <w:fldChar w:fldCharType="separate"/>
      </w:r>
      <w:r w:rsidR="00324D40" w:rsidRPr="00324D40">
        <w:rPr>
          <w:rFonts w:cs="Times New Roman"/>
          <w:szCs w:val="21"/>
          <w:lang w:val="en-US"/>
        </w:rPr>
        <w:instrText>(5.12)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transfer function that describes a PI-compensator.</w:t>
      </w:r>
    </w:p>
    <w:p w14:paraId="21572D08" w14:textId="605B5ABF" w:rsidR="00AC24AA" w:rsidRDefault="00AC24AA" w:rsidP="00AC24AA">
      <w:pPr>
        <w:pStyle w:val="MTDisplayEquation"/>
      </w:pPr>
      <w:r>
        <w:tab/>
      </w:r>
      <w:r w:rsidRPr="00AC24AA">
        <w:rPr>
          <w:position w:val="-20"/>
        </w:rPr>
        <w:object w:dxaOrig="1280" w:dyaOrig="499" w14:anchorId="6DE655C6">
          <v:shape id="_x0000_i1135" type="#_x0000_t75" style="width:63.8pt;height:25.3pt" o:ole="">
            <v:imagedata r:id="rId228" o:title=""/>
          </v:shape>
          <o:OLEObject Type="Embed" ProgID="Equation.DSMT4" ShapeID="_x0000_i1135" DrawAspect="Content" ObjectID="_1617123409" r:id="rId229"/>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10754"/>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12</w:instrText>
      </w:r>
      <w:r w:rsidR="00693036">
        <w:rPr>
          <w:noProof/>
        </w:rPr>
        <w:fldChar w:fldCharType="end"/>
      </w:r>
      <w:r>
        <w:instrText>)</w:instrText>
      </w:r>
      <w:bookmarkEnd w:id="54"/>
      <w:r>
        <w:fldChar w:fldCharType="end"/>
      </w:r>
    </w:p>
    <w:p w14:paraId="68914292" w14:textId="1194AC82" w:rsidR="005B6F33" w:rsidRDefault="00AC24AA" w:rsidP="005B6F33">
      <w:pPr>
        <w:rPr>
          <w:rFonts w:eastAsiaTheme="minorEastAsia" w:cs="Times New Roman"/>
          <w:szCs w:val="21"/>
          <w:lang w:val="en-US"/>
        </w:rPr>
      </w:pPr>
      <w:r>
        <w:rPr>
          <w:rFonts w:eastAsiaTheme="minorEastAsia" w:cs="Times New Roman"/>
          <w:szCs w:val="21"/>
          <w:lang w:val="en-US"/>
        </w:rPr>
        <w:tab/>
      </w:r>
      <w:r w:rsidR="00497ECE">
        <w:rPr>
          <w:rFonts w:eastAsiaTheme="minorEastAsia" w:cs="Times New Roman"/>
          <w:szCs w:val="21"/>
          <w:lang w:val="en-US"/>
        </w:rPr>
        <w:t>I</w:t>
      </w:r>
      <w:r w:rsidR="005B6F33">
        <w:rPr>
          <w:rFonts w:eastAsiaTheme="minorEastAsia" w:cs="Times New Roman"/>
          <w:szCs w:val="21"/>
          <w:lang w:val="en-US"/>
        </w:rPr>
        <w:t>n order to design the PI-compensator, one must determine the value of the parameters</w:t>
      </w:r>
      <w:r>
        <w:rPr>
          <w:rFonts w:eastAsiaTheme="minorEastAsia" w:cs="Times New Roman"/>
          <w:szCs w:val="21"/>
          <w:lang w:val="en-US"/>
        </w:rPr>
        <w:t xml:space="preserve"> </w:t>
      </w:r>
      <w:r w:rsidRPr="00AC24AA">
        <w:rPr>
          <w:rFonts w:eastAsiaTheme="minorEastAsia" w:cs="Times New Roman"/>
          <w:position w:val="-10"/>
          <w:szCs w:val="21"/>
          <w:lang w:val="en-US"/>
        </w:rPr>
        <w:object w:dxaOrig="260" w:dyaOrig="279" w14:anchorId="1F0F5573">
          <v:shape id="_x0000_i1136" type="#_x0000_t75" style="width:13.55pt;height:13.9pt" o:ole="">
            <v:imagedata r:id="rId230" o:title=""/>
          </v:shape>
          <o:OLEObject Type="Embed" ProgID="Equation.DSMT4" ShapeID="_x0000_i1136" DrawAspect="Content" ObjectID="_1617123410" r:id="rId231"/>
        </w:object>
      </w:r>
      <w:r>
        <w:rPr>
          <w:rFonts w:eastAsiaTheme="minorEastAsia" w:cs="Times New Roman"/>
          <w:szCs w:val="21"/>
          <w:lang w:val="en-US"/>
        </w:rPr>
        <w:t xml:space="preserve"> </w:t>
      </w:r>
      <w:r w:rsidR="005B6F33">
        <w:rPr>
          <w:rFonts w:eastAsiaTheme="minorEastAsia" w:cs="Times New Roman"/>
          <w:szCs w:val="21"/>
          <w:lang w:val="en-US"/>
        </w:rPr>
        <w:t>and</w:t>
      </w:r>
      <w:r>
        <w:rPr>
          <w:rFonts w:eastAsiaTheme="minorEastAsia" w:cs="Times New Roman"/>
          <w:szCs w:val="21"/>
          <w:lang w:val="en-US"/>
        </w:rPr>
        <w:t xml:space="preserve"> </w:t>
      </w:r>
      <w:r w:rsidRPr="00AC24AA">
        <w:rPr>
          <w:rFonts w:eastAsiaTheme="minorEastAsia" w:cs="Times New Roman"/>
          <w:position w:val="-10"/>
          <w:szCs w:val="21"/>
          <w:lang w:val="en-US"/>
        </w:rPr>
        <w:object w:dxaOrig="240" w:dyaOrig="279" w14:anchorId="428F73B4">
          <v:shape id="_x0000_i1137" type="#_x0000_t75" style="width:11.75pt;height:13.9pt" o:ole="">
            <v:imagedata r:id="rId232" o:title=""/>
          </v:shape>
          <o:OLEObject Type="Embed" ProgID="Equation.DSMT4" ShapeID="_x0000_i1137" DrawAspect="Content" ObjectID="_1617123411" r:id="rId233"/>
        </w:object>
      </w:r>
      <w:r>
        <w:rPr>
          <w:rFonts w:eastAsiaTheme="minorEastAsia" w:cs="Times New Roman"/>
          <w:szCs w:val="21"/>
          <w:lang w:val="en-US"/>
        </w:rPr>
        <w:t xml:space="preserve"> </w:t>
      </w:r>
      <w:r w:rsidR="005B6F33">
        <w:rPr>
          <w:rFonts w:eastAsiaTheme="minorEastAsia" w:cs="Times New Roman"/>
          <w:szCs w:val="21"/>
          <w:lang w:val="en-US"/>
        </w:rPr>
        <w:t>with the objective of attend</w:t>
      </w:r>
      <w:r w:rsidR="00291623">
        <w:rPr>
          <w:rFonts w:eastAsiaTheme="minorEastAsia" w:cs="Times New Roman"/>
          <w:szCs w:val="21"/>
          <w:lang w:val="en-US"/>
        </w:rPr>
        <w:t>ing</w:t>
      </w:r>
      <w:r w:rsidR="005B6F33">
        <w:rPr>
          <w:rFonts w:eastAsiaTheme="minorEastAsia" w:cs="Times New Roman"/>
          <w:szCs w:val="21"/>
          <w:lang w:val="en-US"/>
        </w:rPr>
        <w:t xml:space="preserve"> a set of specifications. Two of the specifications that may be taken into consideration to determine the PI parameters are the desired crossover frequency (</w:t>
      </w:r>
      <w:r w:rsidRPr="00AC24AA">
        <w:rPr>
          <w:rFonts w:eastAsiaTheme="minorEastAsia" w:cs="Times New Roman"/>
          <w:position w:val="-10"/>
          <w:szCs w:val="21"/>
          <w:lang w:val="en-US"/>
        </w:rPr>
        <w:object w:dxaOrig="240" w:dyaOrig="279" w14:anchorId="624C5488">
          <v:shape id="_x0000_i1138" type="#_x0000_t75" style="width:11.75pt;height:13.9pt" o:ole="">
            <v:imagedata r:id="rId220" o:title=""/>
          </v:shape>
          <o:OLEObject Type="Embed" ProgID="Equation.DSMT4" ShapeID="_x0000_i1138" DrawAspect="Content" ObjectID="_1617123412" r:id="rId234"/>
        </w:object>
      </w:r>
      <w:r w:rsidR="005B6F33">
        <w:rPr>
          <w:rFonts w:eastAsiaTheme="minorEastAsia" w:cs="Times New Roman"/>
          <w:szCs w:val="21"/>
          <w:lang w:val="en-US"/>
        </w:rPr>
        <w:t>) and the phase margin (</w:t>
      </w:r>
      <w:r w:rsidRPr="00AC24AA">
        <w:rPr>
          <w:rFonts w:eastAsiaTheme="minorEastAsia" w:cs="Times New Roman"/>
          <w:position w:val="-4"/>
          <w:szCs w:val="21"/>
          <w:lang w:val="en-US"/>
        </w:rPr>
        <w:object w:dxaOrig="360" w:dyaOrig="220" w14:anchorId="4FC9E70B">
          <v:shape id="_x0000_i1139" type="#_x0000_t75" style="width:18.2pt;height:10.7pt" o:ole="">
            <v:imagedata r:id="rId235" o:title=""/>
          </v:shape>
          <o:OLEObject Type="Embed" ProgID="Equation.DSMT4" ShapeID="_x0000_i1139" DrawAspect="Content" ObjectID="_1617123413" r:id="rId236"/>
        </w:object>
      </w:r>
      <w:r>
        <w:rPr>
          <w:rFonts w:eastAsiaTheme="minorEastAsia" w:cs="Times New Roman"/>
          <w:szCs w:val="21"/>
          <w:lang w:val="en-US"/>
        </w:rPr>
        <w:t>)</w:t>
      </w:r>
      <w:r w:rsidR="005B6F33">
        <w:rPr>
          <w:rFonts w:eastAsiaTheme="minorEastAsia" w:cs="Times New Roman"/>
          <w:szCs w:val="21"/>
          <w:lang w:val="en-US"/>
        </w:rPr>
        <w:t>.</w:t>
      </w:r>
    </w:p>
    <w:p w14:paraId="27B3CA76" w14:textId="32F1C0A3"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real portion</w:t>
      </w:r>
      <w:r w:rsidR="00AC24AA">
        <w:rPr>
          <w:rFonts w:eastAsiaTheme="minorEastAsia" w:cs="Times New Roman"/>
          <w:szCs w:val="21"/>
          <w:lang w:val="en-US"/>
        </w:rPr>
        <w:t xml:space="preserve"> (</w:t>
      </w:r>
      <w:r w:rsidR="00AC24AA" w:rsidRPr="00AC24AA">
        <w:rPr>
          <w:rFonts w:eastAsiaTheme="minorEastAsia" w:cs="Times New Roman"/>
          <w:position w:val="-6"/>
          <w:szCs w:val="21"/>
          <w:lang w:val="en-US"/>
        </w:rPr>
        <w:object w:dxaOrig="200" w:dyaOrig="200" w14:anchorId="56DA2D77">
          <v:shape id="_x0000_i1140" type="#_x0000_t75" style="width:10.7pt;height:10.7pt" o:ole="">
            <v:imagedata r:id="rId237" o:title=""/>
          </v:shape>
          <o:OLEObject Type="Embed" ProgID="Equation.DSMT4" ShapeID="_x0000_i1140" DrawAspect="Content" ObjectID="_1617123414" r:id="rId238"/>
        </w:object>
      </w:r>
      <w:r w:rsidR="00AC24AA">
        <w:rPr>
          <w:rFonts w:eastAsiaTheme="minorEastAsia" w:cs="Times New Roman"/>
          <w:szCs w:val="21"/>
          <w:lang w:val="en-US"/>
        </w:rPr>
        <w:t>)</w:t>
      </w:r>
      <w:r>
        <w:rPr>
          <w:rFonts w:eastAsiaTheme="minorEastAsia" w:cs="Times New Roman"/>
          <w:szCs w:val="21"/>
          <w:lang w:val="en-US"/>
        </w:rPr>
        <w:t xml:space="preserve"> of</w:t>
      </w:r>
      <w:r w:rsidR="00AC24AA">
        <w:rPr>
          <w:rFonts w:eastAsiaTheme="minorEastAsia" w:cs="Times New Roman"/>
          <w:szCs w:val="21"/>
          <w:lang w:val="en-US"/>
        </w:rPr>
        <w:t xml:space="preserve"> the</w:t>
      </w:r>
      <w:r>
        <w:rPr>
          <w:rFonts w:eastAsiaTheme="minorEastAsia" w:cs="Times New Roman"/>
          <w:szCs w:val="21"/>
          <w:lang w:val="en-US"/>
        </w:rPr>
        <w:t xml:space="preserve"> Laplace variable (</w:t>
      </w:r>
      <w:r w:rsidR="00AC24AA" w:rsidRPr="00AC24AA">
        <w:rPr>
          <w:rFonts w:eastAsiaTheme="minorEastAsia" w:cs="Times New Roman"/>
          <w:position w:val="-6"/>
          <w:szCs w:val="21"/>
          <w:lang w:val="en-US"/>
        </w:rPr>
        <w:object w:dxaOrig="160" w:dyaOrig="200" w14:anchorId="607B5590">
          <v:shape id="_x0000_i1141" type="#_x0000_t75" style="width:8.2pt;height:10.7pt" o:ole="">
            <v:imagedata r:id="rId239" o:title=""/>
          </v:shape>
          <o:OLEObject Type="Embed" ProgID="Equation.DSMT4" ShapeID="_x0000_i1141" DrawAspect="Content" ObjectID="_1617123415" r:id="rId240"/>
        </w:object>
      </w:r>
      <w:r>
        <w:rPr>
          <w:rFonts w:eastAsiaTheme="minorEastAsia" w:cs="Times New Roman"/>
          <w:szCs w:val="21"/>
          <w:lang w:val="en-US"/>
        </w:rPr>
        <w:t>) can be considered to be zero and only the imaginary portion is considered (</w:t>
      </w:r>
      <w:r w:rsidR="00AC24AA" w:rsidRPr="00AC24AA">
        <w:rPr>
          <w:rFonts w:eastAsiaTheme="minorEastAsia" w:cs="Times New Roman"/>
          <w:position w:val="-8"/>
          <w:szCs w:val="21"/>
          <w:lang w:val="en-US"/>
        </w:rPr>
        <w:object w:dxaOrig="300" w:dyaOrig="240" w14:anchorId="2C0B772B">
          <v:shape id="_x0000_i1142" type="#_x0000_t75" style="width:14.95pt;height:11.75pt" o:ole="">
            <v:imagedata r:id="rId241" o:title=""/>
          </v:shape>
          <o:OLEObject Type="Embed" ProgID="Equation.DSMT4" ShapeID="_x0000_i1142" DrawAspect="Content" ObjectID="_1617123416" r:id="rId242"/>
        </w:object>
      </w:r>
      <w:r>
        <w:rPr>
          <w:rFonts w:eastAsiaTheme="minorEastAsia" w:cs="Times New Roman"/>
          <w:szCs w:val="21"/>
          <w:lang w:val="en-US"/>
        </w:rPr>
        <w:t xml:space="preserve">). Therefore, </w:t>
      </w:r>
      <w:r w:rsidR="00AC24AA">
        <w:rPr>
          <w:rFonts w:eastAsiaTheme="minorEastAsia" w:cs="Times New Roman"/>
          <w:szCs w:val="21"/>
          <w:lang w:val="en-US"/>
        </w:rPr>
        <w:t xml:space="preserve">Eq. </w: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GOTOBUTTON ZEqnNum910754  \* MERGEFORMAT </w:instrTex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REF ZEqnNum910754 \* Charformat \! \* MERGEFORMAT </w:instrText>
      </w:r>
      <w:r w:rsidR="00AC24AA">
        <w:rPr>
          <w:rFonts w:eastAsiaTheme="minorEastAsia" w:cs="Times New Roman"/>
          <w:szCs w:val="21"/>
          <w:lang w:val="en-US"/>
        </w:rPr>
        <w:fldChar w:fldCharType="separate"/>
      </w:r>
      <w:r w:rsidR="00324D40" w:rsidRPr="00324D40">
        <w:rPr>
          <w:rFonts w:eastAsiaTheme="minorEastAsia" w:cs="Times New Roman"/>
          <w:szCs w:val="21"/>
          <w:lang w:val="en-US"/>
        </w:rPr>
        <w:instrText>(5.12)</w:instrText>
      </w:r>
      <w:r w:rsidR="00AC24AA">
        <w:rPr>
          <w:rFonts w:eastAsiaTheme="minorEastAsia" w:cs="Times New Roman"/>
          <w:szCs w:val="21"/>
          <w:lang w:val="en-US"/>
        </w:rPr>
        <w:fldChar w:fldCharType="end"/>
      </w:r>
      <w:r w:rsidR="00AC24AA">
        <w:rPr>
          <w:rFonts w:eastAsiaTheme="minorEastAsia" w:cs="Times New Roman"/>
          <w:szCs w:val="21"/>
          <w:lang w:val="en-US"/>
        </w:rPr>
        <w:fldChar w:fldCharType="end"/>
      </w:r>
      <w:r>
        <w:rPr>
          <w:rFonts w:eastAsiaTheme="minorEastAsia" w:cs="Times New Roman"/>
          <w:szCs w:val="21"/>
          <w:lang w:val="en-US"/>
        </w:rPr>
        <w:t xml:space="preserve"> becomes </w:t>
      </w:r>
      <w:r w:rsidR="00AC24AA">
        <w:rPr>
          <w:rFonts w:eastAsiaTheme="minorEastAsia" w:cs="Times New Roman"/>
          <w:szCs w:val="21"/>
          <w:lang w:val="en-US"/>
        </w:rPr>
        <w:t>Eq</w:t>
      </w:r>
      <w:r>
        <w:rPr>
          <w:rFonts w:eastAsiaTheme="minorEastAsia" w:cs="Times New Roman"/>
          <w:szCs w:val="21"/>
          <w:lang w:val="en-US"/>
        </w:rPr>
        <w:t>.</w:t>
      </w:r>
    </w:p>
    <w:p w14:paraId="4EBC51D1" w14:textId="1242EEB7" w:rsidR="00AC24AA" w:rsidRPr="00900982" w:rsidRDefault="00AC24AA" w:rsidP="00AC24AA">
      <w:pPr>
        <w:pStyle w:val="MTDisplayEquation"/>
      </w:pPr>
      <w:r>
        <w:tab/>
      </w:r>
      <w:r w:rsidRPr="00AC24AA">
        <w:rPr>
          <w:position w:val="-24"/>
        </w:rPr>
        <w:object w:dxaOrig="1420" w:dyaOrig="540" w14:anchorId="0FFD060C">
          <v:shape id="_x0000_i1143" type="#_x0000_t75" style="width:70.95pt;height:26.75pt" o:ole="">
            <v:imagedata r:id="rId243" o:title=""/>
          </v:shape>
          <o:OLEObject Type="Embed" ProgID="Equation.DSMT4" ShapeID="_x0000_i1143" DrawAspect="Content" ObjectID="_1617123417"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13</w:instrText>
      </w:r>
      <w:r w:rsidR="00693036">
        <w:rPr>
          <w:noProof/>
        </w:rPr>
        <w:fldChar w:fldCharType="end"/>
      </w:r>
      <w:r>
        <w:instrText>)</w:instrText>
      </w:r>
      <w:r>
        <w:fldChar w:fldCharType="end"/>
      </w:r>
    </w:p>
    <w:p w14:paraId="168DCF0C" w14:textId="44BB885C" w:rsidR="005B6F33" w:rsidRDefault="005B6F33" w:rsidP="005B6F33">
      <w:pPr>
        <w:rPr>
          <w:rFonts w:cs="Times New Roman"/>
          <w:szCs w:val="21"/>
          <w:lang w:val="en-US"/>
        </w:rPr>
      </w:pPr>
      <w:r>
        <w:rPr>
          <w:rFonts w:cs="Times New Roman"/>
          <w:szCs w:val="21"/>
          <w:lang w:val="en-US"/>
        </w:rPr>
        <w:t xml:space="preserve">The magnitude of the PI transfer function is given by </w:t>
      </w:r>
      <w:r w:rsidR="00AC24AA">
        <w:rPr>
          <w:rFonts w:cs="Times New Roman"/>
          <w:szCs w:val="21"/>
          <w:lang w:val="en-US"/>
        </w:rPr>
        <w:t>Eq.</w:t>
      </w:r>
      <w:r w:rsidR="00AC24AA">
        <w:rPr>
          <w:rFonts w:cs="Times New Roman"/>
          <w:szCs w:val="21"/>
          <w:lang w:val="en-US"/>
        </w:rPr>
        <w:fldChar w:fldCharType="begin"/>
      </w:r>
      <w:r w:rsidR="00AC24AA">
        <w:rPr>
          <w:rFonts w:cs="Times New Roman"/>
          <w:szCs w:val="21"/>
          <w:lang w:val="en-US"/>
        </w:rPr>
        <w:instrText xml:space="preserve"> GOTOBUTTON ZEqnNum385612  \* MERGEFORMAT </w:instrText>
      </w:r>
      <w:r w:rsidR="00AC24AA">
        <w:rPr>
          <w:rFonts w:cs="Times New Roman"/>
          <w:szCs w:val="21"/>
          <w:lang w:val="en-US"/>
        </w:rPr>
        <w:fldChar w:fldCharType="begin"/>
      </w:r>
      <w:r w:rsidR="00AC24AA">
        <w:rPr>
          <w:rFonts w:cs="Times New Roman"/>
          <w:szCs w:val="21"/>
          <w:lang w:val="en-US"/>
        </w:rPr>
        <w:instrText xml:space="preserve"> REF ZEqnNum385612 \* Charformat \! \* MERGEFORMAT </w:instrText>
      </w:r>
      <w:r w:rsidR="00AC24AA">
        <w:rPr>
          <w:rFonts w:cs="Times New Roman"/>
          <w:szCs w:val="21"/>
          <w:lang w:val="en-US"/>
        </w:rPr>
        <w:fldChar w:fldCharType="separate"/>
      </w:r>
      <w:r w:rsidR="00324D40" w:rsidRPr="00324D40">
        <w:rPr>
          <w:rFonts w:cs="Times New Roman"/>
          <w:szCs w:val="21"/>
          <w:lang w:val="en-US"/>
        </w:rPr>
        <w:instrText>(5.14)</w:instrText>
      </w:r>
      <w:r w:rsidR="00AC24AA">
        <w:rPr>
          <w:rFonts w:cs="Times New Roman"/>
          <w:szCs w:val="21"/>
          <w:lang w:val="en-US"/>
        </w:rPr>
        <w:fldChar w:fldCharType="end"/>
      </w:r>
      <w:r w:rsidR="00AC24AA">
        <w:rPr>
          <w:rFonts w:cs="Times New Roman"/>
          <w:szCs w:val="21"/>
          <w:lang w:val="en-US"/>
        </w:rPr>
        <w:fldChar w:fldCharType="end"/>
      </w:r>
      <w:r>
        <w:rPr>
          <w:rFonts w:cs="Times New Roman"/>
          <w:szCs w:val="21"/>
          <w:lang w:val="en-US"/>
        </w:rPr>
        <w:t>:</w:t>
      </w:r>
    </w:p>
    <w:p w14:paraId="2CCCABD7" w14:textId="7FC6E602" w:rsidR="00AC24AA" w:rsidRDefault="00AC24AA" w:rsidP="00AC24AA">
      <w:pPr>
        <w:pStyle w:val="MTDisplayEquation"/>
      </w:pPr>
      <w:r>
        <w:tab/>
      </w:r>
      <w:r w:rsidRPr="00AC24AA">
        <w:rPr>
          <w:position w:val="-20"/>
        </w:rPr>
        <w:object w:dxaOrig="1780" w:dyaOrig="580" w14:anchorId="02012F77">
          <v:shape id="_x0000_i1144" type="#_x0000_t75" style="width:89.1pt;height:28.85pt" o:ole="">
            <v:imagedata r:id="rId245" o:title=""/>
          </v:shape>
          <o:OLEObject Type="Embed" ProgID="Equation.DSMT4" ShapeID="_x0000_i1144" DrawAspect="Content" ObjectID="_1617123418"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8561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14</w:instrText>
      </w:r>
      <w:r w:rsidR="00693036">
        <w:rPr>
          <w:noProof/>
        </w:rPr>
        <w:fldChar w:fldCharType="end"/>
      </w:r>
      <w:r>
        <w:instrText>)</w:instrText>
      </w:r>
      <w:bookmarkEnd w:id="55"/>
      <w:r>
        <w:fldChar w:fldCharType="end"/>
      </w:r>
    </w:p>
    <w:p w14:paraId="7163CBA8" w14:textId="0CB800D9" w:rsidR="005B6F33" w:rsidRDefault="005B6F33" w:rsidP="005B6F33">
      <w:pPr>
        <w:rPr>
          <w:rFonts w:eastAsiaTheme="minorEastAsia" w:cs="Times New Roman"/>
          <w:szCs w:val="21"/>
          <w:lang w:val="en-US"/>
        </w:rPr>
      </w:pPr>
      <w:r>
        <w:rPr>
          <w:rFonts w:eastAsiaTheme="minorEastAsia" w:cs="Times New Roman"/>
          <w:szCs w:val="21"/>
          <w:lang w:val="en-US"/>
        </w:rPr>
        <w:t xml:space="preserve">The phase of the PI transfer function is given by </w:t>
      </w:r>
      <w:r w:rsidR="007C14C1">
        <w:rPr>
          <w:rFonts w:eastAsiaTheme="minorEastAsia" w:cs="Times New Roman"/>
          <w:szCs w:val="21"/>
          <w:lang w:val="en-US"/>
        </w:rPr>
        <w:t xml:space="preserve">Eq.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w:t>
      </w:r>
    </w:p>
    <w:p w14:paraId="389C3BF7" w14:textId="2A6242EF" w:rsidR="00AC24AA" w:rsidRDefault="00AC24AA" w:rsidP="00AC24AA">
      <w:pPr>
        <w:pStyle w:val="MTDisplayEquation"/>
      </w:pPr>
      <w:r>
        <w:tab/>
      </w:r>
      <w:r w:rsidR="007C14C1" w:rsidRPr="00AC24AA">
        <w:rPr>
          <w:position w:val="-26"/>
        </w:rPr>
        <w:object w:dxaOrig="1860" w:dyaOrig="600" w14:anchorId="10526169">
          <v:shape id="_x0000_i1145" type="#_x0000_t75" style="width:92.3pt;height:29.95pt" o:ole="">
            <v:imagedata r:id="rId247" o:title=""/>
          </v:shape>
          <o:OLEObject Type="Embed" ProgID="Equation.DSMT4" ShapeID="_x0000_i1145" DrawAspect="Content" ObjectID="_1617123419" r:id="rId248"/>
        </w:object>
      </w:r>
      <w:r>
        <w:t xml:space="preserve"> </w:t>
      </w:r>
      <w:r w:rsidR="007C14C1">
        <w:tab/>
      </w:r>
      <w:r w:rsidR="007C14C1">
        <w:fldChar w:fldCharType="begin"/>
      </w:r>
      <w:r w:rsidR="007C14C1">
        <w:instrText xml:space="preserve"> MACROBUTTON MTPlaceRef \* MERGEFORMAT </w:instrText>
      </w:r>
      <w:r w:rsidR="007C14C1">
        <w:fldChar w:fldCharType="begin"/>
      </w:r>
      <w:r w:rsidR="007C14C1">
        <w:instrText xml:space="preserve"> SEQ MTEqn \h \* MERGEFORMAT </w:instrText>
      </w:r>
      <w:r w:rsidR="007C14C1">
        <w:fldChar w:fldCharType="end"/>
      </w:r>
      <w:bookmarkStart w:id="56" w:name="ZEqnNum875425"/>
      <w:r w:rsidR="007C14C1">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rsidR="007C14C1">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15</w:instrText>
      </w:r>
      <w:r w:rsidR="00693036">
        <w:rPr>
          <w:noProof/>
        </w:rPr>
        <w:fldChar w:fldCharType="end"/>
      </w:r>
      <w:r w:rsidR="007C14C1">
        <w:instrText>)</w:instrText>
      </w:r>
      <w:bookmarkEnd w:id="56"/>
      <w:r w:rsidR="007C14C1">
        <w:fldChar w:fldCharType="end"/>
      </w:r>
    </w:p>
    <w:p w14:paraId="4B93AEDA" w14:textId="0B99CDE0"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ZEqnNum385612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ZEqnNum385612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(5.14)</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 xml:space="preserve"> and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into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gives </w:t>
      </w:r>
      <w:r w:rsidR="00523A8B">
        <w:rPr>
          <w:rFonts w:eastAsiaTheme="minorEastAsia" w:cs="Times New Roman"/>
          <w:szCs w:val="21"/>
          <w:lang w:val="en-US"/>
        </w:rPr>
        <w:t xml:space="preserve">Eq.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ZEqnNum808733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ZEqnNum808733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(5.16)</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 xml:space="preserve"> and </w:t>
      </w:r>
      <w:r w:rsidR="00523A8B">
        <w:rPr>
          <w:rFonts w:eastAsiaTheme="minorEastAsia" w:cs="Times New Roman"/>
          <w:szCs w:val="21"/>
          <w:lang w:val="en-US"/>
        </w:rPr>
        <w:t>Eq</w:t>
      </w:r>
      <w:r w:rsidR="00291623">
        <w:rPr>
          <w:rFonts w:eastAsiaTheme="minorEastAsia" w:cs="Times New Roman"/>
          <w:szCs w:val="21"/>
          <w:lang w:val="en-US"/>
        </w:rPr>
        <w:t>.</w:t>
      </w:r>
      <w:r w:rsidR="00523A8B">
        <w:rPr>
          <w:rFonts w:eastAsiaTheme="minorEastAsia" w:cs="Times New Roman"/>
          <w:szCs w:val="21"/>
          <w:lang w:val="en-US"/>
        </w:rPr>
        <w:t xml:space="preserve">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ZEqnNum898328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ZEqnNum898328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(5.17)</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w:t>
      </w:r>
    </w:p>
    <w:p w14:paraId="23BE16F3" w14:textId="51A12D8B" w:rsidR="00523A8B" w:rsidRDefault="00523A8B" w:rsidP="00523A8B">
      <w:pPr>
        <w:pStyle w:val="MTDisplayEquation"/>
      </w:pPr>
      <w:r>
        <w:tab/>
      </w:r>
      <w:r w:rsidRPr="00523A8B">
        <w:rPr>
          <w:position w:val="-28"/>
        </w:rPr>
        <w:object w:dxaOrig="1880" w:dyaOrig="580" w14:anchorId="245E3BD4">
          <v:shape id="_x0000_i1146" type="#_x0000_t75" style="width:94.45pt;height:28.85pt" o:ole="">
            <v:imagedata r:id="rId249" o:title=""/>
          </v:shape>
          <o:OLEObject Type="Embed" ProgID="Equation.DSMT4" ShapeID="_x0000_i1146" DrawAspect="Content" ObjectID="_1617123420" r:id="rId2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0873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16</w:instrText>
      </w:r>
      <w:r w:rsidR="00693036">
        <w:rPr>
          <w:noProof/>
        </w:rPr>
        <w:fldChar w:fldCharType="end"/>
      </w:r>
      <w:r>
        <w:instrText>)</w:instrText>
      </w:r>
      <w:bookmarkEnd w:id="57"/>
      <w:r>
        <w:fldChar w:fldCharType="end"/>
      </w:r>
    </w:p>
    <w:p w14:paraId="4FB273D2" w14:textId="77777777" w:rsidR="00693036" w:rsidRDefault="00523A8B" w:rsidP="00291623">
      <w:pPr>
        <w:pStyle w:val="MTDisplayEquation"/>
      </w:pPr>
      <w:r>
        <w:tab/>
      </w:r>
      <w:r w:rsidRPr="00523A8B">
        <w:rPr>
          <w:position w:val="-28"/>
        </w:rPr>
        <w:object w:dxaOrig="2580" w:dyaOrig="580" w14:anchorId="2E3827F5">
          <v:shape id="_x0000_i1147" type="#_x0000_t75" style="width:129.05pt;height:28.85pt" o:ole="">
            <v:imagedata r:id="rId251" o:title=""/>
          </v:shape>
          <o:OLEObject Type="Embed" ProgID="Equation.DSMT4" ShapeID="_x0000_i1147" DrawAspect="Content" ObjectID="_1617123421" r:id="rId2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89832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17</w:instrText>
      </w:r>
      <w:r w:rsidR="00693036">
        <w:rPr>
          <w:noProof/>
        </w:rPr>
        <w:fldChar w:fldCharType="end"/>
      </w:r>
      <w:r>
        <w:instrText>)</w:instrText>
      </w:r>
      <w:bookmarkEnd w:id="58"/>
      <w:r>
        <w:fldChar w:fldCharType="end"/>
      </w:r>
    </w:p>
    <w:p w14:paraId="298CE7F1" w14:textId="0C1227E4" w:rsidR="005B6F33" w:rsidRDefault="005B6F33" w:rsidP="00291623">
      <w:pPr>
        <w:pStyle w:val="MTDisplayEquation"/>
      </w:pPr>
      <w:r>
        <w:br w:type="page"/>
      </w:r>
    </w:p>
    <w:p w14:paraId="1DAABE94" w14:textId="20B9ED12" w:rsidR="005B6F33" w:rsidRDefault="00291623" w:rsidP="00291623">
      <w:pPr>
        <w:pStyle w:val="Ttulo2"/>
        <w:rPr>
          <w:lang w:val="en-US"/>
        </w:rPr>
      </w:pPr>
      <w:r>
        <w:rPr>
          <w:lang w:val="en-US"/>
        </w:rPr>
        <w:lastRenderedPageBreak/>
        <w:t xml:space="preserve"> D</w:t>
      </w:r>
      <w:r w:rsidR="005B6F33" w:rsidRPr="00423097">
        <w:rPr>
          <w:lang w:val="en-US"/>
        </w:rPr>
        <w:t>etermination of a Proportional-</w:t>
      </w:r>
      <w:r w:rsidR="005B6F33">
        <w:rPr>
          <w:lang w:val="en-US"/>
        </w:rPr>
        <w:t>Resonant (</w:t>
      </w:r>
      <w:r w:rsidR="005B6F33" w:rsidRPr="00291623">
        <w:rPr>
          <w:b/>
          <w:lang w:val="en-US"/>
        </w:rPr>
        <w:t>PR</w:t>
      </w:r>
      <w:r w:rsidR="005B6F33" w:rsidRPr="00423097">
        <w:rPr>
          <w:lang w:val="en-US"/>
        </w:rPr>
        <w:t>) compensator</w:t>
      </w:r>
    </w:p>
    <w:p w14:paraId="17C8974B" w14:textId="77777777" w:rsidR="00291623" w:rsidRPr="00291623" w:rsidRDefault="00291623" w:rsidP="00291623">
      <w:pPr>
        <w:rPr>
          <w:lang w:val="en-US"/>
        </w:rPr>
      </w:pPr>
    </w:p>
    <w:p w14:paraId="3A5DE5D2" w14:textId="77777777" w:rsidR="005B6F33" w:rsidRDefault="005B6F33" w:rsidP="005B6F33">
      <w:pPr>
        <w:rPr>
          <w:rFonts w:cs="Times New Roman"/>
          <w:szCs w:val="21"/>
          <w:lang w:val="en-US"/>
        </w:rPr>
      </w:pPr>
      <w:r>
        <w:rPr>
          <w:rFonts w:cs="Times New Roman"/>
          <w:szCs w:val="21"/>
          <w:lang w:val="en-US"/>
        </w:rPr>
        <w:t>The procedure for determination of the parameters of a PR compensator is very similar to that of a PI compensator. One must only substitute the transfer function that describes the PI compensator for the transfer function of a PR compensator.</w:t>
      </w:r>
    </w:p>
    <w:p w14:paraId="3F4669A7" w14:textId="77777777" w:rsidR="005B6F33" w:rsidRDefault="005B6F33" w:rsidP="005B6F33">
      <w:pPr>
        <w:rPr>
          <w:rFonts w:cs="Times New Roman"/>
          <w:szCs w:val="21"/>
          <w:lang w:val="en-US"/>
        </w:rPr>
      </w:pPr>
      <w:r>
        <w:rPr>
          <w:rFonts w:cs="Times New Roman"/>
          <w:szCs w:val="21"/>
          <w:lang w:val="en-US"/>
        </w:rPr>
        <w:t>The resonant portion of a PR compensator may be a frequency representation of a cosine function, as represented in EQUATION XXX.</w:t>
      </w:r>
    </w:p>
    <w:p w14:paraId="05AAFAA6" w14:textId="7A760D8A" w:rsidR="00291623" w:rsidRDefault="00291623" w:rsidP="00291623">
      <w:pPr>
        <w:pStyle w:val="MTDisplayEquation"/>
      </w:pPr>
      <w:r>
        <w:tab/>
      </w:r>
      <w:r w:rsidRPr="00291623">
        <w:rPr>
          <w:position w:val="-24"/>
        </w:rPr>
        <w:object w:dxaOrig="1300" w:dyaOrig="540" w14:anchorId="3D5153E7">
          <v:shape id="_x0000_i1148" type="#_x0000_t75" style="width:64.85pt;height:26.75pt" o:ole="">
            <v:imagedata r:id="rId253" o:title=""/>
          </v:shape>
          <o:OLEObject Type="Embed" ProgID="Equation.DSMT4" ShapeID="_x0000_i1148" DrawAspect="Content" ObjectID="_1617123422"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18</w:instrText>
      </w:r>
      <w:r w:rsidR="00693036">
        <w:rPr>
          <w:noProof/>
        </w:rPr>
        <w:fldChar w:fldCharType="end"/>
      </w:r>
      <w:r>
        <w:instrText>)</w:instrText>
      </w:r>
      <w:r>
        <w:fldChar w:fldCharType="end"/>
      </w:r>
    </w:p>
    <w:p w14:paraId="181B3BF6" w14:textId="6328B188" w:rsidR="005B6F33" w:rsidRDefault="005B6F33" w:rsidP="005B6F33">
      <w:pPr>
        <w:rPr>
          <w:rFonts w:cs="Times New Roman"/>
          <w:szCs w:val="21"/>
          <w:lang w:val="en-US"/>
        </w:rPr>
      </w:pPr>
      <w:r>
        <w:rPr>
          <w:rFonts w:cs="Times New Roman"/>
          <w:szCs w:val="21"/>
          <w:lang w:val="en-US"/>
        </w:rPr>
        <w:t>A PR compensator is given</w:t>
      </w:r>
      <w:r w:rsidR="00291623">
        <w:rPr>
          <w:rFonts w:cs="Times New Roman"/>
          <w:szCs w:val="21"/>
          <w:lang w:val="en-US"/>
        </w:rPr>
        <w:t xml:space="preserve"> by the sum of a proportional and a resonant gain. </w:t>
      </w:r>
      <w:r w:rsidR="00633A82">
        <w:rPr>
          <w:rFonts w:cs="Times New Roman"/>
          <w:szCs w:val="21"/>
          <w:lang w:val="en-US"/>
        </w:rPr>
        <w:t xml:space="preserve">Equation </w:t>
      </w:r>
      <w:r w:rsidR="00633A82">
        <w:rPr>
          <w:rFonts w:cs="Times New Roman"/>
          <w:szCs w:val="21"/>
          <w:lang w:val="en-US"/>
        </w:rPr>
        <w:fldChar w:fldCharType="begin"/>
      </w:r>
      <w:r w:rsidR="00633A82">
        <w:rPr>
          <w:rFonts w:cs="Times New Roman"/>
          <w:szCs w:val="21"/>
          <w:lang w:val="en-US"/>
        </w:rPr>
        <w:instrText xml:space="preserve"> GOTOBUTTON ZEqnNum467221  \* MERGEFORMAT </w:instrText>
      </w:r>
      <w:r w:rsidR="00633A82">
        <w:rPr>
          <w:rFonts w:cs="Times New Roman"/>
          <w:szCs w:val="21"/>
          <w:lang w:val="en-US"/>
        </w:rPr>
        <w:fldChar w:fldCharType="begin"/>
      </w:r>
      <w:r w:rsidR="00633A82">
        <w:rPr>
          <w:rFonts w:cs="Times New Roman"/>
          <w:szCs w:val="21"/>
          <w:lang w:val="en-US"/>
        </w:rPr>
        <w:instrText xml:space="preserve"> REF ZEqnNum467221 \* Charformat \! \* MERGEFORMAT </w:instrText>
      </w:r>
      <w:r w:rsidR="00633A82">
        <w:rPr>
          <w:rFonts w:cs="Times New Roman"/>
          <w:szCs w:val="21"/>
          <w:lang w:val="en-US"/>
        </w:rPr>
        <w:fldChar w:fldCharType="separate"/>
      </w:r>
      <w:r w:rsidR="00324D40" w:rsidRPr="00324D40">
        <w:rPr>
          <w:rFonts w:cs="Times New Roman"/>
          <w:szCs w:val="21"/>
          <w:lang w:val="en-US"/>
        </w:rPr>
        <w:instrText>(5.19)</w:instrText>
      </w:r>
      <w:r w:rsidR="00633A82">
        <w:rPr>
          <w:rFonts w:cs="Times New Roman"/>
          <w:szCs w:val="21"/>
          <w:lang w:val="en-US"/>
        </w:rPr>
        <w:fldChar w:fldCharType="end"/>
      </w:r>
      <w:r w:rsidR="00633A82">
        <w:rPr>
          <w:rFonts w:cs="Times New Roman"/>
          <w:szCs w:val="21"/>
          <w:lang w:val="en-US"/>
        </w:rPr>
        <w:fldChar w:fldCharType="end"/>
      </w:r>
      <w:r w:rsidR="00291623">
        <w:rPr>
          <w:rFonts w:cs="Times New Roman"/>
          <w:szCs w:val="21"/>
          <w:lang w:val="en-US"/>
        </w:rPr>
        <w:t xml:space="preserve"> represents a PR compensator.</w:t>
      </w:r>
    </w:p>
    <w:p w14:paraId="6395B649" w14:textId="63C6DBB1" w:rsidR="0022367C" w:rsidRDefault="0022367C" w:rsidP="0022367C">
      <w:pPr>
        <w:pStyle w:val="MTDisplayEquation"/>
      </w:pPr>
      <w:r>
        <w:tab/>
      </w:r>
      <w:r w:rsidRPr="0022367C">
        <w:rPr>
          <w:position w:val="-24"/>
        </w:rPr>
        <w:object w:dxaOrig="1900" w:dyaOrig="540" w14:anchorId="7CB9022F">
          <v:shape id="_x0000_i1149" type="#_x0000_t75" style="width:95.15pt;height:26.75pt" o:ole="">
            <v:imagedata r:id="rId255" o:title=""/>
          </v:shape>
          <o:OLEObject Type="Embed" ProgID="Equation.DSMT4" ShapeID="_x0000_i1149" DrawAspect="Content" ObjectID="_1617123423"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46722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19</w:instrText>
      </w:r>
      <w:r w:rsidR="00693036">
        <w:rPr>
          <w:noProof/>
        </w:rPr>
        <w:fldChar w:fldCharType="end"/>
      </w:r>
      <w:r>
        <w:instrText>)</w:instrText>
      </w:r>
      <w:bookmarkEnd w:id="59"/>
      <w:r>
        <w:fldChar w:fldCharType="end"/>
      </w:r>
    </w:p>
    <w:p w14:paraId="66A99A2E"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38CBA5E" w14:textId="6E01B370" w:rsidR="005B6F33" w:rsidRDefault="0022367C" w:rsidP="005B6F33">
      <w:pPr>
        <w:rPr>
          <w:rFonts w:eastAsiaTheme="minorEastAsia" w:cs="Times New Roman"/>
          <w:szCs w:val="21"/>
          <w:lang w:val="en-US"/>
        </w:rPr>
      </w:pPr>
      <w:r w:rsidRPr="0022367C">
        <w:rPr>
          <w:rFonts w:eastAsiaTheme="minorEastAsia" w:cs="Times New Roman"/>
          <w:position w:val="-12"/>
          <w:szCs w:val="21"/>
          <w:lang w:val="en-US"/>
        </w:rPr>
        <w:object w:dxaOrig="279" w:dyaOrig="300" w14:anchorId="167A9998">
          <v:shape id="_x0000_i1150" type="#_x0000_t75" style="width:13.9pt;height:14.95pt" o:ole="">
            <v:imagedata r:id="rId257" o:title=""/>
          </v:shape>
          <o:OLEObject Type="Embed" ProgID="Equation.DSMT4" ShapeID="_x0000_i1150" DrawAspect="Content" ObjectID="_1617123424" r:id="rId258"/>
        </w:object>
      </w:r>
      <w:r>
        <w:rPr>
          <w:rFonts w:eastAsiaTheme="minorEastAsia" w:cs="Times New Roman"/>
          <w:szCs w:val="21"/>
          <w:lang w:val="en-US"/>
        </w:rPr>
        <w:t xml:space="preserve"> </w:t>
      </w:r>
      <w:r w:rsidR="005B6F33">
        <w:rPr>
          <w:rFonts w:eastAsiaTheme="minorEastAsia" w:cs="Times New Roman"/>
          <w:szCs w:val="21"/>
          <w:lang w:val="en-US"/>
        </w:rPr>
        <w:t>is the proportional gain;</w:t>
      </w:r>
    </w:p>
    <w:p w14:paraId="18D671F5" w14:textId="51C9175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60" w:dyaOrig="279" w14:anchorId="0C898276">
          <v:shape id="_x0000_i1151" type="#_x0000_t75" style="width:13.55pt;height:13.9pt" o:ole="">
            <v:imagedata r:id="rId259" o:title=""/>
          </v:shape>
          <o:OLEObject Type="Embed" ProgID="Equation.DSMT4" ShapeID="_x0000_i1151" DrawAspect="Content" ObjectID="_1617123425" r:id="rId260"/>
        </w:object>
      </w:r>
      <w:r>
        <w:rPr>
          <w:rFonts w:eastAsiaTheme="minorEastAsia" w:cs="Times New Roman"/>
          <w:szCs w:val="21"/>
          <w:lang w:val="en-US"/>
        </w:rPr>
        <w:t xml:space="preserve"> </w:t>
      </w:r>
      <w:r w:rsidR="005B6F33">
        <w:rPr>
          <w:rFonts w:eastAsiaTheme="minorEastAsia" w:cs="Times New Roman"/>
          <w:szCs w:val="21"/>
          <w:lang w:val="en-US"/>
        </w:rPr>
        <w:t>is the resonant gain;</w:t>
      </w:r>
    </w:p>
    <w:p w14:paraId="75DE7441" w14:textId="6204A49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40" w:dyaOrig="279" w14:anchorId="365A41DE">
          <v:shape id="_x0000_i1152" type="#_x0000_t75" style="width:11.75pt;height:13.9pt" o:ole="">
            <v:imagedata r:id="rId261" o:title=""/>
          </v:shape>
          <o:OLEObject Type="Embed" ProgID="Equation.DSMT4" ShapeID="_x0000_i1152" DrawAspect="Content" ObjectID="_1617123426" r:id="rId262"/>
        </w:object>
      </w:r>
      <w:r>
        <w:rPr>
          <w:rFonts w:eastAsiaTheme="minorEastAsia" w:cs="Times New Roman"/>
          <w:szCs w:val="21"/>
          <w:lang w:val="en-US"/>
        </w:rPr>
        <w:t xml:space="preserve"> </w:t>
      </w:r>
      <w:r w:rsidR="005B6F33">
        <w:rPr>
          <w:rFonts w:eastAsiaTheme="minorEastAsia" w:cs="Times New Roman"/>
          <w:szCs w:val="21"/>
          <w:lang w:val="en-US"/>
        </w:rPr>
        <w:t>is the resonant frequency, usually</w:t>
      </w:r>
      <w:r w:rsidR="00633A82">
        <w:rPr>
          <w:rFonts w:eastAsiaTheme="minorEastAsia" w:cs="Times New Roman"/>
          <w:szCs w:val="21"/>
          <w:lang w:val="en-US"/>
        </w:rPr>
        <w:t xml:space="preserve"> </w:t>
      </w:r>
      <w:r w:rsidR="00633A82" w:rsidRPr="00633A82">
        <w:rPr>
          <w:rFonts w:eastAsiaTheme="minorEastAsia" w:cs="Times New Roman"/>
          <w:position w:val="-6"/>
          <w:szCs w:val="21"/>
          <w:lang w:val="en-US"/>
        </w:rPr>
        <w:object w:dxaOrig="920" w:dyaOrig="240" w14:anchorId="2ED604EF">
          <v:shape id="_x0000_i1153" type="#_x0000_t75" style="width:46.35pt;height:11.75pt" o:ole="">
            <v:imagedata r:id="rId263" o:title=""/>
          </v:shape>
          <o:OLEObject Type="Embed" ProgID="Equation.DSMT4" ShapeID="_x0000_i1153" DrawAspect="Content" ObjectID="_1617123427" r:id="rId264"/>
        </w:object>
      </w:r>
    </w:p>
    <w:p w14:paraId="721EE0EA" w14:textId="16536EF8" w:rsidR="005B6F33" w:rsidRDefault="00633A82"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ZEqnNum683717  \* MERGEFORMAT </w:instrText>
      </w:r>
      <w:r>
        <w:rPr>
          <w:rFonts w:cs="Times New Roman"/>
          <w:szCs w:val="21"/>
          <w:lang w:val="en-US"/>
        </w:rPr>
        <w:fldChar w:fldCharType="begin"/>
      </w:r>
      <w:r>
        <w:rPr>
          <w:rFonts w:cs="Times New Roman"/>
          <w:szCs w:val="21"/>
          <w:lang w:val="en-US"/>
        </w:rPr>
        <w:instrText xml:space="preserve"> REF ZEqnNum683717 \* Charformat \! \* MERGEFORMAT </w:instrText>
      </w:r>
      <w:r>
        <w:rPr>
          <w:rFonts w:cs="Times New Roman"/>
          <w:szCs w:val="21"/>
          <w:lang w:val="en-US"/>
        </w:rPr>
        <w:fldChar w:fldCharType="separate"/>
      </w:r>
      <w:r w:rsidR="00324D40" w:rsidRPr="00324D40">
        <w:rPr>
          <w:rFonts w:cs="Times New Roman"/>
          <w:szCs w:val="21"/>
          <w:lang w:val="en-US"/>
        </w:rPr>
        <w:instrText>(5.20)</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represents an alternative form of the transfer function that describes a PR-compensator.</w:t>
      </w:r>
    </w:p>
    <w:p w14:paraId="2B2F8D44" w14:textId="51DAB39C" w:rsidR="00633A82" w:rsidRDefault="00633A82" w:rsidP="00633A82">
      <w:pPr>
        <w:pStyle w:val="MTDisplayEquation"/>
      </w:pPr>
      <w:r>
        <w:tab/>
      </w:r>
      <w:r w:rsidRPr="00633A82">
        <w:rPr>
          <w:position w:val="-24"/>
        </w:rPr>
        <w:object w:dxaOrig="1939" w:dyaOrig="560" w14:anchorId="4D00DE36">
          <v:shape id="_x0000_i1154" type="#_x0000_t75" style="width:97.65pt;height:27.8pt" o:ole="">
            <v:imagedata r:id="rId265" o:title=""/>
          </v:shape>
          <o:OLEObject Type="Embed" ProgID="Equation.DSMT4" ShapeID="_x0000_i1154" DrawAspect="Content" ObjectID="_1617123428"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68371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20</w:instrText>
      </w:r>
      <w:r w:rsidR="00693036">
        <w:rPr>
          <w:noProof/>
        </w:rPr>
        <w:fldChar w:fldCharType="end"/>
      </w:r>
      <w:r>
        <w:instrText>)</w:instrText>
      </w:r>
      <w:bookmarkEnd w:id="60"/>
      <w:r>
        <w:fldChar w:fldCharType="end"/>
      </w:r>
    </w:p>
    <w:p w14:paraId="2170103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32B7402" w14:textId="207F6B66" w:rsidR="005B6F33" w:rsidRPr="00F730FE" w:rsidRDefault="00633A82" w:rsidP="005B6F33">
      <w:pPr>
        <w:rPr>
          <w:rFonts w:eastAsiaTheme="minorEastAsia" w:cs="Times New Roman"/>
          <w:szCs w:val="21"/>
          <w:lang w:val="en-US"/>
        </w:rPr>
      </w:pPr>
      <w:r w:rsidRPr="00633A82">
        <w:rPr>
          <w:rFonts w:eastAsiaTheme="minorEastAsia" w:cs="Times New Roman"/>
          <w:position w:val="-12"/>
          <w:szCs w:val="21"/>
          <w:lang w:val="en-US"/>
        </w:rPr>
        <w:object w:dxaOrig="660" w:dyaOrig="300" w14:anchorId="61C398E8">
          <v:shape id="_x0000_i1155" type="#_x0000_t75" style="width:32.8pt;height:14.95pt" o:ole="">
            <v:imagedata r:id="rId267" o:title=""/>
          </v:shape>
          <o:OLEObject Type="Embed" ProgID="Equation.DSMT4" ShapeID="_x0000_i1155" DrawAspect="Content" ObjectID="_1617123429" r:id="rId268"/>
        </w:object>
      </w:r>
    </w:p>
    <w:p w14:paraId="150E62FF" w14:textId="2F48F7B1" w:rsidR="005B6F33" w:rsidRDefault="00633A82" w:rsidP="005B6F33">
      <w:pPr>
        <w:rPr>
          <w:rFonts w:eastAsiaTheme="minorEastAsia" w:cs="Times New Roman"/>
          <w:szCs w:val="21"/>
          <w:lang w:val="en-US"/>
        </w:rPr>
      </w:pPr>
      <w:r w:rsidRPr="00633A82">
        <w:rPr>
          <w:rFonts w:eastAsiaTheme="minorEastAsia" w:cs="Times New Roman"/>
          <w:position w:val="-26"/>
          <w:szCs w:val="21"/>
          <w:lang w:val="en-US"/>
        </w:rPr>
        <w:object w:dxaOrig="700" w:dyaOrig="560" w14:anchorId="5347DD8D">
          <v:shape id="_x0000_i1156" type="#_x0000_t75" style="width:34.95pt;height:27.8pt" o:ole="">
            <v:imagedata r:id="rId269" o:title=""/>
          </v:shape>
          <o:OLEObject Type="Embed" ProgID="Equation.DSMT4" ShapeID="_x0000_i1156" DrawAspect="Content" ObjectID="_1617123430" r:id="rId270"/>
        </w:object>
      </w:r>
      <w:r>
        <w:rPr>
          <w:rFonts w:eastAsiaTheme="minorEastAsia" w:cs="Times New Roman"/>
          <w:szCs w:val="21"/>
          <w:lang w:val="en-US"/>
        </w:rPr>
        <w:t xml:space="preserve"> </w:t>
      </w:r>
    </w:p>
    <w:p w14:paraId="63F8842F" w14:textId="49F4308E" w:rsidR="005B6F33" w:rsidRDefault="005B6F33" w:rsidP="005B6F33">
      <w:pPr>
        <w:rPr>
          <w:rFonts w:eastAsiaTheme="minorEastAsia" w:cs="Times New Roman"/>
          <w:szCs w:val="21"/>
          <w:lang w:val="en-US"/>
        </w:rPr>
      </w:pPr>
      <w:r>
        <w:rPr>
          <w:rFonts w:eastAsiaTheme="minorEastAsia" w:cs="Times New Roman"/>
          <w:szCs w:val="21"/>
          <w:lang w:val="en-US"/>
        </w:rPr>
        <w:t>In order to design the PR-compensator, one must determine the value of the parameters</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60" w:dyaOrig="279" w14:anchorId="6C8C354F">
          <v:shape id="_x0000_i1157" type="#_x0000_t75" style="width:13.55pt;height:13.9pt" o:ole="">
            <v:imagedata r:id="rId271" o:title=""/>
          </v:shape>
          <o:OLEObject Type="Embed" ProgID="Equation.DSMT4" ShapeID="_x0000_i1157" DrawAspect="Content" ObjectID="_1617123431" r:id="rId272"/>
        </w:object>
      </w:r>
      <w:r>
        <w:rPr>
          <w:rFonts w:eastAsiaTheme="minorEastAsia" w:cs="Times New Roman"/>
          <w:szCs w:val="21"/>
          <w:lang w:val="en-US"/>
        </w:rPr>
        <w:t xml:space="preserve"> and</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40" w:dyaOrig="279" w14:anchorId="607B804E">
          <v:shape id="_x0000_i1158" type="#_x0000_t75" style="width:11.75pt;height:13.9pt" o:ole="">
            <v:imagedata r:id="rId273" o:title=""/>
          </v:shape>
          <o:OLEObject Type="Embed" ProgID="Equation.DSMT4" ShapeID="_x0000_i1158" DrawAspect="Content" ObjectID="_1617123432" r:id="rId274"/>
        </w:object>
      </w:r>
      <w:r>
        <w:rPr>
          <w:rFonts w:eastAsiaTheme="minorEastAsia" w:cs="Times New Roman"/>
          <w:szCs w:val="21"/>
          <w:lang w:val="en-US"/>
        </w:rPr>
        <w:t xml:space="preserve"> with the objective of attend</w:t>
      </w:r>
      <w:r w:rsidR="00633A82">
        <w:rPr>
          <w:rFonts w:eastAsiaTheme="minorEastAsia" w:cs="Times New Roman"/>
          <w:szCs w:val="21"/>
          <w:lang w:val="en-US"/>
        </w:rPr>
        <w:t>ing</w:t>
      </w:r>
      <w:r>
        <w:rPr>
          <w:rFonts w:eastAsiaTheme="minorEastAsia" w:cs="Times New Roman"/>
          <w:szCs w:val="21"/>
          <w:lang w:val="en-US"/>
        </w:rPr>
        <w:t xml:space="preserve"> the same set of specifications cited in the case of the PI compensator.</w:t>
      </w:r>
    </w:p>
    <w:p w14:paraId="4FF3FE14" w14:textId="3D4490D8"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Laplace variable (</w:t>
      </w:r>
      <w:r w:rsidR="00633A82" w:rsidRPr="00633A82">
        <w:rPr>
          <w:rFonts w:eastAsiaTheme="minorEastAsia" w:cs="Times New Roman"/>
          <w:position w:val="-6"/>
          <w:szCs w:val="21"/>
          <w:lang w:val="en-US"/>
        </w:rPr>
        <w:object w:dxaOrig="160" w:dyaOrig="200" w14:anchorId="2F9B73E2">
          <v:shape id="_x0000_i1159" type="#_x0000_t75" style="width:8.2pt;height:10.7pt" o:ole="">
            <v:imagedata r:id="rId275" o:title=""/>
          </v:shape>
          <o:OLEObject Type="Embed" ProgID="Equation.DSMT4" ShapeID="_x0000_i1159" DrawAspect="Content" ObjectID="_1617123433" r:id="rId276"/>
        </w:object>
      </w:r>
      <w:r>
        <w:rPr>
          <w:rFonts w:eastAsiaTheme="minorEastAsia" w:cs="Times New Roman"/>
          <w:szCs w:val="21"/>
          <w:lang w:val="en-US"/>
        </w:rPr>
        <w:t xml:space="preserve">) of </w: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GOTOBUTTON ZEqnNum683717  \* MERGEFORMAT </w:instrTex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REF ZEqnNum683717 \* Charformat \! \* MERGEFORMAT </w:instrText>
      </w:r>
      <w:r w:rsidR="00633A82">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633A82">
        <w:rPr>
          <w:rFonts w:eastAsiaTheme="minorEastAsia" w:cs="Times New Roman"/>
          <w:szCs w:val="21"/>
          <w:lang w:val="en-US"/>
        </w:rPr>
        <w:fldChar w:fldCharType="end"/>
      </w:r>
      <w:r w:rsidR="00633A82">
        <w:rPr>
          <w:rFonts w:eastAsiaTheme="minorEastAsia" w:cs="Times New Roman"/>
          <w:szCs w:val="21"/>
          <w:lang w:val="en-US"/>
        </w:rPr>
        <w:fldChar w:fldCharType="end"/>
      </w:r>
      <w:r w:rsidR="00633A82">
        <w:rPr>
          <w:rFonts w:eastAsiaTheme="minorEastAsia" w:cs="Times New Roman"/>
          <w:szCs w:val="21"/>
          <w:lang w:val="en-US"/>
        </w:rPr>
        <w:t xml:space="preserve"> </w:t>
      </w:r>
      <w:r>
        <w:rPr>
          <w:rFonts w:eastAsiaTheme="minorEastAsia" w:cs="Times New Roman"/>
          <w:szCs w:val="21"/>
          <w:lang w:val="en-US"/>
        </w:rPr>
        <w:t>is substituted by the frequency variable (</w:t>
      </w:r>
      <w:r w:rsidR="00633A82" w:rsidRPr="00633A82">
        <w:rPr>
          <w:rFonts w:eastAsiaTheme="minorEastAsia" w:cs="Times New Roman"/>
          <w:position w:val="-8"/>
          <w:szCs w:val="21"/>
          <w:lang w:val="en-US"/>
        </w:rPr>
        <w:object w:dxaOrig="300" w:dyaOrig="240" w14:anchorId="55F8B323">
          <v:shape id="_x0000_i1160" type="#_x0000_t75" style="width:14.95pt;height:11.75pt" o:ole="">
            <v:imagedata r:id="rId277" o:title=""/>
          </v:shape>
          <o:OLEObject Type="Embed" ProgID="Equation.DSMT4" ShapeID="_x0000_i1160" DrawAspect="Content" ObjectID="_1617123434" r:id="rId278"/>
        </w:object>
      </w:r>
      <w:r>
        <w:rPr>
          <w:rFonts w:eastAsiaTheme="minorEastAsia" w:cs="Times New Roman"/>
          <w:szCs w:val="21"/>
          <w:lang w:val="en-US"/>
        </w:rPr>
        <w:t xml:space="preserve">). Therefore, </w:t>
      </w:r>
      <w:r w:rsidR="00633A82">
        <w:rPr>
          <w:rFonts w:eastAsiaTheme="minorEastAsia" w:cs="Times New Roman"/>
          <w:szCs w:val="21"/>
          <w:lang w:val="en-US"/>
        </w:rPr>
        <w:t>E</w:t>
      </w:r>
      <w:r w:rsidR="00021A9D">
        <w:rPr>
          <w:rFonts w:eastAsiaTheme="minorEastAsia" w:cs="Times New Roman"/>
          <w:szCs w:val="21"/>
          <w:lang w:val="en-US"/>
        </w:rPr>
        <w:t xml:space="preserve">q. </w: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GOTOBUTTON ZEqnNum683717  \* MERGEFORMAT </w:instrTex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REF ZEqnNum683717 \* Charformat \! \* MERGEFORMAT </w:instrText>
      </w:r>
      <w:r w:rsidR="00021A9D">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021A9D">
        <w:rPr>
          <w:rFonts w:eastAsiaTheme="minorEastAsia" w:cs="Times New Roman"/>
          <w:szCs w:val="21"/>
          <w:lang w:val="en-US"/>
        </w:rPr>
        <w:fldChar w:fldCharType="end"/>
      </w:r>
      <w:r w:rsidR="00021A9D">
        <w:rPr>
          <w:rFonts w:eastAsiaTheme="minorEastAsia" w:cs="Times New Roman"/>
          <w:szCs w:val="21"/>
          <w:lang w:val="en-US"/>
        </w:rPr>
        <w:fldChar w:fldCharType="end"/>
      </w:r>
      <w:r w:rsidR="00021A9D">
        <w:rPr>
          <w:rFonts w:eastAsiaTheme="minorEastAsia" w:cs="Times New Roman"/>
          <w:szCs w:val="21"/>
          <w:lang w:val="en-US"/>
        </w:rPr>
        <w:t xml:space="preserve"> </w:t>
      </w:r>
      <w:r>
        <w:rPr>
          <w:rFonts w:eastAsiaTheme="minorEastAsia" w:cs="Times New Roman"/>
          <w:szCs w:val="21"/>
          <w:lang w:val="en-US"/>
        </w:rPr>
        <w:t xml:space="preserve">becomes </w:t>
      </w:r>
      <w:r w:rsidR="00021A9D">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w:t>
      </w:r>
    </w:p>
    <w:p w14:paraId="04F56D5D" w14:textId="6D4416CE" w:rsidR="00021A9D" w:rsidRDefault="00021A9D" w:rsidP="00021A9D">
      <w:pPr>
        <w:pStyle w:val="MTDisplayEquation"/>
      </w:pPr>
      <w:r>
        <w:tab/>
      </w:r>
      <w:r w:rsidRPr="00021A9D">
        <w:rPr>
          <w:position w:val="-4"/>
        </w:rPr>
        <w:object w:dxaOrig="160" w:dyaOrig="220" w14:anchorId="52411B14">
          <v:shape id="_x0000_i1161" type="#_x0000_t75" style="width:8.2pt;height:10.7pt" o:ole="">
            <v:imagedata r:id="rId108" o:title=""/>
          </v:shape>
          <o:OLEObject Type="Embed" ProgID="Equation.DSMT4" ShapeID="_x0000_i1161" DrawAspect="Content" ObjectID="_1617123435" r:id="rId279"/>
        </w:object>
      </w:r>
      <w:r>
        <w:t xml:space="preserve"> </w:t>
      </w:r>
      <w:r w:rsidRPr="00633A82">
        <w:rPr>
          <w:position w:val="-24"/>
        </w:rPr>
        <w:object w:dxaOrig="2240" w:dyaOrig="560" w14:anchorId="2C8E61A1">
          <v:shape id="_x0000_i1162" type="#_x0000_t75" style="width:112.3pt;height:27.8pt" o:ole="">
            <v:imagedata r:id="rId280" o:title=""/>
          </v:shape>
          <o:OLEObject Type="Embed" ProgID="Equation.DSMT4" ShapeID="_x0000_i1162" DrawAspect="Content" ObjectID="_1617123436"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1" w:name="ZEqnNum30258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21</w:instrText>
      </w:r>
      <w:r w:rsidR="00693036">
        <w:rPr>
          <w:noProof/>
        </w:rPr>
        <w:fldChar w:fldCharType="end"/>
      </w:r>
      <w:r>
        <w:instrText>)</w:instrText>
      </w:r>
      <w:bookmarkEnd w:id="61"/>
      <w:r>
        <w:fldChar w:fldCharType="end"/>
      </w:r>
    </w:p>
    <w:p w14:paraId="3471C85F" w14:textId="6E930C09" w:rsidR="005B6F33" w:rsidRDefault="00883697" w:rsidP="005B6F33">
      <w:pPr>
        <w:rPr>
          <w:rFonts w:cs="Times New Roman"/>
          <w:szCs w:val="21"/>
          <w:lang w:val="en-US"/>
        </w:rPr>
      </w:pPr>
      <w:r>
        <w:rPr>
          <w:rFonts w:cs="Times New Roman"/>
          <w:szCs w:val="21"/>
          <w:lang w:val="en-US"/>
        </w:rPr>
        <w:t xml:space="preserve">Eq. </w:t>
      </w:r>
      <w:r>
        <w:rPr>
          <w:rFonts w:cs="Times New Roman"/>
          <w:szCs w:val="21"/>
          <w:lang w:val="en-US"/>
        </w:rPr>
        <w:fldChar w:fldCharType="begin"/>
      </w:r>
      <w:r>
        <w:rPr>
          <w:rFonts w:cs="Times New Roman"/>
          <w:szCs w:val="21"/>
          <w:lang w:val="en-US"/>
        </w:rPr>
        <w:instrText xml:space="preserve"> GOTOBUTTON ZEqnNum257171  \* MERGEFORMAT </w:instrText>
      </w:r>
      <w:r>
        <w:rPr>
          <w:rFonts w:cs="Times New Roman"/>
          <w:szCs w:val="21"/>
          <w:lang w:val="en-US"/>
        </w:rPr>
        <w:fldChar w:fldCharType="begin"/>
      </w:r>
      <w:r>
        <w:rPr>
          <w:rFonts w:cs="Times New Roman"/>
          <w:szCs w:val="21"/>
          <w:lang w:val="en-US"/>
        </w:rPr>
        <w:instrText xml:space="preserve"> REF ZEqnNum257171 \* Charformat \! \* MERGEFORMAT </w:instrText>
      </w:r>
      <w:r>
        <w:rPr>
          <w:rFonts w:cs="Times New Roman"/>
          <w:szCs w:val="21"/>
          <w:lang w:val="en-US"/>
        </w:rPr>
        <w:fldChar w:fldCharType="separate"/>
      </w:r>
      <w:r w:rsidR="00324D40" w:rsidRPr="00324D40">
        <w:rPr>
          <w:rFonts w:cs="Times New Roman"/>
          <w:szCs w:val="21"/>
          <w:lang w:val="en-US"/>
        </w:rPr>
        <w:instrText>(5.22)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magnitude of the PR transfer function:</w:t>
      </w:r>
    </w:p>
    <w:p w14:paraId="0A757A00" w14:textId="34DAB247" w:rsidR="00883697" w:rsidRPr="00900982" w:rsidRDefault="00883697" w:rsidP="00883697">
      <w:pPr>
        <w:pStyle w:val="MTDisplayEquation"/>
      </w:pPr>
      <w:r>
        <w:tab/>
      </w:r>
      <w:r w:rsidRPr="00883697">
        <w:rPr>
          <w:position w:val="-34"/>
        </w:rPr>
        <w:object w:dxaOrig="2220" w:dyaOrig="740" w14:anchorId="0CAB3F04">
          <v:shape id="_x0000_i1163" type="#_x0000_t75" style="width:111.2pt;height:37.05pt" o:ole="">
            <v:imagedata r:id="rId282" o:title=""/>
          </v:shape>
          <o:OLEObject Type="Embed" ProgID="Equation.DSMT4" ShapeID="_x0000_i1163" DrawAspect="Content" ObjectID="_1617123437" r:id="rId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25717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22</w:instrText>
      </w:r>
      <w:r w:rsidR="00693036">
        <w:rPr>
          <w:noProof/>
        </w:rPr>
        <w:fldChar w:fldCharType="end"/>
      </w:r>
      <w:r>
        <w:instrText>)</w:instrText>
      </w:r>
      <w:bookmarkEnd w:id="62"/>
      <w:r>
        <w:fldChar w:fldCharType="end"/>
      </w:r>
    </w:p>
    <w:p w14:paraId="5C8FD2C2" w14:textId="7BDC8769" w:rsidR="005B6F33" w:rsidRDefault="00883697" w:rsidP="005B6F33">
      <w:pPr>
        <w:rPr>
          <w:rFonts w:eastAsiaTheme="minorEastAsia" w:cs="Times New Roman"/>
          <w:szCs w:val="21"/>
          <w:lang w:val="en-US"/>
        </w:rPr>
      </w:pPr>
      <w:r>
        <w:rPr>
          <w:rFonts w:eastAsiaTheme="minorEastAsia" w:cs="Times New Roman"/>
          <w:szCs w:val="21"/>
          <w:lang w:val="en-US"/>
        </w:rPr>
        <w:lastRenderedPageBreak/>
        <w:t xml:space="preserve">Eq. </w:t>
      </w:r>
      <w:r>
        <w:rPr>
          <w:rFonts w:eastAsiaTheme="minorEastAsia" w:cs="Times New Roman"/>
          <w:szCs w:val="21"/>
          <w:lang w:val="en-US"/>
        </w:rPr>
        <w:fldChar w:fldCharType="begin"/>
      </w:r>
      <w:r>
        <w:rPr>
          <w:rFonts w:eastAsiaTheme="minorEastAsia" w:cs="Times New Roman"/>
          <w:szCs w:val="21"/>
          <w:lang w:val="en-US"/>
        </w:rPr>
        <w:instrText xml:space="preserve"> GOTOBUTTON ZEqnNum885907  \* MERGEFORMAT </w:instrText>
      </w:r>
      <w:r>
        <w:rPr>
          <w:rFonts w:eastAsiaTheme="minorEastAsia" w:cs="Times New Roman"/>
          <w:szCs w:val="21"/>
          <w:lang w:val="en-US"/>
        </w:rPr>
        <w:fldChar w:fldCharType="begin"/>
      </w:r>
      <w:r>
        <w:rPr>
          <w:rFonts w:eastAsiaTheme="minorEastAsia" w:cs="Times New Roman"/>
          <w:szCs w:val="21"/>
          <w:lang w:val="en-US"/>
        </w:rPr>
        <w:instrText xml:space="preserve"> REF ZEqnNum885907 \* Charformat \! \* MERGEFORMAT </w:instrText>
      </w:r>
      <w:r>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Pr>
          <w:rFonts w:eastAsiaTheme="minorEastAsia" w:cs="Times New Roman"/>
          <w:szCs w:val="21"/>
          <w:lang w:val="en-US"/>
        </w:rPr>
        <w:fldChar w:fldCharType="end"/>
      </w:r>
      <w:r>
        <w:rPr>
          <w:rFonts w:eastAsiaTheme="minorEastAsia" w:cs="Times New Roman"/>
          <w:szCs w:val="21"/>
          <w:lang w:val="en-US"/>
        </w:rPr>
        <w:fldChar w:fldCharType="end"/>
      </w:r>
      <w:r w:rsidR="005B6F33">
        <w:rPr>
          <w:rFonts w:eastAsiaTheme="minorEastAsia" w:cs="Times New Roman"/>
          <w:szCs w:val="21"/>
          <w:lang w:val="en-US"/>
        </w:rPr>
        <w:t xml:space="preserve"> gives the phase of the PR transfer function.</w:t>
      </w:r>
    </w:p>
    <w:p w14:paraId="5ED8051C" w14:textId="0F103553" w:rsidR="00883697" w:rsidRDefault="00883697" w:rsidP="00883697">
      <w:pPr>
        <w:pStyle w:val="MTDisplayEquation"/>
      </w:pPr>
      <w:r>
        <w:tab/>
      </w:r>
      <w:r w:rsidRPr="00883697">
        <w:rPr>
          <w:position w:val="-26"/>
        </w:rPr>
        <w:object w:dxaOrig="2400" w:dyaOrig="600" w14:anchorId="26D20813">
          <v:shape id="_x0000_i1164" type="#_x0000_t75" style="width:119.75pt;height:29.95pt" o:ole="">
            <v:imagedata r:id="rId284" o:title=""/>
          </v:shape>
          <o:OLEObject Type="Embed" ProgID="Equation.DSMT4" ShapeID="_x0000_i1164" DrawAspect="Content" ObjectID="_1617123438"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88590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23</w:instrText>
      </w:r>
      <w:r w:rsidR="00693036">
        <w:rPr>
          <w:noProof/>
        </w:rPr>
        <w:fldChar w:fldCharType="end"/>
      </w:r>
      <w:r>
        <w:instrText>)</w:instrText>
      </w:r>
      <w:bookmarkEnd w:id="63"/>
      <w:r>
        <w:fldChar w:fldCharType="end"/>
      </w:r>
    </w:p>
    <w:p w14:paraId="3CA7A3B5" w14:textId="563E6715"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ZEqnNum257171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ZEqnNum257171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(5.22)</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and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ZEqnNum885907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ZEqnNum885907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sidR="00883697">
        <w:rPr>
          <w:rFonts w:eastAsiaTheme="minorEastAsia" w:cs="Times New Roman"/>
          <w:szCs w:val="21"/>
          <w:lang w:val="en-US"/>
        </w:rPr>
        <w:t xml:space="preserve"> </w:t>
      </w:r>
      <w:r>
        <w:rPr>
          <w:rFonts w:eastAsiaTheme="minorEastAsia" w:cs="Times New Roman"/>
          <w:szCs w:val="21"/>
          <w:lang w:val="en-US"/>
        </w:rPr>
        <w:t xml:space="preserve">into </w:t>
      </w:r>
      <w:r w:rsidR="00883697">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gives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ZEqnNum398506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ZEqnNum398506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(5.24)</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 xml:space="preserve"> and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ZEqnNum858552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ZEqnNum858552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(5.25)</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w:t>
      </w:r>
    </w:p>
    <w:p w14:paraId="72C6A73B" w14:textId="2E042C00" w:rsidR="00883697" w:rsidRDefault="00883697" w:rsidP="00883697">
      <w:pPr>
        <w:pStyle w:val="MTDisplayEquation"/>
      </w:pPr>
      <w:r>
        <w:tab/>
      </w:r>
      <w:r w:rsidR="009E0943" w:rsidRPr="009E0943">
        <w:rPr>
          <w:position w:val="-66"/>
        </w:rPr>
        <w:object w:dxaOrig="2360" w:dyaOrig="960" w14:anchorId="03BAEA71">
          <v:shape id="_x0000_i1165" type="#_x0000_t75" style="width:118.35pt;height:47.75pt" o:ole="">
            <v:imagedata r:id="rId286" o:title=""/>
          </v:shape>
          <o:OLEObject Type="Embed" ProgID="Equation.DSMT4" ShapeID="_x0000_i1165" DrawAspect="Content" ObjectID="_1617123439"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39850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24</w:instrText>
      </w:r>
      <w:r w:rsidR="00693036">
        <w:rPr>
          <w:noProof/>
        </w:rPr>
        <w:fldChar w:fldCharType="end"/>
      </w:r>
      <w:r>
        <w:instrText>)</w:instrText>
      </w:r>
      <w:bookmarkEnd w:id="64"/>
      <w:r>
        <w:fldChar w:fldCharType="end"/>
      </w:r>
    </w:p>
    <w:p w14:paraId="22BE3FDB" w14:textId="3AC530E6" w:rsidR="00C87BC9" w:rsidRPr="00C87BC9" w:rsidRDefault="00C87BC9" w:rsidP="00C87BC9">
      <w:pPr>
        <w:pStyle w:val="MTDisplayEquation"/>
      </w:pPr>
      <w:r>
        <w:tab/>
      </w:r>
      <w:r w:rsidRPr="00C87BC9">
        <w:rPr>
          <w:position w:val="-24"/>
        </w:rPr>
        <w:object w:dxaOrig="3360" w:dyaOrig="560" w14:anchorId="7B5FDA1C">
          <v:shape id="_x0000_i1166" type="#_x0000_t75" style="width:168.25pt;height:27.8pt" o:ole="">
            <v:imagedata r:id="rId288" o:title=""/>
          </v:shape>
          <o:OLEObject Type="Embed" ProgID="Equation.DSMT4" ShapeID="_x0000_i1166" DrawAspect="Content" ObjectID="_1617123440"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55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25</w:instrText>
      </w:r>
      <w:r w:rsidR="00693036">
        <w:rPr>
          <w:noProof/>
        </w:rPr>
        <w:fldChar w:fldCharType="end"/>
      </w:r>
      <w:r>
        <w:instrText>)</w:instrText>
      </w:r>
      <w:bookmarkEnd w:id="65"/>
      <w:r>
        <w:fldChar w:fldCharType="end"/>
      </w:r>
    </w:p>
    <w:p w14:paraId="16645ABD"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22F9D3DD" w14:textId="77777777" w:rsidR="005B6F33" w:rsidRPr="00423097" w:rsidRDefault="005B6F33" w:rsidP="005B6F33">
      <w:pPr>
        <w:ind w:left="567"/>
        <w:rPr>
          <w:rFonts w:ascii="Cambria Math" w:hAnsi="Cambria Math" w:cs="Times New Roman"/>
          <w:b/>
          <w:szCs w:val="21"/>
          <w:lang w:val="en-US"/>
        </w:rPr>
      </w:pPr>
      <w:r w:rsidRPr="00423097">
        <w:rPr>
          <w:rFonts w:ascii="Cambria Math" w:hAnsi="Cambria Math" w:cs="Times New Roman"/>
          <w:b/>
          <w:szCs w:val="21"/>
          <w:lang w:val="en-US"/>
        </w:rPr>
        <w:lastRenderedPageBreak/>
        <w:t>Procedure for determination of a Proportional-</w:t>
      </w:r>
      <w:r>
        <w:rPr>
          <w:rFonts w:ascii="Cambria Math" w:hAnsi="Cambria Math" w:cs="Times New Roman"/>
          <w:b/>
          <w:szCs w:val="21"/>
          <w:lang w:val="en-US"/>
        </w:rPr>
        <w:t>Multi-Resonant (MR</w:t>
      </w:r>
      <w:r w:rsidRPr="00423097">
        <w:rPr>
          <w:rFonts w:ascii="Cambria Math" w:hAnsi="Cambria Math" w:cs="Times New Roman"/>
          <w:b/>
          <w:szCs w:val="21"/>
          <w:lang w:val="en-US"/>
        </w:rPr>
        <w:t>) compensator</w:t>
      </w:r>
    </w:p>
    <w:p w14:paraId="65417889" w14:textId="77777777" w:rsidR="005B6F33" w:rsidRDefault="005B6F33" w:rsidP="005B6F33">
      <w:pPr>
        <w:rPr>
          <w:rFonts w:eastAsiaTheme="minorEastAsia" w:cs="Times New Roman"/>
          <w:szCs w:val="21"/>
          <w:lang w:val="en-US"/>
        </w:rPr>
      </w:pPr>
      <w:r>
        <w:rPr>
          <w:rFonts w:eastAsiaTheme="minorEastAsia" w:cs="Times New Roman"/>
          <w:szCs w:val="21"/>
          <w:lang w:val="en-US"/>
        </w:rPr>
        <w:t>In general, when a micro-inverter is connected to the grid, the current delivered by it to the grid is a</w:t>
      </w:r>
      <w:r w:rsidRPr="00886618">
        <w:rPr>
          <w:rFonts w:eastAsiaTheme="minorEastAsia" w:cs="Times New Roman"/>
          <w:szCs w:val="21"/>
          <w:lang w:val="en-US"/>
        </w:rPr>
        <w:t xml:space="preserve"> </w:t>
      </w:r>
      <w:r>
        <w:rPr>
          <w:rFonts w:eastAsiaTheme="minorEastAsia" w:cs="Times New Roman"/>
          <w:szCs w:val="21"/>
          <w:lang w:val="en-US"/>
        </w:rPr>
        <w:t xml:space="preserve">sum of a sinusoidal waveform in the grid frequency along with several others frequencies that are multiple of the grid frequency. </w:t>
      </w:r>
    </w:p>
    <w:p w14:paraId="1BBA02E7"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frequencies that are multiple to the grid fundamental frequency, also referred to as harmonic frequencies, cause a distortion in the current waveform that is delivered to the grid by the micro-inverter. </w:t>
      </w:r>
    </w:p>
    <w:p w14:paraId="5BBB9089" w14:textId="77777777" w:rsidR="008331D6" w:rsidRDefault="005B6F33" w:rsidP="005B6F33">
      <w:pPr>
        <w:rPr>
          <w:rFonts w:eastAsiaTheme="minorEastAsia" w:cs="Times New Roman"/>
          <w:szCs w:val="21"/>
          <w:lang w:val="en-US"/>
        </w:rPr>
      </w:pPr>
      <w:r>
        <w:rPr>
          <w:rFonts w:eastAsiaTheme="minorEastAsia" w:cs="Times New Roman"/>
          <w:szCs w:val="21"/>
          <w:lang w:val="en-US"/>
        </w:rPr>
        <w:t>The idea behind the implementation of a Proportional + Multi-resonant controller, once again, based on the Internal Model Principle, is that the control should be able to compensate errors and track reference signals that have more than one frequency of interest</w:t>
      </w:r>
      <w:r w:rsidR="008331D6">
        <w:rPr>
          <w:rFonts w:eastAsiaTheme="minorEastAsia" w:cs="Times New Roman"/>
          <w:szCs w:val="21"/>
          <w:lang w:val="en-US"/>
        </w:rPr>
        <w:t>.</w:t>
      </w:r>
    </w:p>
    <w:p w14:paraId="4A0E174F" w14:textId="5B48DE06" w:rsidR="005B6F33" w:rsidRDefault="008331D6"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n this case, </w:t>
      </w:r>
      <w:r>
        <w:rPr>
          <w:rFonts w:eastAsiaTheme="minorEastAsia" w:cs="Times New Roman"/>
          <w:szCs w:val="21"/>
          <w:lang w:val="en-US"/>
        </w:rPr>
        <w:t xml:space="preserve">the frequencies of interest are </w:t>
      </w:r>
      <w:r w:rsidR="005B6F33">
        <w:rPr>
          <w:rFonts w:eastAsiaTheme="minorEastAsia" w:cs="Times New Roman"/>
          <w:szCs w:val="21"/>
          <w:lang w:val="en-US"/>
        </w:rPr>
        <w:t>the harmonic frequencies of the grid voltage that cause the distortion in the current waveform aforementioned.</w:t>
      </w:r>
    </w:p>
    <w:p w14:paraId="030F1D4F" w14:textId="77777777" w:rsidR="00FE2096" w:rsidRDefault="005B6F33" w:rsidP="005B6F33">
      <w:pPr>
        <w:rPr>
          <w:rFonts w:cs="Times New Roman"/>
          <w:szCs w:val="21"/>
          <w:lang w:val="en-US"/>
        </w:rPr>
      </w:pPr>
      <w:r>
        <w:rPr>
          <w:rFonts w:cs="Times New Roman"/>
          <w:szCs w:val="21"/>
          <w:lang w:val="en-US"/>
        </w:rPr>
        <w:t xml:space="preserve">A proposed form for a MR compensator is given by </w:t>
      </w:r>
      <w:r w:rsidR="00FE2096">
        <w:rPr>
          <w:rFonts w:cs="Times New Roman"/>
          <w:szCs w:val="21"/>
          <w:lang w:val="en-US"/>
        </w:rPr>
        <w:t xml:space="preserve">Eq. </w:t>
      </w:r>
      <w:r w:rsidR="00FE2096">
        <w:rPr>
          <w:rFonts w:cs="Times New Roman"/>
          <w:szCs w:val="21"/>
          <w:lang w:val="en-US"/>
        </w:rPr>
        <w:fldChar w:fldCharType="begin"/>
      </w:r>
      <w:r w:rsidR="00FE2096">
        <w:rPr>
          <w:rFonts w:cs="Times New Roman"/>
          <w:szCs w:val="21"/>
          <w:lang w:val="en-US"/>
        </w:rPr>
        <w:instrText xml:space="preserve"> GOTOBUTTON ZEqnNum872692  \* MERGEFORMAT </w:instrText>
      </w:r>
      <w:r w:rsidR="00FE2096">
        <w:rPr>
          <w:rFonts w:cs="Times New Roman"/>
          <w:szCs w:val="21"/>
          <w:lang w:val="en-US"/>
        </w:rPr>
        <w:fldChar w:fldCharType="begin"/>
      </w:r>
      <w:r w:rsidR="00FE2096">
        <w:rPr>
          <w:rFonts w:cs="Times New Roman"/>
          <w:szCs w:val="21"/>
          <w:lang w:val="en-US"/>
        </w:rPr>
        <w:instrText xml:space="preserve"> REF ZEqnNum872692 \* Charformat \! \* MERGEFORMAT </w:instrText>
      </w:r>
      <w:r w:rsidR="00FE2096">
        <w:rPr>
          <w:rFonts w:cs="Times New Roman"/>
          <w:szCs w:val="21"/>
          <w:lang w:val="en-US"/>
        </w:rPr>
        <w:fldChar w:fldCharType="separate"/>
      </w:r>
      <w:r w:rsidR="00324D40" w:rsidRPr="00324D40">
        <w:rPr>
          <w:rFonts w:cs="Times New Roman"/>
          <w:szCs w:val="21"/>
          <w:lang w:val="en-US"/>
        </w:rPr>
        <w:instrText>(5.26)</w:instrText>
      </w:r>
      <w:r w:rsidR="00FE2096">
        <w:rPr>
          <w:rFonts w:cs="Times New Roman"/>
          <w:szCs w:val="21"/>
          <w:lang w:val="en-US"/>
        </w:rPr>
        <w:fldChar w:fldCharType="end"/>
      </w:r>
      <w:r w:rsidR="00FE2096">
        <w:rPr>
          <w:rFonts w:cs="Times New Roman"/>
          <w:szCs w:val="21"/>
          <w:lang w:val="en-US"/>
        </w:rPr>
        <w:fldChar w:fldCharType="end"/>
      </w:r>
      <w:r w:rsidR="00FE2096">
        <w:rPr>
          <w:rFonts w:cs="Times New Roman"/>
          <w:szCs w:val="21"/>
          <w:lang w:val="en-US"/>
        </w:rPr>
        <w:t>.</w:t>
      </w:r>
    </w:p>
    <w:p w14:paraId="19A0FECE" w14:textId="75E7355F" w:rsidR="005B6F33" w:rsidRDefault="00FE2096" w:rsidP="005B6F33">
      <w:pPr>
        <w:rPr>
          <w:rFonts w:eastAsiaTheme="minorEastAsia" w:cs="Times New Roman"/>
          <w:szCs w:val="21"/>
          <w:lang w:val="en-US"/>
        </w:rPr>
      </w:pPr>
      <w:r>
        <w:rPr>
          <w:rFonts w:cs="Times New Roman"/>
          <w:szCs w:val="21"/>
          <w:lang w:val="en-US"/>
        </w:rPr>
        <w:t>T</w:t>
      </w:r>
      <w:r w:rsidR="005B6F33">
        <w:rPr>
          <w:rFonts w:cs="Times New Roman"/>
          <w:szCs w:val="21"/>
          <w:lang w:val="en-US"/>
        </w:rPr>
        <w:t xml:space="preserve">he resonant gain </w:t>
      </w:r>
      <m:oMath>
        <m:sSub>
          <m:sSubPr>
            <m:ctrlPr>
              <w:rPr>
                <w:rFonts w:ascii="Cambria Math" w:hAnsi="Cambria Math" w:cs="Times New Roman"/>
                <w:i/>
                <w:szCs w:val="21"/>
                <w:lang w:val="en-US"/>
              </w:rPr>
            </m:ctrlPr>
          </m:sSubPr>
          <m:e>
            <m:r>
              <w:rPr>
                <w:rFonts w:ascii="Cambria Math" w:hAnsi="Cambria Math" w:cs="Times New Roman"/>
                <w:szCs w:val="21"/>
                <w:lang w:val="en-US"/>
              </w:rPr>
              <m:t>K</m:t>
            </m:r>
          </m:e>
          <m:sub>
            <m:r>
              <w:rPr>
                <w:rFonts w:ascii="Cambria Math" w:hAnsi="Cambria Math" w:cs="Times New Roman"/>
                <w:szCs w:val="21"/>
                <w:lang w:val="en-US"/>
              </w:rPr>
              <m:t>r</m:t>
            </m:r>
          </m:sub>
        </m:sSub>
      </m:oMath>
      <w:r w:rsidR="005B6F33">
        <w:rPr>
          <w:rFonts w:eastAsiaTheme="minorEastAsia" w:cs="Times New Roman"/>
          <w:szCs w:val="21"/>
          <w:lang w:val="en-US"/>
        </w:rPr>
        <w:t xml:space="preserve"> is pondered </w:t>
      </w:r>
      <w:r>
        <w:rPr>
          <w:rFonts w:eastAsiaTheme="minorEastAsia" w:cs="Times New Roman"/>
          <w:szCs w:val="21"/>
          <w:lang w:val="en-US"/>
        </w:rPr>
        <w:t xml:space="preserve">by the order of the harmonic associated with it. That is, the gain </w:t>
      </w:r>
      <w:r w:rsidRPr="00FE2096">
        <w:rPr>
          <w:rFonts w:eastAsiaTheme="minorEastAsia" w:cs="Times New Roman"/>
          <w:position w:val="-10"/>
          <w:szCs w:val="21"/>
          <w:lang w:val="en-US"/>
        </w:rPr>
        <w:object w:dxaOrig="260" w:dyaOrig="279" w14:anchorId="5E417DB8">
          <v:shape id="_x0000_i1167" type="#_x0000_t75" style="width:13.55pt;height:13.9pt" o:ole="">
            <v:imagedata r:id="rId290" o:title=""/>
          </v:shape>
          <o:OLEObject Type="Embed" ProgID="Equation.DSMT4" ShapeID="_x0000_i1167" DrawAspect="Content" ObjectID="_1617123441" r:id="rId291"/>
        </w:object>
      </w:r>
      <w:r>
        <w:rPr>
          <w:rFonts w:eastAsiaTheme="minorEastAsia" w:cs="Times New Roman"/>
          <w:szCs w:val="21"/>
          <w:lang w:val="en-US"/>
        </w:rPr>
        <w:t xml:space="preserve"> </w:t>
      </w:r>
      <w:r w:rsidR="005B6F33">
        <w:rPr>
          <w:rFonts w:eastAsiaTheme="minorEastAsia" w:cs="Times New Roman"/>
          <w:szCs w:val="21"/>
          <w:lang w:val="en-US"/>
        </w:rPr>
        <w:t xml:space="preserve">decreases proportionally as the </w:t>
      </w:r>
      <w:r>
        <w:rPr>
          <w:rFonts w:eastAsiaTheme="minorEastAsia" w:cs="Times New Roman"/>
          <w:szCs w:val="21"/>
          <w:lang w:val="en-US"/>
        </w:rPr>
        <w:t>order</w:t>
      </w:r>
      <w:r w:rsidR="005B6F33">
        <w:rPr>
          <w:rFonts w:eastAsiaTheme="minorEastAsia" w:cs="Times New Roman"/>
          <w:szCs w:val="21"/>
          <w:lang w:val="en-US"/>
        </w:rPr>
        <w:t xml:space="preserve"> of the harmonic </w:t>
      </w:r>
      <w:r>
        <w:rPr>
          <w:rFonts w:eastAsiaTheme="minorEastAsia" w:cs="Times New Roman"/>
          <w:szCs w:val="21"/>
          <w:lang w:val="en-US"/>
        </w:rPr>
        <w:t xml:space="preserve">to be compensated </w:t>
      </w:r>
      <w:r w:rsidR="005B6F33">
        <w:rPr>
          <w:rFonts w:eastAsiaTheme="minorEastAsia" w:cs="Times New Roman"/>
          <w:szCs w:val="21"/>
          <w:lang w:val="en-US"/>
        </w:rPr>
        <w:t>increases.</w:t>
      </w:r>
    </w:p>
    <w:p w14:paraId="171B81F0" w14:textId="77E9ED30" w:rsidR="00316499" w:rsidRDefault="00316499" w:rsidP="00316499">
      <w:pPr>
        <w:pStyle w:val="MTDisplayEquation"/>
      </w:pPr>
      <w:r>
        <w:tab/>
      </w:r>
      <w:r w:rsidRPr="00316499">
        <w:rPr>
          <w:position w:val="-24"/>
        </w:rPr>
        <w:object w:dxaOrig="2160" w:dyaOrig="560" w14:anchorId="682A27D0">
          <v:shape id="_x0000_i1168" type="#_x0000_t75" style="width:108.7pt;height:27.8pt" o:ole="">
            <v:imagedata r:id="rId292" o:title=""/>
          </v:shape>
          <o:OLEObject Type="Embed" ProgID="Equation.DSMT4" ShapeID="_x0000_i1168" DrawAspect="Content" ObjectID="_1617123442" r:id="rId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87269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26</w:instrText>
      </w:r>
      <w:r w:rsidR="00693036">
        <w:rPr>
          <w:noProof/>
        </w:rPr>
        <w:fldChar w:fldCharType="end"/>
      </w:r>
      <w:r>
        <w:instrText>)</w:instrText>
      </w:r>
      <w:bookmarkEnd w:id="66"/>
      <w:r>
        <w:fldChar w:fldCharType="end"/>
      </w:r>
    </w:p>
    <w:p w14:paraId="6DFF2CCF" w14:textId="17990A7E" w:rsidR="005B6F33"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5DF31461" w14:textId="54C5A4AD" w:rsidR="001C1B3B" w:rsidRDefault="001C1B3B" w:rsidP="005B6F33">
      <w:pPr>
        <w:rPr>
          <w:rFonts w:eastAsia="Times New Roman" w:cs="Times New Roman"/>
          <w:sz w:val="20"/>
          <w:szCs w:val="20"/>
          <w:lang w:val="en-US" w:eastAsia="ar-SA"/>
        </w:rPr>
      </w:pPr>
      <w:r w:rsidRPr="001C1B3B">
        <w:rPr>
          <w:rFonts w:eastAsia="Times New Roman" w:cs="Times New Roman"/>
          <w:position w:val="-12"/>
          <w:sz w:val="20"/>
          <w:szCs w:val="20"/>
          <w:lang w:val="en-US" w:eastAsia="ar-SA"/>
        </w:rPr>
        <w:object w:dxaOrig="279" w:dyaOrig="300" w14:anchorId="5161A5CE">
          <v:shape id="_x0000_i1169" type="#_x0000_t75" style="width:13.9pt;height:14.95pt" o:ole="">
            <v:imagedata r:id="rId294" o:title=""/>
          </v:shape>
          <o:OLEObject Type="Embed" ProgID="Equation.DSMT4" ShapeID="_x0000_i1169" DrawAspect="Content" ObjectID="_1617123443" r:id="rId295"/>
        </w:object>
      </w:r>
      <w:r>
        <w:rPr>
          <w:rFonts w:eastAsia="Times New Roman" w:cs="Times New Roman"/>
          <w:sz w:val="20"/>
          <w:szCs w:val="20"/>
          <w:lang w:val="en-US" w:eastAsia="ar-SA"/>
        </w:rPr>
        <w:t xml:space="preserve"> is the proportional gain</w:t>
      </w:r>
    </w:p>
    <w:p w14:paraId="75443582" w14:textId="7631043C" w:rsidR="001C1B3B" w:rsidRPr="00A1447F" w:rsidRDefault="001C1B3B" w:rsidP="005B6F33">
      <w:pPr>
        <w:rPr>
          <w:rFonts w:eastAsia="Times New Roman" w:cs="Times New Roman"/>
          <w:sz w:val="20"/>
          <w:szCs w:val="20"/>
          <w:lang w:val="en-US" w:eastAsia="ar-SA"/>
        </w:rPr>
      </w:pPr>
      <w:r w:rsidRPr="001C1B3B">
        <w:rPr>
          <w:rFonts w:eastAsia="Times New Roman" w:cs="Times New Roman"/>
          <w:position w:val="-10"/>
          <w:sz w:val="20"/>
          <w:szCs w:val="20"/>
          <w:lang w:val="en-US" w:eastAsia="ar-SA"/>
        </w:rPr>
        <w:object w:dxaOrig="260" w:dyaOrig="279" w14:anchorId="3D4B62C8">
          <v:shape id="_x0000_i1170" type="#_x0000_t75" style="width:13.55pt;height:13.9pt" o:ole="">
            <v:imagedata r:id="rId296" o:title=""/>
          </v:shape>
          <o:OLEObject Type="Embed" ProgID="Equation.DSMT4" ShapeID="_x0000_i1170" DrawAspect="Content" ObjectID="_1617123444" r:id="rId297"/>
        </w:object>
      </w:r>
      <w:r>
        <w:rPr>
          <w:rFonts w:eastAsia="Times New Roman" w:cs="Times New Roman"/>
          <w:sz w:val="20"/>
          <w:szCs w:val="20"/>
          <w:lang w:val="en-US" w:eastAsia="ar-SA"/>
        </w:rPr>
        <w:t xml:space="preserve"> is the resonant gain</w:t>
      </w:r>
    </w:p>
    <w:p w14:paraId="716702D3" w14:textId="470BC86D" w:rsidR="005B6F33" w:rsidRDefault="001C1B3B" w:rsidP="005B6F33">
      <w:pPr>
        <w:rPr>
          <w:rFonts w:eastAsia="Times New Roman" w:cs="Times New Roman"/>
          <w:szCs w:val="21"/>
          <w:lang w:val="en-US"/>
        </w:rPr>
      </w:pPr>
      <w:r w:rsidRPr="001C1B3B">
        <w:rPr>
          <w:rFonts w:eastAsia="Times New Roman" w:cs="Times New Roman"/>
          <w:position w:val="-6"/>
          <w:szCs w:val="21"/>
          <w:lang w:val="en-US"/>
        </w:rPr>
        <w:object w:dxaOrig="180" w:dyaOrig="200" w14:anchorId="517C63D6">
          <v:shape id="_x0000_i1171" type="#_x0000_t75" style="width:9.6pt;height:10.7pt" o:ole="">
            <v:imagedata r:id="rId298" o:title=""/>
          </v:shape>
          <o:OLEObject Type="Embed" ProgID="Equation.DSMT4" ShapeID="_x0000_i1171" DrawAspect="Content" ObjectID="_1617123445" r:id="rId299"/>
        </w:object>
      </w:r>
      <w:r>
        <w:rPr>
          <w:rFonts w:eastAsia="Times New Roman" w:cs="Times New Roman"/>
          <w:szCs w:val="21"/>
          <w:lang w:val="en-US"/>
        </w:rPr>
        <w:t xml:space="preserve"> </w:t>
      </w:r>
      <w:r w:rsidR="005B6F33">
        <w:rPr>
          <w:rFonts w:eastAsia="Times New Roman" w:cs="Times New Roman"/>
          <w:szCs w:val="21"/>
          <w:lang w:val="en-US"/>
        </w:rPr>
        <w:t>is the frequency of interest to be tracked by the control system;</w:t>
      </w:r>
    </w:p>
    <w:p w14:paraId="17E43BC9" w14:textId="5CA86966" w:rsidR="005B6F33" w:rsidRPr="00A1447F" w:rsidRDefault="001C1B3B" w:rsidP="005B6F33">
      <w:pPr>
        <w:rPr>
          <w:rFonts w:eastAsia="Times New Roman" w:cs="Times New Roman"/>
          <w:szCs w:val="21"/>
          <w:lang w:val="en-US"/>
        </w:rPr>
      </w:pPr>
      <w:r w:rsidRPr="001C1B3B">
        <w:rPr>
          <w:rFonts w:eastAsia="Times New Roman" w:cs="Times New Roman"/>
          <w:position w:val="-6"/>
          <w:sz w:val="20"/>
          <w:szCs w:val="20"/>
          <w:lang w:val="en-US" w:eastAsia="ar-SA"/>
        </w:rPr>
        <w:object w:dxaOrig="220" w:dyaOrig="240" w14:anchorId="22601F95">
          <v:shape id="_x0000_i1172" type="#_x0000_t75" style="width:10.7pt;height:11.75pt" o:ole="">
            <v:imagedata r:id="rId300" o:title=""/>
          </v:shape>
          <o:OLEObject Type="Embed" ProgID="Equation.DSMT4" ShapeID="_x0000_i1172" DrawAspect="Content" ObjectID="_1617123446" r:id="rId301"/>
        </w:object>
      </w:r>
      <w:r>
        <w:rPr>
          <w:rFonts w:eastAsia="Times New Roman" w:cs="Times New Roman"/>
          <w:sz w:val="20"/>
          <w:szCs w:val="20"/>
          <w:lang w:val="en-US" w:eastAsia="ar-SA"/>
        </w:rPr>
        <w:t xml:space="preserve"> </w:t>
      </w:r>
      <w:r w:rsidR="005B6F33">
        <w:rPr>
          <w:rFonts w:eastAsia="Times New Roman" w:cs="Times New Roman"/>
          <w:szCs w:val="21"/>
          <w:lang w:val="en-US"/>
        </w:rPr>
        <w:t>is the highest frequency</w:t>
      </w:r>
      <w:r w:rsidR="005B6F33" w:rsidRPr="00A1447F">
        <w:rPr>
          <w:rFonts w:eastAsia="Times New Roman" w:cs="Times New Roman"/>
          <w:szCs w:val="21"/>
          <w:lang w:val="en-US"/>
        </w:rPr>
        <w:t xml:space="preserve"> </w:t>
      </w:r>
      <w:r w:rsidR="005B6F33">
        <w:rPr>
          <w:rFonts w:eastAsia="Times New Roman" w:cs="Times New Roman"/>
          <w:szCs w:val="21"/>
          <w:lang w:val="en-US"/>
        </w:rPr>
        <w:t>to be tracked by the control system;</w:t>
      </w:r>
    </w:p>
    <w:p w14:paraId="29D64D7C" w14:textId="7DB2CF6A" w:rsidR="005B6F33" w:rsidRDefault="001C1B3B" w:rsidP="005B6F33">
      <w:pPr>
        <w:rPr>
          <w:rFonts w:eastAsiaTheme="minorEastAsia" w:cs="Times New Roman"/>
          <w:szCs w:val="21"/>
          <w:lang w:val="en-US"/>
        </w:rPr>
      </w:pPr>
      <w:r w:rsidRPr="001C1B3B">
        <w:rPr>
          <w:rFonts w:eastAsia="Times New Roman" w:cs="Times New Roman"/>
          <w:position w:val="-10"/>
          <w:szCs w:val="21"/>
          <w:lang w:val="en-US"/>
        </w:rPr>
        <w:object w:dxaOrig="260" w:dyaOrig="279" w14:anchorId="43E058D4">
          <v:shape id="_x0000_i1173" type="#_x0000_t75" style="width:13.55pt;height:13.9pt" o:ole="">
            <v:imagedata r:id="rId302" o:title=""/>
          </v:shape>
          <o:OLEObject Type="Embed" ProgID="Equation.DSMT4" ShapeID="_x0000_i1173" DrawAspect="Content" ObjectID="_1617123447" r:id="rId303"/>
        </w:object>
      </w:r>
      <w:r>
        <w:rPr>
          <w:rFonts w:eastAsia="Times New Roman" w:cs="Times New Roman"/>
          <w:szCs w:val="21"/>
          <w:lang w:val="en-US"/>
        </w:rPr>
        <w:t xml:space="preserve"> </w:t>
      </w:r>
      <w:r w:rsidR="005B6F33">
        <w:rPr>
          <w:rFonts w:eastAsiaTheme="minorEastAsia" w:cs="Times New Roman"/>
          <w:szCs w:val="21"/>
          <w:lang w:val="en-US"/>
        </w:rPr>
        <w:t>is the resonant frequency given by</w:t>
      </w:r>
      <w:r>
        <w:rPr>
          <w:rFonts w:eastAsiaTheme="minorEastAsia" w:cs="Times New Roman"/>
          <w:szCs w:val="21"/>
          <w:lang w:val="en-US"/>
        </w:rPr>
        <w:t xml:space="preserve"> </w:t>
      </w:r>
      <w:r w:rsidRPr="001C1B3B">
        <w:rPr>
          <w:rFonts w:eastAsiaTheme="minorEastAsia" w:cs="Times New Roman"/>
          <w:position w:val="-10"/>
          <w:szCs w:val="21"/>
          <w:lang w:val="en-US"/>
        </w:rPr>
        <w:object w:dxaOrig="800" w:dyaOrig="279" w14:anchorId="04DC66D1">
          <v:shape id="_x0000_i1174" type="#_x0000_t75" style="width:40.3pt;height:13.9pt" o:ole="">
            <v:imagedata r:id="rId304" o:title=""/>
          </v:shape>
          <o:OLEObject Type="Embed" ProgID="Equation.DSMT4" ShapeID="_x0000_i1174" DrawAspect="Content" ObjectID="_1617123448" r:id="rId305"/>
        </w:object>
      </w:r>
      <w:r>
        <w:rPr>
          <w:rFonts w:eastAsiaTheme="minorEastAsia" w:cs="Times New Roman"/>
          <w:szCs w:val="21"/>
          <w:lang w:val="en-US"/>
        </w:rPr>
        <w:t>.</w:t>
      </w:r>
    </w:p>
    <w:p w14:paraId="1D67621E" w14:textId="094D0086" w:rsidR="005B6F33" w:rsidRDefault="005B6F33" w:rsidP="005B6F33">
      <w:pPr>
        <w:rPr>
          <w:rFonts w:eastAsiaTheme="minorEastAsia" w:cs="Times New Roman"/>
          <w:szCs w:val="21"/>
          <w:lang w:val="en-US"/>
        </w:rPr>
      </w:pPr>
      <w:r>
        <w:rPr>
          <w:rFonts w:eastAsiaTheme="minorEastAsia" w:cs="Times New Roman"/>
          <w:szCs w:val="21"/>
          <w:lang w:val="en-US"/>
        </w:rPr>
        <w:t xml:space="preserve">This proposition is interesting </w:t>
      </w:r>
      <w:r w:rsidR="001C1B3B">
        <w:rPr>
          <w:rFonts w:eastAsiaTheme="minorEastAsia" w:cs="Times New Roman"/>
          <w:szCs w:val="21"/>
          <w:lang w:val="en-US"/>
        </w:rPr>
        <w:t>in</w:t>
      </w:r>
      <w:r>
        <w:rPr>
          <w:rFonts w:eastAsiaTheme="minorEastAsia" w:cs="Times New Roman"/>
          <w:szCs w:val="21"/>
          <w:lang w:val="en-US"/>
        </w:rPr>
        <w:t xml:space="preserve"> the point of view of design procedure of control because it has only two parameters to be determined. </w:t>
      </w:r>
    </w:p>
    <w:p w14:paraId="222BEB19" w14:textId="19CD0646" w:rsidR="005B6F33" w:rsidRDefault="005B6F33" w:rsidP="005B6F33">
      <w:pPr>
        <w:rPr>
          <w:rFonts w:eastAsiaTheme="minorEastAsia" w:cs="Times New Roman"/>
          <w:szCs w:val="21"/>
          <w:lang w:val="en-US"/>
        </w:rPr>
      </w:pPr>
      <w:r>
        <w:rPr>
          <w:rFonts w:eastAsiaTheme="minorEastAsia" w:cs="Times New Roman"/>
          <w:szCs w:val="21"/>
          <w:lang w:val="en-US"/>
        </w:rPr>
        <w:t>Therefore, In order to design the MR-compensator, one must determine the value of the parameters</w:t>
      </w:r>
      <w:r w:rsidR="00232E38">
        <w:rPr>
          <w:rFonts w:eastAsiaTheme="minorEastAsia" w:cs="Times New Roman"/>
          <w:szCs w:val="21"/>
          <w:lang w:val="en-US"/>
        </w:rPr>
        <w:t xml:space="preserve"> </w:t>
      </w:r>
      <w:r w:rsidR="00232E38" w:rsidRPr="00232E38">
        <w:rPr>
          <w:rFonts w:eastAsiaTheme="minorEastAsia" w:cs="Times New Roman"/>
          <w:position w:val="-10"/>
          <w:szCs w:val="21"/>
          <w:lang w:val="en-US"/>
        </w:rPr>
        <w:object w:dxaOrig="260" w:dyaOrig="279" w14:anchorId="46F84E98">
          <v:shape id="_x0000_i1175" type="#_x0000_t75" style="width:13.55pt;height:13.9pt" o:ole="">
            <v:imagedata r:id="rId306" o:title=""/>
          </v:shape>
          <o:OLEObject Type="Embed" ProgID="Equation.DSMT4" ShapeID="_x0000_i1175" DrawAspect="Content" ObjectID="_1617123449" r:id="rId307"/>
        </w:object>
      </w:r>
      <w:r w:rsidR="00232E38">
        <w:rPr>
          <w:rFonts w:eastAsiaTheme="minorEastAsia" w:cs="Times New Roman"/>
          <w:szCs w:val="21"/>
          <w:lang w:val="en-US"/>
        </w:rPr>
        <w:t xml:space="preserve"> </w:t>
      </w:r>
      <w:r>
        <w:rPr>
          <w:rFonts w:eastAsiaTheme="minorEastAsia" w:cs="Times New Roman"/>
          <w:szCs w:val="21"/>
          <w:lang w:val="en-US"/>
        </w:rPr>
        <w:t xml:space="preserve">and </w:t>
      </w:r>
      <w:r w:rsidR="004B1DE9" w:rsidRPr="004B1DE9">
        <w:rPr>
          <w:rFonts w:eastAsiaTheme="minorEastAsia" w:cs="Times New Roman"/>
          <w:position w:val="-10"/>
          <w:szCs w:val="21"/>
          <w:lang w:val="en-US"/>
        </w:rPr>
        <w:object w:dxaOrig="260" w:dyaOrig="279" w14:anchorId="087B94F7">
          <v:shape id="_x0000_i1176" type="#_x0000_t75" style="width:13.55pt;height:13.9pt" o:ole="">
            <v:imagedata r:id="rId308" o:title=""/>
          </v:shape>
          <o:OLEObject Type="Embed" ProgID="Equation.DSMT4" ShapeID="_x0000_i1176" DrawAspect="Content" ObjectID="_1617123450" r:id="rId309"/>
        </w:object>
      </w:r>
      <w:r w:rsidR="004B1DE9">
        <w:rPr>
          <w:rFonts w:eastAsiaTheme="minorEastAsia" w:cs="Times New Roman"/>
          <w:szCs w:val="21"/>
          <w:lang w:val="en-US"/>
        </w:rPr>
        <w:t xml:space="preserve"> </w:t>
      </w:r>
      <w:r>
        <w:rPr>
          <w:rFonts w:eastAsiaTheme="minorEastAsia" w:cs="Times New Roman"/>
          <w:szCs w:val="21"/>
          <w:lang w:val="en-US"/>
        </w:rPr>
        <w:t>with the objective of attend</w:t>
      </w:r>
      <w:r w:rsidR="00B40182">
        <w:rPr>
          <w:rFonts w:eastAsiaTheme="minorEastAsia" w:cs="Times New Roman"/>
          <w:szCs w:val="21"/>
          <w:lang w:val="en-US"/>
        </w:rPr>
        <w:t>ing</w:t>
      </w:r>
      <w:r>
        <w:rPr>
          <w:rFonts w:eastAsiaTheme="minorEastAsia" w:cs="Times New Roman"/>
          <w:szCs w:val="21"/>
          <w:lang w:val="en-US"/>
        </w:rPr>
        <w:t xml:space="preserve"> the same set of specifications cited in the cases aforementioned of</w:t>
      </w:r>
      <w:r w:rsidR="00B40182">
        <w:rPr>
          <w:rFonts w:eastAsiaTheme="minorEastAsia" w:cs="Times New Roman"/>
          <w:szCs w:val="21"/>
          <w:lang w:val="en-US"/>
        </w:rPr>
        <w:t xml:space="preserve"> </w:t>
      </w:r>
      <w:r>
        <w:rPr>
          <w:rFonts w:eastAsiaTheme="minorEastAsia" w:cs="Times New Roman"/>
          <w:szCs w:val="21"/>
          <w:lang w:val="en-US"/>
        </w:rPr>
        <w:t>PI and PR compensators.</w:t>
      </w:r>
    </w:p>
    <w:p w14:paraId="09E6DB87" w14:textId="2163B7BE" w:rsidR="005B6F33" w:rsidRDefault="005B6F33" w:rsidP="005B6F33">
      <w:pPr>
        <w:rPr>
          <w:rFonts w:eastAsiaTheme="minorEastAsia" w:cs="Times New Roman"/>
          <w:szCs w:val="21"/>
          <w:lang w:val="en-US"/>
        </w:rPr>
      </w:pPr>
      <w:r>
        <w:rPr>
          <w:rFonts w:eastAsiaTheme="minorEastAsia" w:cs="Times New Roman"/>
          <w:szCs w:val="21"/>
          <w:lang w:val="en-US"/>
        </w:rPr>
        <w:t>In order to find these parameters as a function of the crossover frequency</w:t>
      </w:r>
      <w:r w:rsidR="00B40182">
        <w:rPr>
          <w:rFonts w:eastAsiaTheme="minorEastAsia" w:cs="Times New Roman"/>
          <w:szCs w:val="21"/>
          <w:lang w:val="en-US"/>
        </w:rPr>
        <w:t xml:space="preserve"> </w:t>
      </w:r>
      <w:r w:rsidR="00B40182" w:rsidRPr="00B40182">
        <w:rPr>
          <w:rFonts w:eastAsiaTheme="minorEastAsia" w:cs="Times New Roman"/>
          <w:position w:val="-10"/>
          <w:szCs w:val="21"/>
          <w:lang w:val="en-US"/>
        </w:rPr>
        <w:object w:dxaOrig="240" w:dyaOrig="279" w14:anchorId="69766605">
          <v:shape id="_x0000_i1177" type="#_x0000_t75" style="width:11.75pt;height:13.9pt" o:ole="">
            <v:imagedata r:id="rId310" o:title=""/>
          </v:shape>
          <o:OLEObject Type="Embed" ProgID="Equation.DSMT4" ShapeID="_x0000_i1177" DrawAspect="Content" ObjectID="_1617123451" r:id="rId311"/>
        </w:object>
      </w:r>
      <w:r w:rsidR="00B40182">
        <w:rPr>
          <w:rFonts w:eastAsiaTheme="minorEastAsia" w:cs="Times New Roman"/>
          <w:szCs w:val="21"/>
          <w:lang w:val="en-US"/>
        </w:rPr>
        <w:t xml:space="preserve"> </w:t>
      </w:r>
      <w:r>
        <w:rPr>
          <w:rFonts w:eastAsiaTheme="minorEastAsia" w:cs="Times New Roman"/>
          <w:szCs w:val="21"/>
          <w:lang w:val="en-US"/>
        </w:rPr>
        <w:t xml:space="preserve">and the phase margin </w:t>
      </w:r>
      <w:r w:rsidR="008104BB" w:rsidRPr="00B40182">
        <w:rPr>
          <w:rFonts w:eastAsiaTheme="minorEastAsia" w:cs="Times New Roman"/>
          <w:position w:val="-4"/>
          <w:szCs w:val="21"/>
          <w:lang w:val="en-US"/>
        </w:rPr>
        <w:object w:dxaOrig="360" w:dyaOrig="220" w14:anchorId="42B17B20">
          <v:shape id="_x0000_i1178" type="#_x0000_t75" style="width:18.2pt;height:10.7pt" o:ole="">
            <v:imagedata r:id="rId312" o:title=""/>
          </v:shape>
          <o:OLEObject Type="Embed" ProgID="Equation.DSMT4" ShapeID="_x0000_i1178" DrawAspect="Content" ObjectID="_1617123452" r:id="rId313"/>
        </w:object>
      </w:r>
      <w:r>
        <w:rPr>
          <w:rFonts w:eastAsiaTheme="minorEastAsia" w:cs="Times New Roman"/>
          <w:szCs w:val="21"/>
          <w:lang w:val="en-US"/>
        </w:rPr>
        <w:t xml:space="preserve">, </w:t>
      </w:r>
      <w:r w:rsidR="008104BB">
        <w:rPr>
          <w:rFonts w:eastAsiaTheme="minorEastAsia" w:cs="Times New Roman"/>
          <w:szCs w:val="21"/>
          <w:lang w:val="en-US"/>
        </w:rPr>
        <w:t xml:space="preserve">Eq. </w: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GOTOBUTTON ZEqnNum872692  \* MERGEFORMAT </w:instrTex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REF ZEqnNum872692 \* Charformat \! \* MERGEFORMAT </w:instrText>
      </w:r>
      <w:r w:rsidR="008104BB">
        <w:rPr>
          <w:rFonts w:eastAsiaTheme="minorEastAsia" w:cs="Times New Roman"/>
          <w:szCs w:val="21"/>
          <w:lang w:val="en-US"/>
        </w:rPr>
        <w:fldChar w:fldCharType="separate"/>
      </w:r>
      <w:r w:rsidR="00324D40" w:rsidRPr="00324D40">
        <w:rPr>
          <w:rFonts w:eastAsiaTheme="minorEastAsia" w:cs="Times New Roman"/>
          <w:szCs w:val="21"/>
          <w:lang w:val="en-US"/>
        </w:rPr>
        <w:instrText>(5.26)</w:instrText>
      </w:r>
      <w:r w:rsidR="008104BB">
        <w:rPr>
          <w:rFonts w:eastAsiaTheme="minorEastAsia" w:cs="Times New Roman"/>
          <w:szCs w:val="21"/>
          <w:lang w:val="en-US"/>
        </w:rPr>
        <w:fldChar w:fldCharType="end"/>
      </w:r>
      <w:r w:rsidR="008104BB">
        <w:rPr>
          <w:rFonts w:eastAsiaTheme="minorEastAsia" w:cs="Times New Roman"/>
          <w:szCs w:val="21"/>
          <w:lang w:val="en-US"/>
        </w:rPr>
        <w:fldChar w:fldCharType="end"/>
      </w:r>
      <w:r>
        <w:rPr>
          <w:rFonts w:eastAsiaTheme="minorEastAsia" w:cs="Times New Roman"/>
          <w:szCs w:val="21"/>
          <w:lang w:val="en-US"/>
        </w:rPr>
        <w:t xml:space="preserve"> can be rewrote as follows.</w:t>
      </w:r>
    </w:p>
    <w:p w14:paraId="098CAD59" w14:textId="70E65F03" w:rsidR="008104BB" w:rsidRDefault="008104BB" w:rsidP="008104BB">
      <w:pPr>
        <w:pStyle w:val="MTDisplayEquation"/>
      </w:pPr>
      <w:r>
        <w:lastRenderedPageBreak/>
        <w:tab/>
      </w:r>
      <w:r w:rsidRPr="008104BB">
        <w:rPr>
          <w:position w:val="-28"/>
        </w:rPr>
        <w:object w:dxaOrig="4840" w:dyaOrig="580" w14:anchorId="5603D33F">
          <v:shape id="_x0000_i1179" type="#_x0000_t75" style="width:241.65pt;height:28.85pt" o:ole="">
            <v:imagedata r:id="rId314" o:title=""/>
          </v:shape>
          <o:OLEObject Type="Embed" ProgID="Equation.DSMT4" ShapeID="_x0000_i1179" DrawAspect="Content" ObjectID="_1617123453"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27</w:instrText>
      </w:r>
      <w:r w:rsidR="00693036">
        <w:rPr>
          <w:noProof/>
        </w:rPr>
        <w:fldChar w:fldCharType="end"/>
      </w:r>
      <w:r>
        <w:instrText>)</w:instrText>
      </w:r>
      <w:r>
        <w:fldChar w:fldCharType="end"/>
      </w:r>
    </w:p>
    <w:p w14:paraId="740BAC9B" w14:textId="77777777" w:rsidR="005B6F33" w:rsidRDefault="005B6F33" w:rsidP="005B6F33">
      <w:pPr>
        <w:rPr>
          <w:rFonts w:eastAsiaTheme="minorEastAsia" w:cs="Times New Roman"/>
          <w:szCs w:val="21"/>
          <w:lang w:val="en-US"/>
        </w:rPr>
      </w:pPr>
    </w:p>
    <w:p w14:paraId="5B231734" w14:textId="31C53FC3" w:rsidR="00DF6360" w:rsidRDefault="00E96EF6" w:rsidP="00E96EF6">
      <w:pPr>
        <w:pStyle w:val="MTDisplayEquation"/>
        <w:jc w:val="center"/>
      </w:pPr>
      <w:r w:rsidRPr="00E96EF6">
        <w:rPr>
          <w:position w:val="-186"/>
        </w:rPr>
        <w:object w:dxaOrig="3600" w:dyaOrig="3120" w14:anchorId="3CB18743">
          <v:shape id="_x0000_i1180" type="#_x0000_t75" style="width:180.7pt;height:155.75pt" o:ole="">
            <v:imagedata r:id="rId316" o:title=""/>
          </v:shape>
          <o:OLEObject Type="Embed" ProgID="Equation.DSMT4" ShapeID="_x0000_i1180" DrawAspect="Content" ObjectID="_1617123454"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814598"/>
      <w:r>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28</w:instrText>
      </w:r>
      <w:r w:rsidR="008F1EA1">
        <w:rPr>
          <w:noProof/>
        </w:rPr>
        <w:fldChar w:fldCharType="end"/>
      </w:r>
      <w:r>
        <w:instrText>)</w:instrText>
      </w:r>
      <w:bookmarkEnd w:id="67"/>
      <w:r>
        <w:fldChar w:fldCharType="end"/>
      </w:r>
    </w:p>
    <w:p w14:paraId="06C9D28E" w14:textId="2A994D68" w:rsidR="00DF6360" w:rsidRDefault="00E96EF6" w:rsidP="00CF4401">
      <w:pPr>
        <w:pStyle w:val="MTDisplayEquation"/>
        <w:ind w:firstLine="0"/>
      </w:pPr>
      <w:r w:rsidRPr="00E96EF6">
        <w:rPr>
          <w:position w:val="-4"/>
        </w:rPr>
        <w:object w:dxaOrig="160" w:dyaOrig="220" w14:anchorId="218B5A7A">
          <v:shape id="_x0000_i1181" type="#_x0000_t75" style="width:7.5pt;height:10.7pt" o:ole="">
            <v:imagedata r:id="rId108" o:title=""/>
          </v:shape>
          <o:OLEObject Type="Embed" ProgID="Equation.DSMT4" ShapeID="_x0000_i1181" DrawAspect="Content" ObjectID="_1617123455" r:id="rId318"/>
        </w:object>
      </w:r>
    </w:p>
    <w:p w14:paraId="7EE9B682" w14:textId="5EB234BD" w:rsidR="005B6F33" w:rsidRPr="007F7F32" w:rsidRDefault="00E96EF6" w:rsidP="00CF4401">
      <w:pPr>
        <w:pStyle w:val="MTDisplayEquation"/>
        <w:ind w:firstLine="0"/>
      </w:pPr>
      <w:r w:rsidRPr="00E96EF6">
        <w:rPr>
          <w:position w:val="-4"/>
        </w:rPr>
        <w:object w:dxaOrig="160" w:dyaOrig="220" w14:anchorId="01DEE2DF">
          <v:shape id="_x0000_i1182" type="#_x0000_t75" style="width:7.5pt;height:10.7pt" o:ole="">
            <v:imagedata r:id="rId108" o:title=""/>
          </v:shape>
          <o:OLEObject Type="Embed" ProgID="Equation.DSMT4" ShapeID="_x0000_i1182" DrawAspect="Content" ObjectID="_1617123456" r:id="rId319"/>
        </w:object>
      </w:r>
      <w:r w:rsidR="00CD67F4">
        <w:tab/>
      </w:r>
    </w:p>
    <w:p w14:paraId="67966DEB" w14:textId="3B01834A" w:rsidR="005B6F33" w:rsidRDefault="005B6F33" w:rsidP="005B6F33">
      <w:pPr>
        <w:rPr>
          <w:rFonts w:eastAsiaTheme="minorEastAsia" w:cs="Times New Roman"/>
          <w:szCs w:val="21"/>
          <w:lang w:val="en-US"/>
        </w:rPr>
      </w:pPr>
      <w:r>
        <w:rPr>
          <w:rFonts w:eastAsiaTheme="minorEastAsia" w:cs="Times New Roman"/>
          <w:szCs w:val="21"/>
          <w:lang w:val="en-US"/>
        </w:rPr>
        <w:t xml:space="preserve">Rewriting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ZEqnNum814598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ZEqnNum814598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(5.28)</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 xml:space="preserve"> in terms of products and sums depending on the harmonic orders that compose the compensator </w:t>
      </w:r>
      <w:r w:rsidR="00CD67F4">
        <w:rPr>
          <w:rFonts w:eastAsiaTheme="minorEastAsia" w:cs="Times New Roman"/>
          <w:szCs w:val="21"/>
          <w:lang w:val="en-US"/>
        </w:rPr>
        <w:t>yields</w:t>
      </w:r>
      <w:r>
        <w:rPr>
          <w:rFonts w:eastAsiaTheme="minorEastAsia" w:cs="Times New Roman"/>
          <w:szCs w:val="21"/>
          <w:lang w:val="en-US"/>
        </w:rPr>
        <w:t xml:space="preserve">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ZEqnNum683378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ZEqnNum683378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w:t>
      </w:r>
    </w:p>
    <w:p w14:paraId="32B90BEF" w14:textId="6DE40962" w:rsidR="00171318" w:rsidRDefault="00171318" w:rsidP="00171318">
      <w:pPr>
        <w:pStyle w:val="MTDisplayEquation"/>
      </w:pPr>
      <w:r>
        <w:tab/>
      </w:r>
      <w:r w:rsidRPr="00171318">
        <w:rPr>
          <w:position w:val="-46"/>
        </w:rPr>
        <w:object w:dxaOrig="2799" w:dyaOrig="1040" w14:anchorId="0DEA5F79">
          <v:shape id="_x0000_i1183" type="#_x0000_t75" style="width:139.7pt;height:52.75pt" o:ole="">
            <v:imagedata r:id="rId320" o:title=""/>
          </v:shape>
          <o:OLEObject Type="Embed" ProgID="Equation.DSMT4" ShapeID="_x0000_i1183" DrawAspect="Content" ObjectID="_1617123457"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68337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29</w:instrText>
      </w:r>
      <w:r w:rsidR="00693036">
        <w:rPr>
          <w:noProof/>
        </w:rPr>
        <w:fldChar w:fldCharType="end"/>
      </w:r>
      <w:r>
        <w:instrText>)</w:instrText>
      </w:r>
      <w:bookmarkEnd w:id="68"/>
      <w:r>
        <w:fldChar w:fldCharType="end"/>
      </w:r>
    </w:p>
    <w:p w14:paraId="57B947DA" w14:textId="77777777" w:rsidR="005B6F33" w:rsidRPr="00A1447F"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7A066550" w14:textId="19F4666E" w:rsidR="005B6F33"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480" w:dyaOrig="200" w14:anchorId="17AF9102">
          <v:shape id="_x0000_i1184" type="#_x0000_t75" style="width:24.6pt;height:10.7pt" o:ole="">
            <v:imagedata r:id="rId322" o:title=""/>
          </v:shape>
          <o:OLEObject Type="Embed" ProgID="Equation.DSMT4" ShapeID="_x0000_i1184" DrawAspect="Content" ObjectID="_1617123458" r:id="rId323"/>
        </w:object>
      </w:r>
      <w:r>
        <w:rPr>
          <w:rFonts w:eastAsia="Times New Roman" w:cs="Times New Roman"/>
          <w:szCs w:val="21"/>
          <w:lang w:val="en-US"/>
        </w:rPr>
        <w:t>;</w:t>
      </w:r>
    </w:p>
    <w:p w14:paraId="62699636" w14:textId="2BFAA6C4" w:rsidR="005B6F33" w:rsidRPr="000E379C"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600" w:dyaOrig="240" w14:anchorId="500A4C46">
          <v:shape id="_x0000_i1185" type="#_x0000_t75" style="width:29.95pt;height:11.75pt" o:ole="">
            <v:imagedata r:id="rId324" o:title=""/>
          </v:shape>
          <o:OLEObject Type="Embed" ProgID="Equation.DSMT4" ShapeID="_x0000_i1185" DrawAspect="Content" ObjectID="_1617123459" r:id="rId325"/>
        </w:object>
      </w:r>
      <w:r>
        <w:rPr>
          <w:rFonts w:eastAsia="Times New Roman" w:cs="Times New Roman"/>
          <w:szCs w:val="21"/>
          <w:lang w:val="en-US"/>
        </w:rPr>
        <w:t>;</w:t>
      </w:r>
    </w:p>
    <w:p w14:paraId="07B4820B" w14:textId="0EA56BBB" w:rsidR="005B6F33" w:rsidRDefault="00171318" w:rsidP="005B6F33">
      <w:pPr>
        <w:rPr>
          <w:rFonts w:eastAsiaTheme="minorEastAsia" w:cs="Times New Roman"/>
          <w:szCs w:val="21"/>
          <w:lang w:val="en-US"/>
        </w:rPr>
      </w:pPr>
      <w:r w:rsidRPr="00171318">
        <w:rPr>
          <w:rFonts w:eastAsiaTheme="minorEastAsia" w:cs="Times New Roman"/>
          <w:position w:val="-4"/>
          <w:szCs w:val="21"/>
          <w:lang w:val="en-US"/>
        </w:rPr>
        <w:object w:dxaOrig="160" w:dyaOrig="220" w14:anchorId="72A8F78C">
          <v:shape id="_x0000_i1186" type="#_x0000_t75" style="width:8.2pt;height:10.7pt" o:ole="">
            <v:imagedata r:id="rId326" o:title=""/>
          </v:shape>
          <o:OLEObject Type="Embed" ProgID="Equation.DSMT4" ShapeID="_x0000_i1186" DrawAspect="Content" ObjectID="_1617123460" r:id="rId327"/>
        </w:object>
      </w:r>
      <w:r w:rsidR="005B6F33">
        <w:rPr>
          <w:rFonts w:eastAsiaTheme="minorEastAsia" w:cs="Times New Roman"/>
          <w:szCs w:val="21"/>
          <w:lang w:val="en-US"/>
        </w:rPr>
        <w:t>Considering the Laplace variable</w:t>
      </w:r>
      <w:r>
        <w:rPr>
          <w:rFonts w:eastAsiaTheme="minorEastAsia" w:cs="Times New Roman"/>
          <w:szCs w:val="21"/>
          <w:lang w:val="en-US"/>
        </w:rPr>
        <w:t xml:space="preserve"> </w:t>
      </w:r>
      <w:r w:rsidRPr="00171318">
        <w:rPr>
          <w:rFonts w:eastAsiaTheme="minorEastAsia" w:cs="Times New Roman"/>
          <w:position w:val="-8"/>
          <w:szCs w:val="21"/>
          <w:lang w:val="en-US"/>
        </w:rPr>
        <w:object w:dxaOrig="840" w:dyaOrig="240" w14:anchorId="2D732C20">
          <v:shape id="_x0000_i1187" type="#_x0000_t75" style="width:42.05pt;height:11.75pt" o:ole="">
            <v:imagedata r:id="rId328" o:title=""/>
          </v:shape>
          <o:OLEObject Type="Embed" ProgID="Equation.DSMT4" ShapeID="_x0000_i1187" DrawAspect="Content" ObjectID="_1617123461" r:id="rId329"/>
        </w:object>
      </w:r>
      <w:r>
        <w:rPr>
          <w:rFonts w:eastAsiaTheme="minorEastAsia" w:cs="Times New Roman"/>
          <w:szCs w:val="21"/>
          <w:lang w:val="en-US"/>
        </w:rPr>
        <w:t xml:space="preserve"> </w:t>
      </w:r>
      <w:r w:rsidR="005B6F33">
        <w:rPr>
          <w:rFonts w:eastAsiaTheme="minorEastAsia" w:cs="Times New Roman"/>
          <w:szCs w:val="21"/>
          <w:lang w:val="en-US"/>
        </w:rPr>
        <w:t xml:space="preserve">in the frequency domain, the term </w:t>
      </w:r>
      <w:r w:rsidR="00B61616">
        <w:rPr>
          <w:rFonts w:eastAsiaTheme="minorEastAsia" w:cs="Times New Roman"/>
          <w:szCs w:val="21"/>
          <w:lang w:val="en-US"/>
        </w:rPr>
        <w:t xml:space="preserve">corresponding to the real part is </w:t>
      </w:r>
      <w:r w:rsidRPr="00171318">
        <w:rPr>
          <w:rFonts w:eastAsiaTheme="minorEastAsia" w:cs="Times New Roman"/>
          <w:position w:val="-6"/>
          <w:szCs w:val="21"/>
          <w:lang w:val="en-US"/>
        </w:rPr>
        <w:object w:dxaOrig="480" w:dyaOrig="240" w14:anchorId="15FF36D6">
          <v:shape id="_x0000_i1188" type="#_x0000_t75" style="width:24.6pt;height:11.75pt" o:ole="">
            <v:imagedata r:id="rId330" o:title=""/>
          </v:shape>
          <o:OLEObject Type="Embed" ProgID="Equation.DSMT4" ShapeID="_x0000_i1188" DrawAspect="Content" ObjectID="_1617123462" r:id="rId331"/>
        </w:object>
      </w:r>
      <w:r w:rsidR="00B61616">
        <w:rPr>
          <w:rFonts w:eastAsiaTheme="minorEastAsia" w:cs="Times New Roman"/>
          <w:szCs w:val="21"/>
          <w:lang w:val="en-US"/>
        </w:rPr>
        <w:t xml:space="preserve">. Laplace variable is </w:t>
      </w:r>
      <w:r w:rsidR="005B6F33">
        <w:rPr>
          <w:rFonts w:eastAsiaTheme="minorEastAsia" w:cs="Times New Roman"/>
          <w:szCs w:val="21"/>
          <w:lang w:val="en-US"/>
        </w:rPr>
        <w:t xml:space="preserve">simply </w:t>
      </w:r>
      <w:r w:rsidR="00B61616" w:rsidRPr="00B61616">
        <w:rPr>
          <w:rFonts w:eastAsiaTheme="minorEastAsia" w:cs="Times New Roman"/>
          <w:position w:val="-8"/>
          <w:szCs w:val="21"/>
          <w:lang w:val="en-US"/>
        </w:rPr>
        <w:object w:dxaOrig="560" w:dyaOrig="240" w14:anchorId="29BFE875">
          <v:shape id="_x0000_i1189" type="#_x0000_t75" style="width:27.8pt;height:11.75pt" o:ole="">
            <v:imagedata r:id="rId332" o:title=""/>
          </v:shape>
          <o:OLEObject Type="Embed" ProgID="Equation.DSMT4" ShapeID="_x0000_i1189" DrawAspect="Content" ObjectID="_1617123463" r:id="rId333"/>
        </w:object>
      </w:r>
      <w:r w:rsidR="00B61616">
        <w:rPr>
          <w:rFonts w:eastAsiaTheme="minorEastAsia" w:cs="Times New Roman"/>
          <w:szCs w:val="21"/>
          <w:lang w:val="en-US"/>
        </w:rPr>
        <w:t xml:space="preserve">.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ZEqnNum683378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ZEqnNum683378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 xml:space="preserve"> can be written</w:t>
      </w:r>
      <w:r w:rsidR="00B61616">
        <w:rPr>
          <w:rFonts w:eastAsiaTheme="minorEastAsia" w:cs="Times New Roman"/>
          <w:szCs w:val="21"/>
          <w:lang w:val="en-US"/>
        </w:rPr>
        <w:t xml:space="preserve"> in the form of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ZEqnNum174703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ZEqnNum174703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w:t>
      </w:r>
    </w:p>
    <w:p w14:paraId="3C9BC2A4" w14:textId="6760700D" w:rsidR="00B61616" w:rsidRDefault="00B61616" w:rsidP="00B61616">
      <w:pPr>
        <w:pStyle w:val="MTDisplayEquation"/>
      </w:pPr>
      <w:r>
        <w:tab/>
      </w:r>
      <w:r w:rsidRPr="00B61616">
        <w:rPr>
          <w:position w:val="-46"/>
        </w:rPr>
        <w:object w:dxaOrig="3180" w:dyaOrig="1060" w14:anchorId="2DADEDCB">
          <v:shape id="_x0000_i1190" type="#_x0000_t75" style="width:158.95pt;height:53.1pt" o:ole="">
            <v:imagedata r:id="rId334" o:title=""/>
          </v:shape>
          <o:OLEObject Type="Embed" ProgID="Equation.DSMT4" ShapeID="_x0000_i1190" DrawAspect="Content" ObjectID="_1617123464"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17470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30</w:instrText>
      </w:r>
      <w:r w:rsidR="00693036">
        <w:rPr>
          <w:noProof/>
        </w:rPr>
        <w:fldChar w:fldCharType="end"/>
      </w:r>
      <w:r>
        <w:instrText>)</w:instrText>
      </w:r>
      <w:bookmarkEnd w:id="69"/>
      <w:r>
        <w:fldChar w:fldCharType="end"/>
      </w:r>
    </w:p>
    <w:p w14:paraId="5E4B059F" w14:textId="54B34983" w:rsidR="005B6F33" w:rsidRDefault="005B6F33" w:rsidP="005B6F33">
      <w:pPr>
        <w:rPr>
          <w:rFonts w:eastAsiaTheme="minorEastAsia" w:cs="Times New Roman"/>
          <w:szCs w:val="21"/>
          <w:lang w:val="en-US"/>
        </w:rPr>
      </w:pPr>
      <w:r>
        <w:rPr>
          <w:rFonts w:eastAsiaTheme="minorEastAsia" w:cs="Times New Roman"/>
          <w:szCs w:val="21"/>
          <w:lang w:val="en-US"/>
        </w:rPr>
        <w:t xml:space="preserve">Manipulating </w:t>
      </w:r>
      <w:r w:rsidR="00E3513E">
        <w:rPr>
          <w:rFonts w:eastAsiaTheme="minorEastAsia" w:cs="Times New Roman"/>
          <w:szCs w:val="21"/>
          <w:lang w:val="en-US"/>
        </w:rPr>
        <w:t xml:space="preserve">Eq. </w: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GOTOBUTTON ZEqnNum174703  \* MERGEFORMAT </w:instrTex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REF ZEqnNum174703 \* Charformat \! \* MERGEFORMAT </w:instrText>
      </w:r>
      <w:r w:rsidR="00E3513E">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E3513E">
        <w:rPr>
          <w:rFonts w:eastAsiaTheme="minorEastAsia" w:cs="Times New Roman"/>
          <w:szCs w:val="21"/>
          <w:lang w:val="en-US"/>
        </w:rPr>
        <w:fldChar w:fldCharType="end"/>
      </w:r>
      <w:r w:rsidR="00E3513E">
        <w:rPr>
          <w:rFonts w:eastAsiaTheme="minorEastAsia" w:cs="Times New Roman"/>
          <w:szCs w:val="21"/>
          <w:lang w:val="en-US"/>
        </w:rPr>
        <w:fldChar w:fldCharType="end"/>
      </w:r>
      <w:r w:rsidR="00F63B8A">
        <w:rPr>
          <w:rFonts w:eastAsiaTheme="minorEastAsia" w:cs="Times New Roman"/>
          <w:szCs w:val="21"/>
          <w:lang w:val="en-US"/>
        </w:rPr>
        <w:t xml:space="preserve"> in terms of its magnitude and phase</w:t>
      </w:r>
      <w:r>
        <w:rPr>
          <w:rFonts w:eastAsiaTheme="minorEastAsia" w:cs="Times New Roman"/>
          <w:szCs w:val="21"/>
          <w:lang w:val="en-US"/>
        </w:rPr>
        <w:t xml:space="preserve"> yields </w:t>
      </w:r>
      <w:r w:rsidR="00151C91">
        <w:rPr>
          <w:rFonts w:eastAsiaTheme="minorEastAsia" w:cs="Times New Roman"/>
          <w:szCs w:val="21"/>
          <w:lang w:val="en-US"/>
        </w:rPr>
        <w:t xml:space="preserve">Eq.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ZEqnNum308348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ZEqnNum308348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(5.31)</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Pr>
          <w:rFonts w:eastAsiaTheme="minorEastAsia" w:cs="Times New Roman"/>
          <w:szCs w:val="21"/>
          <w:lang w:val="en-US"/>
        </w:rPr>
        <w:t xml:space="preserve"> and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ZEqnNum989416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ZEqnNum989416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(5.32)</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sidR="00151C91">
        <w:rPr>
          <w:rFonts w:eastAsiaTheme="minorEastAsia" w:cs="Times New Roman"/>
          <w:szCs w:val="21"/>
          <w:lang w:val="en-US"/>
        </w:rPr>
        <w:t xml:space="preserve"> </w:t>
      </w:r>
      <w:r>
        <w:rPr>
          <w:rFonts w:eastAsiaTheme="minorEastAsia" w:cs="Times New Roman"/>
          <w:szCs w:val="21"/>
          <w:lang w:val="en-US"/>
        </w:rPr>
        <w:t xml:space="preserve">which </w:t>
      </w:r>
      <w:r w:rsidR="00F63B8A">
        <w:rPr>
          <w:rFonts w:eastAsiaTheme="minorEastAsia" w:cs="Times New Roman"/>
          <w:szCs w:val="21"/>
          <w:lang w:val="en-US"/>
        </w:rPr>
        <w:t>give</w:t>
      </w:r>
      <w:r>
        <w:rPr>
          <w:rFonts w:eastAsiaTheme="minorEastAsia" w:cs="Times New Roman"/>
          <w:szCs w:val="21"/>
          <w:lang w:val="en-US"/>
        </w:rPr>
        <w:t xml:space="preserve"> </w:t>
      </w:r>
      <w:r w:rsidR="00151C91" w:rsidRPr="00151C91">
        <w:rPr>
          <w:rFonts w:eastAsiaTheme="minorEastAsia" w:cs="Times New Roman"/>
          <w:position w:val="-12"/>
          <w:szCs w:val="21"/>
          <w:lang w:val="en-US"/>
        </w:rPr>
        <w:object w:dxaOrig="279" w:dyaOrig="300" w14:anchorId="1D3670D6">
          <v:shape id="_x0000_i1191" type="#_x0000_t75" style="width:13.9pt;height:14.95pt" o:ole="">
            <v:imagedata r:id="rId336" o:title=""/>
          </v:shape>
          <o:OLEObject Type="Embed" ProgID="Equation.DSMT4" ShapeID="_x0000_i1191" DrawAspect="Content" ObjectID="_1617123465" r:id="rId337"/>
        </w:object>
      </w:r>
      <w:r>
        <w:rPr>
          <w:rFonts w:eastAsiaTheme="minorEastAsia" w:cs="Times New Roman"/>
          <w:szCs w:val="21"/>
          <w:lang w:val="en-US"/>
        </w:rPr>
        <w:t xml:space="preserve"> and</w:t>
      </w:r>
      <w:r w:rsidR="00151C91" w:rsidRPr="00151C91">
        <w:rPr>
          <w:rFonts w:eastAsiaTheme="minorEastAsia" w:cs="Times New Roman"/>
          <w:position w:val="-10"/>
          <w:szCs w:val="21"/>
          <w:lang w:val="en-US"/>
        </w:rPr>
        <w:object w:dxaOrig="260" w:dyaOrig="279" w14:anchorId="114DB3EC">
          <v:shape id="_x0000_i1192" type="#_x0000_t75" style="width:13.55pt;height:13.9pt" o:ole="">
            <v:imagedata r:id="rId338" o:title=""/>
          </v:shape>
          <o:OLEObject Type="Embed" ProgID="Equation.DSMT4" ShapeID="_x0000_i1192" DrawAspect="Content" ObjectID="_1617123466" r:id="rId339"/>
        </w:object>
      </w:r>
      <w:r>
        <w:rPr>
          <w:rFonts w:eastAsiaTheme="minorEastAsia" w:cs="Times New Roman"/>
          <w:szCs w:val="21"/>
          <w:lang w:val="en-US"/>
        </w:rPr>
        <w:t>, as function of the cutoff frequency</w:t>
      </w:r>
      <w:r w:rsidR="00151C91" w:rsidRPr="00151C91">
        <w:rPr>
          <w:rFonts w:eastAsiaTheme="minorEastAsia" w:cs="Times New Roman"/>
          <w:position w:val="-10"/>
          <w:szCs w:val="21"/>
          <w:lang w:val="en-US"/>
        </w:rPr>
        <w:object w:dxaOrig="240" w:dyaOrig="279" w14:anchorId="48C3424E">
          <v:shape id="_x0000_i1193" type="#_x0000_t75" style="width:11.75pt;height:13.9pt" o:ole="">
            <v:imagedata r:id="rId340" o:title=""/>
          </v:shape>
          <o:OLEObject Type="Embed" ProgID="Equation.DSMT4" ShapeID="_x0000_i1193" DrawAspect="Content" ObjectID="_1617123467" r:id="rId341"/>
        </w:object>
      </w:r>
      <w:r>
        <w:rPr>
          <w:rFonts w:eastAsiaTheme="minorEastAsia" w:cs="Times New Roman"/>
          <w:szCs w:val="21"/>
          <w:lang w:val="en-US"/>
        </w:rPr>
        <w:t>.</w:t>
      </w:r>
    </w:p>
    <w:p w14:paraId="43D5EE38" w14:textId="48A4288F" w:rsidR="00F63B8A" w:rsidRDefault="00F63B8A" w:rsidP="00F63B8A">
      <w:pPr>
        <w:pStyle w:val="MTDisplayEquation"/>
      </w:pPr>
      <w:r>
        <w:lastRenderedPageBreak/>
        <w:tab/>
      </w:r>
      <w:r w:rsidR="00497ECE" w:rsidRPr="00497ECE">
        <w:rPr>
          <w:position w:val="-178"/>
        </w:rPr>
        <w:object w:dxaOrig="3420" w:dyaOrig="3200" w14:anchorId="5FC41433">
          <v:shape id="_x0000_i1194" type="#_x0000_t75" style="width:170.75pt;height:160.05pt" o:ole="">
            <v:imagedata r:id="rId342" o:title=""/>
          </v:shape>
          <o:OLEObject Type="Embed" ProgID="Equation.DSMT4" ShapeID="_x0000_i1194" DrawAspect="Content" ObjectID="_1617123468" r:id="rId343"/>
        </w:object>
      </w:r>
      <w:r>
        <w:tab/>
      </w:r>
      <w:r w:rsidR="00E96EF6">
        <w:fldChar w:fldCharType="begin"/>
      </w:r>
      <w:r w:rsidR="00E96EF6">
        <w:instrText xml:space="preserve"> MACROBUTTON MTPlaceRef \* MERGEFORMAT </w:instrText>
      </w:r>
      <w:r w:rsidR="00E96EF6">
        <w:fldChar w:fldCharType="begin"/>
      </w:r>
      <w:r w:rsidR="00E96EF6">
        <w:instrText xml:space="preserve"> SEQ MTEqn \h \* MERGEFORMAT </w:instrText>
      </w:r>
      <w:r w:rsidR="00E96EF6">
        <w:fldChar w:fldCharType="end"/>
      </w:r>
      <w:bookmarkStart w:id="70" w:name="ZEqnNum308348"/>
      <w:r w:rsidR="00E96EF6">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rsidR="00E96EF6">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31</w:instrText>
      </w:r>
      <w:r w:rsidR="008F1EA1">
        <w:rPr>
          <w:noProof/>
        </w:rPr>
        <w:fldChar w:fldCharType="end"/>
      </w:r>
      <w:r w:rsidR="00E96EF6">
        <w:instrText>)</w:instrText>
      </w:r>
      <w:bookmarkEnd w:id="70"/>
      <w:r w:rsidR="00E96EF6">
        <w:fldChar w:fldCharType="end"/>
      </w:r>
    </w:p>
    <w:p w14:paraId="1A57B699" w14:textId="235F5979" w:rsidR="00151C91" w:rsidRDefault="00151C91" w:rsidP="00151C91">
      <w:pPr>
        <w:pStyle w:val="MTDisplayEquation"/>
        <w:ind w:firstLine="0"/>
      </w:pPr>
      <w:r w:rsidRPr="00151C91">
        <w:rPr>
          <w:position w:val="-90"/>
        </w:rPr>
        <w:object w:dxaOrig="5080" w:dyaOrig="1900" w14:anchorId="7EF0E847">
          <v:shape id="_x0000_i1195" type="#_x0000_t75" style="width:254.15pt;height:95.15pt" o:ole="">
            <v:imagedata r:id="rId344" o:title=""/>
          </v:shape>
          <o:OLEObject Type="Embed" ProgID="Equation.DSMT4" ShapeID="_x0000_i1195" DrawAspect="Content" ObjectID="_1617123469"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98941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32</w:instrText>
      </w:r>
      <w:r w:rsidR="00693036">
        <w:rPr>
          <w:noProof/>
        </w:rPr>
        <w:fldChar w:fldCharType="end"/>
      </w:r>
      <w:r>
        <w:instrText>)</w:instrText>
      </w:r>
      <w:bookmarkEnd w:id="71"/>
      <w:r>
        <w:fldChar w:fldCharType="end"/>
      </w:r>
    </w:p>
    <w:p w14:paraId="54280832" w14:textId="4BCDC266" w:rsidR="00E96EF6" w:rsidRPr="00E96EF6" w:rsidRDefault="00E96EF6" w:rsidP="005B6F33">
      <w:pPr>
        <w:rPr>
          <w:rFonts w:eastAsiaTheme="minorEastAsia" w:cs="Times New Roman"/>
          <w:szCs w:val="21"/>
          <w:lang w:val="en-US"/>
        </w:rPr>
      </w:pPr>
    </w:p>
    <w:p w14:paraId="1AD7E132" w14:textId="77777777" w:rsidR="005B6F33" w:rsidRPr="00390168" w:rsidRDefault="005B6F33" w:rsidP="005B6F33">
      <w:pPr>
        <w:rPr>
          <w:rFonts w:eastAsiaTheme="minorEastAsia" w:cs="Times New Roman"/>
          <w:szCs w:val="21"/>
          <w:lang w:val="en-US"/>
        </w:rPr>
      </w:pPr>
    </w:p>
    <w:p w14:paraId="66E700D8"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47185BD3" w14:textId="1496A7C1" w:rsidR="005B6F33" w:rsidRDefault="003B1AC4" w:rsidP="003B1AC4">
      <w:pPr>
        <w:pStyle w:val="Ttulo2"/>
        <w:rPr>
          <w:lang w:val="en-US"/>
        </w:rPr>
      </w:pPr>
      <w:r>
        <w:rPr>
          <w:lang w:val="en-US"/>
        </w:rPr>
        <w:lastRenderedPageBreak/>
        <w:t xml:space="preserve"> </w:t>
      </w:r>
      <w:r w:rsidR="005B6F33" w:rsidRPr="00423097">
        <w:rPr>
          <w:lang w:val="en-US"/>
        </w:rPr>
        <w:t xml:space="preserve">Procedure for determination of a </w:t>
      </w:r>
      <w:r w:rsidR="005B6F33">
        <w:rPr>
          <w:lang w:val="en-US"/>
        </w:rPr>
        <w:t xml:space="preserve">Repetitive </w:t>
      </w:r>
      <w:r w:rsidR="005B6F33" w:rsidRPr="00423097">
        <w:rPr>
          <w:lang w:val="en-US"/>
        </w:rPr>
        <w:t>compensator</w:t>
      </w:r>
    </w:p>
    <w:p w14:paraId="25F28D5C" w14:textId="77777777" w:rsidR="009C3FE3" w:rsidRPr="009C3FE3" w:rsidRDefault="009C3FE3" w:rsidP="009C3FE3">
      <w:pPr>
        <w:rPr>
          <w:lang w:val="en-US"/>
        </w:rPr>
      </w:pPr>
    </w:p>
    <w:p w14:paraId="0C878313"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Traditionally, in control system theory, the design of the controllers are made based on the internal model principle. </w:t>
      </w:r>
    </w:p>
    <w:p w14:paraId="45BC2613" w14:textId="781C8477" w:rsidR="005B6F33" w:rsidRDefault="005B6F33" w:rsidP="005B6F33">
      <w:pPr>
        <w:rPr>
          <w:rFonts w:eastAsiaTheme="minorEastAsia" w:cs="Times New Roman"/>
          <w:szCs w:val="21"/>
          <w:lang w:val="en-US"/>
        </w:rPr>
      </w:pPr>
      <w:r>
        <w:rPr>
          <w:rFonts w:eastAsiaTheme="minorEastAsia" w:cs="Times New Roman"/>
          <w:szCs w:val="21"/>
          <w:lang w:val="en-US"/>
        </w:rPr>
        <w:t>In order to deal with periodic references and disturbances, the internal model principle is the basic principle considered by resonant and repetitive controllers. In fact, to perfectly track or reject a sinusoidal signal with determined frequency</w:t>
      </w:r>
      <w:r w:rsidR="00E277E8" w:rsidRPr="00E277E8">
        <w:rPr>
          <w:rFonts w:eastAsiaTheme="minorEastAsia" w:cs="Times New Roman"/>
          <w:position w:val="-10"/>
          <w:szCs w:val="21"/>
          <w:lang w:val="en-US"/>
        </w:rPr>
        <w:object w:dxaOrig="240" w:dyaOrig="279" w14:anchorId="4799CD6A">
          <v:shape id="_x0000_i1196" type="#_x0000_t75" style="width:11.75pt;height:13.9pt" o:ole="">
            <v:imagedata r:id="rId346" o:title=""/>
          </v:shape>
          <o:OLEObject Type="Embed" ProgID="Equation.DSMT4" ShapeID="_x0000_i1196" DrawAspect="Content" ObjectID="_1617123470" r:id="rId347"/>
        </w:object>
      </w:r>
      <w:r>
        <w:rPr>
          <w:rFonts w:eastAsiaTheme="minorEastAsia" w:cs="Times New Roman"/>
          <w:szCs w:val="21"/>
          <w:lang w:val="en-US"/>
        </w:rPr>
        <w:t xml:space="preserve">, the controller must contain a pair of poles at </w:t>
      </w:r>
      <w:r w:rsidR="00E277E8" w:rsidRPr="00E277E8">
        <w:rPr>
          <w:rFonts w:eastAsiaTheme="minorEastAsia" w:cs="Times New Roman"/>
          <w:position w:val="-10"/>
          <w:szCs w:val="21"/>
          <w:lang w:val="en-US"/>
        </w:rPr>
        <w:object w:dxaOrig="360" w:dyaOrig="279" w14:anchorId="61812B9B">
          <v:shape id="_x0000_i1197" type="#_x0000_t75" style="width:18.2pt;height:13.9pt" o:ole="">
            <v:imagedata r:id="rId348" o:title=""/>
          </v:shape>
          <o:OLEObject Type="Embed" ProgID="Equation.DSMT4" ShapeID="_x0000_i1197" DrawAspect="Content" ObjectID="_1617123471" r:id="rId349"/>
        </w:object>
      </w:r>
      <w:r w:rsidR="00E277E8">
        <w:rPr>
          <w:rFonts w:eastAsiaTheme="minorEastAsia" w:cs="Times New Roman"/>
          <w:szCs w:val="21"/>
          <w:lang w:val="en-US"/>
        </w:rPr>
        <w:t xml:space="preserve"> </w:t>
      </w:r>
      <w:r>
        <w:rPr>
          <w:rFonts w:eastAsiaTheme="minorEastAsia" w:cs="Times New Roman"/>
          <w:szCs w:val="21"/>
          <w:lang w:val="en-US"/>
        </w:rPr>
        <w:t>in the imaginary axis.</w:t>
      </w:r>
    </w:p>
    <w:p w14:paraId="5E0D8D4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An alternative to multi-resonant controllers to cope with periodic signals is the repetitive controller. A repetitive feedback control system is based on the concept of iterative learning control, and it has been widely used for many practical industrial systems, such as manufacturing [REFERENCE], robotics [REFERENCE], as well as in UPS (uninterruptable power source). In these controllers, error between reference signal and the measured output signal over one fundamental cycle is used to generate a new reference to the next fundamental cycle. </w:t>
      </w:r>
    </w:p>
    <w:p w14:paraId="48F0D519" w14:textId="77777777" w:rsidR="005B6F33" w:rsidRDefault="005B6F33" w:rsidP="005B6F33">
      <w:pPr>
        <w:rPr>
          <w:rFonts w:eastAsiaTheme="minorEastAsia" w:cs="Times New Roman"/>
          <w:szCs w:val="21"/>
          <w:lang w:val="en-US"/>
        </w:rPr>
      </w:pPr>
      <w:r>
        <w:rPr>
          <w:rFonts w:eastAsiaTheme="minorEastAsia" w:cs="Times New Roman"/>
          <w:szCs w:val="21"/>
          <w:lang w:val="en-US"/>
        </w:rPr>
        <w:t>A repetitive controller is mathematically equivalent to a parallel combination of an integral controller, an infinite number of resonant controllers, and a proportional controller. [REFERENCE]</w:t>
      </w:r>
    </w:p>
    <w:p w14:paraId="5A2BFBCB" w14:textId="77777777" w:rsidR="005B6F33" w:rsidRDefault="005B6F33" w:rsidP="005B6F33">
      <w:pPr>
        <w:rPr>
          <w:rFonts w:eastAsiaTheme="minorEastAsia" w:cs="Times New Roman"/>
          <w:szCs w:val="21"/>
          <w:lang w:val="en-US"/>
        </w:rPr>
      </w:pPr>
      <w:r>
        <w:rPr>
          <w:rFonts w:eastAsiaTheme="minorEastAsia" w:cs="Times New Roman"/>
          <w:szCs w:val="21"/>
          <w:lang w:val="en-US"/>
        </w:rPr>
        <w:t>It has the advantage of being simpler to implement than it is to implement several proportional-resonant controllers in parallel. However, the microcontroller in which this control technique is implemented must storage a large number of output and error samples that are used to calculate the control variable to be applied to the plant. Another disadvantage of repetitive controllers is that it creates resonance gain peaks in harmonics of high frequencies, which can lead to instability.</w:t>
      </w:r>
    </w:p>
    <w:p w14:paraId="6467812C" w14:textId="7178D97C" w:rsidR="005B6F33" w:rsidRDefault="005B6F33" w:rsidP="005B6F33">
      <w:pPr>
        <w:rPr>
          <w:rFonts w:eastAsiaTheme="minorEastAsia" w:cs="Times New Roman"/>
          <w:szCs w:val="21"/>
          <w:lang w:val="en-US"/>
        </w:rPr>
      </w:pPr>
      <w:r>
        <w:rPr>
          <w:rFonts w:eastAsiaTheme="minorEastAsia" w:cs="Times New Roman"/>
          <w:szCs w:val="21"/>
          <w:lang w:val="en-US"/>
        </w:rPr>
        <w:t xml:space="preserve">A low-pass filter is generally used to attenuate these high frequency gain peaks but if the bandwidth of the plant is </w:t>
      </w:r>
      <w:r w:rsidR="00DE139F">
        <w:rPr>
          <w:rFonts w:eastAsiaTheme="minorEastAsia" w:cs="Times New Roman"/>
          <w:szCs w:val="21"/>
          <w:lang w:val="en-US"/>
        </w:rPr>
        <w:t>small</w:t>
      </w:r>
      <w:r>
        <w:rPr>
          <w:rFonts w:eastAsiaTheme="minorEastAsia" w:cs="Times New Roman"/>
          <w:szCs w:val="21"/>
          <w:lang w:val="en-US"/>
        </w:rPr>
        <w:t>, the implementation of this filter will reduce the low frequency resonance gains and deteriorate the performance of the repetitive controller. [REFERENCE]</w:t>
      </w:r>
    </w:p>
    <w:p w14:paraId="71D35A6F" w14:textId="77777777" w:rsidR="005B6F33" w:rsidRDefault="005B6F33" w:rsidP="005B6F33">
      <w:pPr>
        <w:rPr>
          <w:rFonts w:eastAsiaTheme="minorEastAsia" w:cs="Times New Roman"/>
          <w:b/>
          <w:szCs w:val="21"/>
          <w:lang w:val="en-US"/>
        </w:rPr>
      </w:pPr>
      <w:r>
        <w:rPr>
          <w:rFonts w:eastAsiaTheme="minorEastAsia" w:cs="Times New Roman"/>
          <w:b/>
          <w:szCs w:val="21"/>
          <w:lang w:val="en-US"/>
        </w:rPr>
        <w:t>Direct repetitive controller</w:t>
      </w:r>
    </w:p>
    <w:p w14:paraId="54415247" w14:textId="1372AD6E" w:rsidR="005B6F33" w:rsidRDefault="005B6F33" w:rsidP="005B6F33">
      <w:pPr>
        <w:rPr>
          <w:rFonts w:eastAsiaTheme="minorEastAsia" w:cs="Times New Roman"/>
          <w:szCs w:val="21"/>
          <w:lang w:val="en-US"/>
        </w:rPr>
      </w:pPr>
      <w:r>
        <w:rPr>
          <w:rFonts w:eastAsiaTheme="minorEastAsia" w:cs="Times New Roman"/>
          <w:szCs w:val="21"/>
          <w:lang w:val="en-US"/>
        </w:rPr>
        <w:t>A proposed topology for a repetitive control system is shown in</w:t>
      </w:r>
      <w:r w:rsidR="00EB1C7F">
        <w:rPr>
          <w:rFonts w:eastAsiaTheme="minorEastAsia" w:cs="Times New Roman"/>
          <w:szCs w:val="21"/>
          <w:lang w:val="en-US"/>
        </w:rPr>
        <w:t xml:space="preserve"> </w:t>
      </w:r>
      <w:r w:rsidR="00EB1C7F">
        <w:rPr>
          <w:rFonts w:eastAsiaTheme="minorEastAsia" w:cs="Times New Roman"/>
          <w:szCs w:val="21"/>
          <w:lang w:val="en-US"/>
        </w:rPr>
        <w:fldChar w:fldCharType="begin"/>
      </w:r>
      <w:r w:rsidR="00EB1C7F">
        <w:rPr>
          <w:rFonts w:eastAsiaTheme="minorEastAsia" w:cs="Times New Roman"/>
          <w:szCs w:val="21"/>
          <w:lang w:val="en-US"/>
        </w:rPr>
        <w:instrText xml:space="preserve"> REF _Ref4001791 \h </w:instrText>
      </w:r>
      <w:r w:rsidR="00EB1C7F">
        <w:rPr>
          <w:rFonts w:eastAsiaTheme="minorEastAsia" w:cs="Times New Roman"/>
          <w:szCs w:val="21"/>
          <w:lang w:val="en-US"/>
        </w:rPr>
      </w:r>
      <w:r w:rsidR="00EB1C7F">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EB1C7F">
        <w:rPr>
          <w:rFonts w:eastAsiaTheme="minorEastAsia" w:cs="Times New Roman"/>
          <w:szCs w:val="21"/>
          <w:lang w:val="en-US"/>
        </w:rPr>
        <w:fldChar w:fldCharType="end"/>
      </w:r>
      <w:r>
        <w:rPr>
          <w:rFonts w:eastAsiaTheme="minorEastAsia" w:cs="Times New Roman"/>
          <w:szCs w:val="21"/>
          <w:lang w:val="en-US"/>
        </w:rPr>
        <w:t>, according to [REFERENCE]</w:t>
      </w:r>
    </w:p>
    <w:p w14:paraId="432BAE62" w14:textId="77777777" w:rsidR="009527D6" w:rsidRDefault="005B6F33" w:rsidP="009527D6">
      <w:pPr>
        <w:keepNext/>
        <w:ind w:firstLine="0"/>
      </w:pPr>
      <w:r>
        <w:rPr>
          <w:rFonts w:eastAsiaTheme="minorEastAsia" w:cs="Times New Roman"/>
          <w:noProof/>
          <w:szCs w:val="21"/>
          <w:lang w:val="en-US" w:eastAsia="en-US"/>
        </w:rPr>
        <w:lastRenderedPageBreak/>
        <w:drawing>
          <wp:inline distT="0" distB="0" distL="0" distR="0" wp14:anchorId="3403F3E2" wp14:editId="16AFEC5C">
            <wp:extent cx="3870325" cy="106045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Blocos rep_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870325" cy="1060450"/>
                    </a:xfrm>
                    <a:prstGeom prst="rect">
                      <a:avLst/>
                    </a:prstGeom>
                  </pic:spPr>
                </pic:pic>
              </a:graphicData>
            </a:graphic>
          </wp:inline>
        </w:drawing>
      </w:r>
    </w:p>
    <w:p w14:paraId="68FE54AB" w14:textId="30F30F31" w:rsidR="005B6F33" w:rsidRPr="009527D6" w:rsidRDefault="009527D6" w:rsidP="009527D6">
      <w:pPr>
        <w:pStyle w:val="Legenda"/>
        <w:jc w:val="center"/>
        <w:rPr>
          <w:rFonts w:eastAsiaTheme="minorEastAsia" w:cs="Times New Roman"/>
          <w:szCs w:val="21"/>
          <w:lang w:val="en-US"/>
        </w:rPr>
      </w:pPr>
      <w:bookmarkStart w:id="72" w:name="_Ref4001791"/>
      <w:r w:rsidRPr="009527D6">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4</w:t>
      </w:r>
      <w:r w:rsidR="007B49CF">
        <w:rPr>
          <w:lang w:val="en-US"/>
        </w:rPr>
        <w:fldChar w:fldCharType="end"/>
      </w:r>
      <w:bookmarkEnd w:id="72"/>
      <w:r w:rsidRPr="009527D6">
        <w:rPr>
          <w:lang w:val="en-US"/>
        </w:rPr>
        <w:t>- Block diagram of the proposed repetitive control strategy</w:t>
      </w:r>
    </w:p>
    <w:p w14:paraId="00030D06" w14:textId="71A6822B" w:rsidR="005B6F33" w:rsidRDefault="005B6F33" w:rsidP="00EB1C7F">
      <w:pPr>
        <w:tabs>
          <w:tab w:val="left" w:pos="2410"/>
        </w:tabs>
        <w:rPr>
          <w:rFonts w:eastAsiaTheme="minorEastAsia" w:cs="Times New Roman"/>
          <w:szCs w:val="21"/>
          <w:lang w:val="en-US"/>
        </w:rPr>
      </w:pPr>
      <w:r>
        <w:rPr>
          <w:rFonts w:eastAsiaTheme="minorEastAsia" w:cs="Times New Roman"/>
          <w:szCs w:val="21"/>
          <w:lang w:val="en-US"/>
        </w:rPr>
        <w:t xml:space="preserve">The value of the repetitive controller gain </w:t>
      </w:r>
      <w:r w:rsidR="00EB1C7F" w:rsidRPr="00EB1C7F">
        <w:rPr>
          <w:rFonts w:eastAsiaTheme="minorEastAsia" w:cs="Times New Roman"/>
          <w:position w:val="-10"/>
          <w:szCs w:val="21"/>
          <w:lang w:val="en-US"/>
        </w:rPr>
        <w:object w:dxaOrig="200" w:dyaOrig="279" w14:anchorId="19194660">
          <v:shape id="_x0000_i1198" type="#_x0000_t75" style="width:10.35pt;height:13.9pt" o:ole="">
            <v:imagedata r:id="rId351" o:title=""/>
          </v:shape>
          <o:OLEObject Type="Embed" ProgID="Equation.DSMT4" ShapeID="_x0000_i1198" DrawAspect="Content" ObjectID="_1617123472" r:id="rId352"/>
        </w:object>
      </w:r>
      <w:r w:rsidR="00EB1C7F">
        <w:rPr>
          <w:rFonts w:eastAsiaTheme="minorEastAsia" w:cs="Times New Roman"/>
          <w:szCs w:val="21"/>
          <w:lang w:val="en-US"/>
        </w:rPr>
        <w:t xml:space="preserve"> </w:t>
      </w:r>
      <w:r>
        <w:rPr>
          <w:rFonts w:eastAsiaTheme="minorEastAsia" w:cs="Times New Roman"/>
          <w:szCs w:val="21"/>
          <w:lang w:val="en-US"/>
        </w:rPr>
        <w:t>needs to be carefully selected as it is a key parameter for error convergence and system stability [POWER ELECTRONIC CONVERTERS FOR MICROGRIDS, SULEIMAN M. SHARKH, MOHAMMAD A. ABUSARA, GEORGIOS I. ORFANOUDAKIS</w:t>
      </w:r>
      <w:r w:rsidR="00693036">
        <w:rPr>
          <w:rFonts w:eastAsiaTheme="minorEastAsia" w:cs="Times New Roman"/>
          <w:szCs w:val="21"/>
          <w:lang w:val="en-US"/>
        </w:rPr>
        <w:t>,</w:t>
      </w:r>
      <w:r>
        <w:rPr>
          <w:rFonts w:eastAsiaTheme="minorEastAsia" w:cs="Times New Roman"/>
          <w:szCs w:val="21"/>
          <w:lang w:val="en-US"/>
        </w:rPr>
        <w:t xml:space="preserve"> AND BABAR HUSSAIN]</w:t>
      </w:r>
    </w:p>
    <w:p w14:paraId="10175E0C" w14:textId="79C33EAC" w:rsidR="005B6F33" w:rsidRDefault="005B6F33" w:rsidP="005B6F33">
      <w:pPr>
        <w:rPr>
          <w:rFonts w:eastAsiaTheme="minorEastAsia" w:cs="Times New Roman"/>
          <w:szCs w:val="21"/>
          <w:lang w:val="en-US"/>
        </w:rPr>
      </w:pPr>
      <w:r>
        <w:rPr>
          <w:rFonts w:eastAsiaTheme="minorEastAsia" w:cs="Times New Roman"/>
          <w:szCs w:val="21"/>
          <w:lang w:val="en-US"/>
        </w:rPr>
        <w:t>A high</w:t>
      </w:r>
      <w:r w:rsidR="00EB1C7F">
        <w:rPr>
          <w:rFonts w:eastAsiaTheme="minorEastAsia" w:cs="Times New Roman"/>
          <w:szCs w:val="21"/>
          <w:lang w:val="en-US"/>
        </w:rPr>
        <w:t xml:space="preserve"> </w:t>
      </w:r>
      <w:r w:rsidR="00EB1C7F" w:rsidRPr="00EB1C7F">
        <w:rPr>
          <w:rFonts w:eastAsiaTheme="minorEastAsia" w:cs="Times New Roman"/>
          <w:position w:val="-10"/>
          <w:szCs w:val="21"/>
          <w:lang w:val="en-US"/>
        </w:rPr>
        <w:object w:dxaOrig="200" w:dyaOrig="279" w14:anchorId="622D9B4B">
          <v:shape id="_x0000_i1199" type="#_x0000_t75" style="width:10.35pt;height:13.9pt" o:ole="">
            <v:imagedata r:id="rId351" o:title=""/>
          </v:shape>
          <o:OLEObject Type="Embed" ProgID="Equation.DSMT4" ShapeID="_x0000_i1199" DrawAspect="Content" ObjectID="_1617123473" r:id="rId353"/>
        </w:object>
      </w:r>
      <w:r>
        <w:rPr>
          <w:rFonts w:eastAsiaTheme="minorEastAsia" w:cs="Times New Roman"/>
          <w:szCs w:val="21"/>
          <w:lang w:val="en-US"/>
        </w:rPr>
        <w:t xml:space="preserve"> results in fast error convergence but reduces the system’s stability. A comparison between some different values of</w:t>
      </w:r>
      <w:r w:rsidR="00733EB3">
        <w:rPr>
          <w:rFonts w:eastAsiaTheme="minorEastAsia" w:cs="Times New Roman"/>
          <w:szCs w:val="21"/>
          <w:lang w:val="en-US"/>
        </w:rPr>
        <w:t xml:space="preserve"> </w:t>
      </w:r>
      <w:r w:rsidR="00733EB3" w:rsidRPr="00EB1C7F">
        <w:rPr>
          <w:rFonts w:eastAsiaTheme="minorEastAsia" w:cs="Times New Roman"/>
          <w:position w:val="-10"/>
          <w:szCs w:val="21"/>
          <w:lang w:val="en-US"/>
        </w:rPr>
        <w:object w:dxaOrig="200" w:dyaOrig="279" w14:anchorId="178E8AC9">
          <v:shape id="_x0000_i1200" type="#_x0000_t75" style="width:10.35pt;height:13.9pt" o:ole="">
            <v:imagedata r:id="rId351" o:title=""/>
          </v:shape>
          <o:OLEObject Type="Embed" ProgID="Equation.DSMT4" ShapeID="_x0000_i1200" DrawAspect="Content" ObjectID="_1617123474" r:id="rId354"/>
        </w:object>
      </w:r>
      <w:r>
        <w:rPr>
          <w:rFonts w:eastAsiaTheme="minorEastAsia" w:cs="Times New Roman"/>
          <w:szCs w:val="21"/>
          <w:lang w:val="en-US"/>
        </w:rPr>
        <w:t xml:space="preserve"> is shown in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_Ref4001899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5</w:t>
      </w:r>
      <w:r w:rsidR="00733EB3">
        <w:rPr>
          <w:rFonts w:eastAsiaTheme="minorEastAsia" w:cs="Times New Roman"/>
          <w:szCs w:val="21"/>
          <w:lang w:val="en-US"/>
        </w:rPr>
        <w:fldChar w:fldCharType="end"/>
      </w:r>
      <w:r>
        <w:rPr>
          <w:rFonts w:eastAsiaTheme="minorEastAsia" w:cs="Times New Roman"/>
          <w:szCs w:val="21"/>
          <w:lang w:val="en-US"/>
        </w:rPr>
        <w:t xml:space="preserve">. It can be seen that, for values of </w:t>
      </w:r>
      <w:r w:rsidR="00733EB3" w:rsidRPr="00EB1C7F">
        <w:rPr>
          <w:rFonts w:eastAsiaTheme="minorEastAsia" w:cs="Times New Roman"/>
          <w:position w:val="-10"/>
          <w:szCs w:val="21"/>
          <w:lang w:val="en-US"/>
        </w:rPr>
        <w:object w:dxaOrig="200" w:dyaOrig="279" w14:anchorId="6E8200A0">
          <v:shape id="_x0000_i1201" type="#_x0000_t75" style="width:10.35pt;height:13.9pt" o:ole="">
            <v:imagedata r:id="rId351" o:title=""/>
          </v:shape>
          <o:OLEObject Type="Embed" ProgID="Equation.DSMT4" ShapeID="_x0000_i1201" DrawAspect="Content" ObjectID="_1617123475" r:id="rId355"/>
        </w:object>
      </w:r>
      <w:r>
        <w:rPr>
          <w:rFonts w:eastAsiaTheme="minorEastAsia" w:cs="Times New Roman"/>
          <w:szCs w:val="21"/>
          <w:lang w:val="en-US"/>
        </w:rPr>
        <w:t xml:space="preserve"> near unity, the peaks present in the magnitude plot and the abrupt changes of phase present on the phase plot of the bode diagram are very steep, while for values near zero, these characteristics are so smooth that the repetitive controller has almost no effect on the performance of the control system.</w:t>
      </w:r>
    </w:p>
    <w:p w14:paraId="6B7FB50B" w14:textId="5BD0DF9D" w:rsidR="005B6F33" w:rsidRDefault="005B6F33" w:rsidP="005B6F33">
      <w:pPr>
        <w:rPr>
          <w:rFonts w:eastAsiaTheme="minorEastAsia" w:cs="Times New Roman"/>
          <w:szCs w:val="21"/>
          <w:lang w:val="en-US"/>
        </w:rPr>
      </w:pPr>
      <w:r>
        <w:rPr>
          <w:rFonts w:eastAsiaTheme="minorEastAsia" w:cs="Times New Roman"/>
          <w:szCs w:val="21"/>
          <w:lang w:val="en-US"/>
        </w:rPr>
        <w:t>An adequate value of</w:t>
      </w:r>
      <w:r w:rsidR="00733EB3">
        <w:rPr>
          <w:rFonts w:eastAsiaTheme="minorEastAsia" w:cs="Times New Roman"/>
          <w:szCs w:val="21"/>
          <w:lang w:val="en-US"/>
        </w:rPr>
        <w:t xml:space="preserve"> </w:t>
      </w:r>
      <w:r w:rsidR="00733EB3" w:rsidRPr="00733EB3">
        <w:rPr>
          <w:rFonts w:eastAsiaTheme="minorEastAsia" w:cs="Times New Roman"/>
          <w:position w:val="-10"/>
          <w:szCs w:val="21"/>
          <w:lang w:val="en-US"/>
        </w:rPr>
        <w:object w:dxaOrig="620" w:dyaOrig="279" w14:anchorId="1C793395">
          <v:shape id="_x0000_i1202" type="#_x0000_t75" style="width:31pt;height:13.9pt" o:ole="">
            <v:imagedata r:id="rId356" o:title=""/>
          </v:shape>
          <o:OLEObject Type="Embed" ProgID="Equation.DSMT4" ShapeID="_x0000_i1202" DrawAspect="Content" ObjectID="_1617123476" r:id="rId357"/>
        </w:object>
      </w:r>
      <w:r>
        <w:rPr>
          <w:rFonts w:eastAsiaTheme="minorEastAsia" w:cs="Times New Roman"/>
          <w:szCs w:val="21"/>
          <w:lang w:val="en-US"/>
        </w:rPr>
        <w:t xml:space="preserve"> is selected.</w:t>
      </w:r>
    </w:p>
    <w:p w14:paraId="50833D04" w14:textId="77777777" w:rsidR="009527D6" w:rsidRDefault="009527D6" w:rsidP="009527D6">
      <w:pPr>
        <w:keepNext/>
        <w:ind w:firstLine="0"/>
        <w:jc w:val="center"/>
      </w:pPr>
      <w:r>
        <w:rPr>
          <w:rFonts w:eastAsiaTheme="minorEastAsia" w:cs="Times New Roman"/>
          <w:noProof/>
          <w:szCs w:val="21"/>
          <w:lang w:val="en-US" w:eastAsia="en-US"/>
        </w:rPr>
        <w:drawing>
          <wp:inline distT="0" distB="0" distL="0" distR="0" wp14:anchorId="769795F8" wp14:editId="7955AACE">
            <wp:extent cx="3405187" cy="2662237"/>
            <wp:effectExtent l="0" t="0" r="508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_gain_variation.png"/>
                    <pic:cNvPicPr/>
                  </pic:nvPicPr>
                  <pic:blipFill rotWithShape="1">
                    <a:blip r:embed="rId358" cstate="print">
                      <a:extLst>
                        <a:ext uri="{28A0092B-C50C-407E-A947-70E740481C1C}">
                          <a14:useLocalDpi xmlns:a14="http://schemas.microsoft.com/office/drawing/2010/main" val="0"/>
                        </a:ext>
                      </a:extLst>
                    </a:blip>
                    <a:srcRect l="2818" t="7349" r="9594" b="1339"/>
                    <a:stretch/>
                  </pic:blipFill>
                  <pic:spPr bwMode="auto">
                    <a:xfrm>
                      <a:off x="0" y="0"/>
                      <a:ext cx="3405588" cy="2662550"/>
                    </a:xfrm>
                    <a:prstGeom prst="rect">
                      <a:avLst/>
                    </a:prstGeom>
                    <a:ln>
                      <a:noFill/>
                    </a:ln>
                    <a:extLst>
                      <a:ext uri="{53640926-AAD7-44D8-BBD7-CCE9431645EC}">
                        <a14:shadowObscured xmlns:a14="http://schemas.microsoft.com/office/drawing/2010/main"/>
                      </a:ext>
                    </a:extLst>
                  </pic:spPr>
                </pic:pic>
              </a:graphicData>
            </a:graphic>
          </wp:inline>
        </w:drawing>
      </w:r>
    </w:p>
    <w:p w14:paraId="1D5167FD" w14:textId="29CBBBD2" w:rsidR="005B6F33" w:rsidRPr="009527D6" w:rsidRDefault="009527D6" w:rsidP="009527D6">
      <w:pPr>
        <w:pStyle w:val="Legenda"/>
        <w:jc w:val="center"/>
        <w:rPr>
          <w:rFonts w:eastAsiaTheme="minorEastAsia" w:cs="Times New Roman"/>
          <w:szCs w:val="21"/>
          <w:lang w:val="en-US"/>
        </w:rPr>
      </w:pPr>
      <w:bookmarkStart w:id="73" w:name="_Ref4001899"/>
      <w:r w:rsidRPr="009527D6">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5</w:t>
      </w:r>
      <w:r w:rsidR="007B49CF">
        <w:rPr>
          <w:lang w:val="en-US"/>
        </w:rPr>
        <w:fldChar w:fldCharType="end"/>
      </w:r>
      <w:bookmarkEnd w:id="73"/>
      <w:r w:rsidRPr="009527D6">
        <w:rPr>
          <w:lang w:val="en-US"/>
        </w:rPr>
        <w:t>- Comparison of repetitive control with different gains</w:t>
      </w:r>
    </w:p>
    <w:p w14:paraId="570F0FE1" w14:textId="46B58A5E" w:rsidR="005B6F33" w:rsidRDefault="005B6F33" w:rsidP="005B6F33">
      <w:pPr>
        <w:rPr>
          <w:rFonts w:eastAsiaTheme="minorEastAsia" w:cs="Times New Roman"/>
          <w:szCs w:val="21"/>
          <w:lang w:val="en-US"/>
        </w:rPr>
      </w:pPr>
      <w:r>
        <w:rPr>
          <w:rFonts w:eastAsiaTheme="minorEastAsia" w:cs="Times New Roman"/>
          <w:szCs w:val="21"/>
          <w:lang w:val="en-US"/>
        </w:rPr>
        <w:lastRenderedPageBreak/>
        <w:t>The controller of instantaneous action</w:t>
      </w:r>
      <w:r w:rsidR="00733EB3" w:rsidRPr="00733EB3">
        <w:rPr>
          <w:rFonts w:eastAsiaTheme="minorEastAsia" w:cs="Times New Roman"/>
          <w:position w:val="-10"/>
          <w:szCs w:val="21"/>
          <w:lang w:val="en-US"/>
        </w:rPr>
        <w:object w:dxaOrig="660" w:dyaOrig="300" w14:anchorId="771F61EC">
          <v:shape id="_x0000_i1203" type="#_x0000_t75" style="width:32.8pt;height:14.95pt" o:ole="">
            <v:imagedata r:id="rId359" o:title=""/>
          </v:shape>
          <o:OLEObject Type="Embed" ProgID="Equation.DSMT4" ShapeID="_x0000_i1203" DrawAspect="Content" ObjectID="_1617123477" r:id="rId360"/>
        </w:object>
      </w:r>
      <w:r w:rsidR="00733EB3">
        <w:rPr>
          <w:rFonts w:eastAsiaTheme="minorEastAsia" w:cs="Times New Roman"/>
          <w:szCs w:val="21"/>
          <w:lang w:val="en-US"/>
        </w:rPr>
        <w:t xml:space="preserve"> of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_Ref4001791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733EB3">
        <w:rPr>
          <w:rFonts w:eastAsiaTheme="minorEastAsia" w:cs="Times New Roman"/>
          <w:szCs w:val="21"/>
          <w:lang w:val="en-US"/>
        </w:rPr>
        <w:fldChar w:fldCharType="end"/>
      </w:r>
      <w:r w:rsidR="00733EB3">
        <w:rPr>
          <w:rFonts w:eastAsiaTheme="minorEastAsia" w:cs="Times New Roman"/>
          <w:szCs w:val="21"/>
          <w:lang w:val="en-US"/>
        </w:rPr>
        <w:t xml:space="preserve"> </w:t>
      </w:r>
      <w:r>
        <w:rPr>
          <w:rFonts w:eastAsiaTheme="minorEastAsia" w:cs="Times New Roman"/>
          <w:szCs w:val="21"/>
          <w:lang w:val="en-US"/>
        </w:rPr>
        <w:t xml:space="preserve">may have any known </w:t>
      </w:r>
      <w:r w:rsidR="00693036">
        <w:rPr>
          <w:rFonts w:eastAsiaTheme="minorEastAsia" w:cs="Times New Roman"/>
          <w:szCs w:val="21"/>
          <w:lang w:val="en-US"/>
        </w:rPr>
        <w:t>topology that</w:t>
      </w:r>
      <w:r>
        <w:rPr>
          <w:rFonts w:eastAsiaTheme="minorEastAsia" w:cs="Times New Roman"/>
          <w:szCs w:val="21"/>
          <w:lang w:val="en-US"/>
        </w:rPr>
        <w:t xml:space="preserve"> guarantees satisfactory behavior to the system dynamics. A phase-advance compensators is used; it has the following structure:</w:t>
      </w:r>
    </w:p>
    <w:p w14:paraId="763F71E1" w14:textId="3E34DF47" w:rsidR="002449E0" w:rsidRDefault="002449E0" w:rsidP="002449E0">
      <w:pPr>
        <w:pStyle w:val="MTDisplayEquation"/>
      </w:pPr>
      <w:r>
        <w:tab/>
      </w:r>
      <w:r w:rsidRPr="002449E0">
        <w:rPr>
          <w:position w:val="-26"/>
        </w:rPr>
        <w:object w:dxaOrig="1460" w:dyaOrig="560" w14:anchorId="6836DBCB">
          <v:shape id="_x0000_i1204" type="#_x0000_t75" style="width:73.05pt;height:27.8pt" o:ole="">
            <v:imagedata r:id="rId361" o:title=""/>
          </v:shape>
          <o:OLEObject Type="Embed" ProgID="Equation.DSMT4" ShapeID="_x0000_i1204" DrawAspect="Content" ObjectID="_1617123478" r:id="rId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2236F">
        <w:rPr>
          <w:noProof/>
        </w:rPr>
        <w:fldChar w:fldCharType="begin"/>
      </w:r>
      <w:r w:rsidR="00A2236F">
        <w:rPr>
          <w:noProof/>
        </w:rPr>
        <w:instrText xml:space="preserve"> SEQ MTChap \c \* Arabic \* MERGEFORMAT </w:instrText>
      </w:r>
      <w:r w:rsidR="00A2236F">
        <w:rPr>
          <w:noProof/>
        </w:rPr>
        <w:fldChar w:fldCharType="separate"/>
      </w:r>
      <w:r w:rsidR="00324D40">
        <w:rPr>
          <w:noProof/>
        </w:rPr>
        <w:instrText>5</w:instrText>
      </w:r>
      <w:r w:rsidR="00A2236F">
        <w:rPr>
          <w:noProof/>
        </w:rPr>
        <w:fldChar w:fldCharType="end"/>
      </w:r>
      <w:r>
        <w:instrText>.</w:instrText>
      </w:r>
      <w:r w:rsidR="00A2236F">
        <w:rPr>
          <w:noProof/>
        </w:rPr>
        <w:fldChar w:fldCharType="begin"/>
      </w:r>
      <w:r w:rsidR="00A2236F">
        <w:rPr>
          <w:noProof/>
        </w:rPr>
        <w:instrText xml:space="preserve"> SEQ MTEqn \c \* Arabic \* MERGEFORMAT </w:instrText>
      </w:r>
      <w:r w:rsidR="00A2236F">
        <w:rPr>
          <w:noProof/>
        </w:rPr>
        <w:fldChar w:fldCharType="separate"/>
      </w:r>
      <w:r w:rsidR="00324D40">
        <w:rPr>
          <w:noProof/>
        </w:rPr>
        <w:instrText>33</w:instrText>
      </w:r>
      <w:r w:rsidR="00A2236F">
        <w:rPr>
          <w:noProof/>
        </w:rPr>
        <w:fldChar w:fldCharType="end"/>
      </w:r>
      <w:r>
        <w:instrText>)</w:instrText>
      </w:r>
      <w:r>
        <w:fldChar w:fldCharType="end"/>
      </w:r>
    </w:p>
    <w:p w14:paraId="0E3196AD"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F6E11E3" w14:textId="6322EA26"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240" w:dyaOrig="279" w14:anchorId="333D2AC1">
          <v:shape id="_x0000_i1205" type="#_x0000_t75" style="width:11.75pt;height:13.9pt" o:ole="">
            <v:imagedata r:id="rId363" o:title=""/>
          </v:shape>
          <o:OLEObject Type="Embed" ProgID="Equation.DSMT4" ShapeID="_x0000_i1205" DrawAspect="Content" ObjectID="_1617123479" r:id="rId364"/>
        </w:object>
      </w:r>
      <w:r>
        <w:rPr>
          <w:rFonts w:eastAsiaTheme="minorEastAsia" w:cs="Times New Roman"/>
          <w:szCs w:val="21"/>
          <w:lang w:val="en-US"/>
        </w:rPr>
        <w:t xml:space="preserve"> </w:t>
      </w:r>
      <w:r w:rsidR="005B6F33">
        <w:rPr>
          <w:rFonts w:eastAsiaTheme="minorEastAsia" w:cs="Times New Roman"/>
          <w:szCs w:val="21"/>
          <w:lang w:val="en-US"/>
        </w:rPr>
        <w:t>is the frequency of the controller’s zero;</w:t>
      </w:r>
    </w:p>
    <w:p w14:paraId="5CB0FD4A" w14:textId="6868ACA1" w:rsidR="005B6F33" w:rsidRDefault="002449E0" w:rsidP="005B6F33">
      <w:pPr>
        <w:rPr>
          <w:rFonts w:eastAsiaTheme="minorEastAsia" w:cs="Times New Roman"/>
          <w:szCs w:val="21"/>
          <w:lang w:val="en-US"/>
        </w:rPr>
      </w:pPr>
      <w:r w:rsidRPr="002449E0">
        <w:rPr>
          <w:rFonts w:eastAsiaTheme="minorEastAsia" w:cs="Times New Roman"/>
          <w:position w:val="-12"/>
          <w:szCs w:val="21"/>
          <w:lang w:val="en-US"/>
        </w:rPr>
        <w:object w:dxaOrig="260" w:dyaOrig="300" w14:anchorId="54F05D9D">
          <v:shape id="_x0000_i1206" type="#_x0000_t75" style="width:12.85pt;height:14.95pt" o:ole="">
            <v:imagedata r:id="rId365" o:title=""/>
          </v:shape>
          <o:OLEObject Type="Embed" ProgID="Equation.DSMT4" ShapeID="_x0000_i1206" DrawAspect="Content" ObjectID="_1617123480" r:id="rId366"/>
        </w:object>
      </w:r>
      <w:r>
        <w:rPr>
          <w:rFonts w:eastAsiaTheme="minorEastAsia" w:cs="Times New Roman"/>
          <w:szCs w:val="21"/>
          <w:lang w:val="en-US"/>
        </w:rPr>
        <w:t xml:space="preserve"> </w:t>
      </w:r>
      <w:r w:rsidR="005B6F33">
        <w:rPr>
          <w:rFonts w:eastAsiaTheme="minorEastAsia" w:cs="Times New Roman"/>
          <w:szCs w:val="21"/>
          <w:lang w:val="en-US"/>
        </w:rPr>
        <w:t xml:space="preserve">is the frequency of the controller’s pole, which is chosen to be higher than </w:t>
      </w: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z</m:t>
            </m:r>
          </m:sub>
        </m:sSub>
      </m:oMath>
      <w:r w:rsidR="005B6F33">
        <w:rPr>
          <w:rFonts w:eastAsiaTheme="minorEastAsia" w:cs="Times New Roman"/>
          <w:szCs w:val="21"/>
          <w:lang w:val="en-US"/>
        </w:rPr>
        <w:t>;</w:t>
      </w:r>
    </w:p>
    <w:p w14:paraId="0CF1F932" w14:textId="47103FDE"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320" w:dyaOrig="279" w14:anchorId="5205F8CD">
          <v:shape id="_x0000_i1207" type="#_x0000_t75" style="width:16.05pt;height:13.9pt" o:ole="">
            <v:imagedata r:id="rId367" o:title=""/>
          </v:shape>
          <o:OLEObject Type="Embed" ProgID="Equation.DSMT4" ShapeID="_x0000_i1207" DrawAspect="Content" ObjectID="_1617123481" r:id="rId368"/>
        </w:object>
      </w:r>
      <w:r>
        <w:rPr>
          <w:rFonts w:eastAsiaTheme="minorEastAsia" w:cs="Times New Roman"/>
          <w:szCs w:val="21"/>
          <w:lang w:val="en-US"/>
        </w:rPr>
        <w:t xml:space="preserve"> </w:t>
      </w:r>
      <w:r w:rsidR="005B6F33">
        <w:rPr>
          <w:rFonts w:eastAsiaTheme="minorEastAsia" w:cs="Times New Roman"/>
          <w:szCs w:val="21"/>
          <w:lang w:val="en-US"/>
        </w:rPr>
        <w:t>is the controller’s gain.</w:t>
      </w:r>
    </w:p>
    <w:p w14:paraId="39F1A990"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Bode diagram of the open loop transfer function of the system, with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r>
          <w:rPr>
            <w:rFonts w:ascii="Cambria Math" w:eastAsiaTheme="minorEastAsia" w:hAnsi="Cambria Math" w:cs="Times New Roman"/>
            <w:szCs w:val="21"/>
            <w:lang w:val="en-US"/>
          </w:rPr>
          <m:t>=1</m:t>
        </m:r>
      </m:oMath>
      <w:r>
        <w:rPr>
          <w:rFonts w:eastAsiaTheme="minorEastAsia" w:cs="Times New Roman"/>
          <w:szCs w:val="21"/>
          <w:lang w:val="en-US"/>
        </w:rPr>
        <w:t xml:space="preserve"> is shown in FIGURE XXX. </w:t>
      </w:r>
    </w:p>
    <w:p w14:paraId="2CC95D80" w14:textId="77777777" w:rsidR="00805231" w:rsidRDefault="00E21B8D" w:rsidP="00805231">
      <w:pPr>
        <w:keepNext/>
        <w:ind w:firstLine="0"/>
        <w:jc w:val="center"/>
      </w:pPr>
      <w:r>
        <w:rPr>
          <w:rFonts w:eastAsiaTheme="minorEastAsia" w:cs="Times New Roman"/>
          <w:noProof/>
          <w:szCs w:val="21"/>
          <w:lang w:val="en-US" w:eastAsia="en-US"/>
        </w:rPr>
        <w:drawing>
          <wp:inline distT="0" distB="0" distL="0" distR="0" wp14:anchorId="4620C2D9" wp14:editId="0C848DB1">
            <wp:extent cx="3424237" cy="2671763"/>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_with_filter.png"/>
                    <pic:cNvPicPr/>
                  </pic:nvPicPr>
                  <pic:blipFill rotWithShape="1">
                    <a:blip r:embed="rId369" cstate="print">
                      <a:extLst>
                        <a:ext uri="{28A0092B-C50C-407E-A947-70E740481C1C}">
                          <a14:useLocalDpi xmlns:a14="http://schemas.microsoft.com/office/drawing/2010/main" val="0"/>
                        </a:ext>
                      </a:extLst>
                    </a:blip>
                    <a:srcRect l="2572" t="7023" r="9347" b="1339"/>
                    <a:stretch/>
                  </pic:blipFill>
                  <pic:spPr bwMode="auto">
                    <a:xfrm>
                      <a:off x="0" y="0"/>
                      <a:ext cx="3424637" cy="2672075"/>
                    </a:xfrm>
                    <a:prstGeom prst="rect">
                      <a:avLst/>
                    </a:prstGeom>
                    <a:ln>
                      <a:noFill/>
                    </a:ln>
                    <a:extLst>
                      <a:ext uri="{53640926-AAD7-44D8-BBD7-CCE9431645EC}">
                        <a14:shadowObscured xmlns:a14="http://schemas.microsoft.com/office/drawing/2010/main"/>
                      </a:ext>
                    </a:extLst>
                  </pic:spPr>
                </pic:pic>
              </a:graphicData>
            </a:graphic>
          </wp:inline>
        </w:drawing>
      </w:r>
    </w:p>
    <w:p w14:paraId="0702CE36" w14:textId="130730F2"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6</w:t>
      </w:r>
      <w:r w:rsidR="007B49CF">
        <w:rPr>
          <w:lang w:val="en-US"/>
        </w:rPr>
        <w:fldChar w:fldCharType="end"/>
      </w:r>
      <w:r w:rsidRPr="00805231">
        <w:rPr>
          <w:lang w:val="en-US"/>
        </w:rPr>
        <w:t>- Frequency response of a repetitive control system with no filter</w:t>
      </w:r>
    </w:p>
    <w:p w14:paraId="11AD996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It can be noticed that the system is unstable due to the resonant peaks near the crossover frequency. It means that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oMath>
      <w:r>
        <w:rPr>
          <w:rFonts w:eastAsiaTheme="minorEastAsia" w:cs="Times New Roman"/>
          <w:szCs w:val="21"/>
          <w:lang w:val="en-US"/>
        </w:rPr>
        <w:t xml:space="preserve"> must be modified to attenuate high frequency peaks. A simple low-pass filter is used. It has the following structure:</w:t>
      </w:r>
    </w:p>
    <w:p w14:paraId="4BE1D4B6" w14:textId="77777777" w:rsidR="005B6F33" w:rsidRPr="009C7AFD" w:rsidRDefault="005B6F33" w:rsidP="005B6F33">
      <w:pPr>
        <w:rPr>
          <w:rFonts w:eastAsiaTheme="minorEastAsia" w:cs="Times New Roman"/>
          <w:szCs w:val="21"/>
          <w:lang w:val="en-US"/>
        </w:rPr>
      </w:pPr>
      <m:oMathPara>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s</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num>
            <m:den>
              <m:r>
                <w:rPr>
                  <w:rFonts w:ascii="Cambria Math" w:eastAsiaTheme="minorEastAsia" w:hAnsi="Cambria Math" w:cs="Times New Roman"/>
                  <w:szCs w:val="21"/>
                  <w:lang w:val="en-US"/>
                </w:rPr>
                <m:t>s+</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den>
          </m:f>
        </m:oMath>
      </m:oMathPara>
    </w:p>
    <w:p w14:paraId="31AA25F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77FDC2F" w14:textId="77777777" w:rsidR="005B6F33" w:rsidRDefault="003D169E" w:rsidP="005B6F33">
      <w:pPr>
        <w:rPr>
          <w:rFonts w:eastAsiaTheme="minorEastAsia" w:cs="Times New Roman"/>
          <w:szCs w:val="21"/>
          <w:lang w:val="en-US"/>
        </w:rPr>
      </w:pP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oMath>
      <w:r w:rsidR="005B6F33">
        <w:rPr>
          <w:rFonts w:eastAsiaTheme="minorEastAsia" w:cs="Times New Roman"/>
          <w:szCs w:val="21"/>
          <w:lang w:val="en-US"/>
        </w:rPr>
        <w:t xml:space="preserve"> is the cutoff frequency of the low-pass filter.</w:t>
      </w:r>
    </w:p>
    <w:p w14:paraId="2F2ED449" w14:textId="77777777" w:rsidR="005B6F33" w:rsidRDefault="005B6F33" w:rsidP="005B6F33">
      <w:pPr>
        <w:rPr>
          <w:rFonts w:eastAsiaTheme="minorEastAsia" w:cs="Times New Roman"/>
          <w:szCs w:val="21"/>
          <w:lang w:val="en-US"/>
        </w:rPr>
      </w:pPr>
      <w:r>
        <w:rPr>
          <w:rFonts w:eastAsiaTheme="minorEastAsia" w:cs="Times New Roman"/>
          <w:szCs w:val="21"/>
          <w:lang w:val="en-US"/>
        </w:rPr>
        <w:t>The cutoff frequency of the low-pass filter is chosen to be at 2 kHz in order to correctly attenuate the resonant peaks at the system crossover frequency. The resultant system’s bode diagram is shown in FIGURE XXX.</w:t>
      </w:r>
    </w:p>
    <w:p w14:paraId="414D7F29" w14:textId="77777777" w:rsidR="00805231" w:rsidRDefault="00E2423C" w:rsidP="00805231">
      <w:pPr>
        <w:keepNext/>
        <w:ind w:firstLine="0"/>
        <w:jc w:val="center"/>
      </w:pPr>
      <w:r>
        <w:rPr>
          <w:rFonts w:eastAsiaTheme="minorEastAsia" w:cs="Times New Roman"/>
          <w:noProof/>
          <w:szCs w:val="21"/>
          <w:lang w:val="en-US" w:eastAsia="en-US"/>
        </w:rPr>
        <w:drawing>
          <wp:inline distT="0" distB="0" distL="0" distR="0" wp14:anchorId="12A7B1D7" wp14:editId="06AA606B">
            <wp:extent cx="3438525" cy="26765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_without_filter.png"/>
                    <pic:cNvPicPr/>
                  </pic:nvPicPr>
                  <pic:blipFill rotWithShape="1">
                    <a:blip r:embed="rId370" cstate="print">
                      <a:extLst>
                        <a:ext uri="{28A0092B-C50C-407E-A947-70E740481C1C}">
                          <a14:useLocalDpi xmlns:a14="http://schemas.microsoft.com/office/drawing/2010/main" val="0"/>
                        </a:ext>
                      </a:extLst>
                    </a:blip>
                    <a:srcRect l="2205" t="7023" r="9348" b="1176"/>
                    <a:stretch/>
                  </pic:blipFill>
                  <pic:spPr bwMode="auto">
                    <a:xfrm>
                      <a:off x="0" y="0"/>
                      <a:ext cx="3438928" cy="2676839"/>
                    </a:xfrm>
                    <a:prstGeom prst="rect">
                      <a:avLst/>
                    </a:prstGeom>
                    <a:ln>
                      <a:noFill/>
                    </a:ln>
                    <a:extLst>
                      <a:ext uri="{53640926-AAD7-44D8-BBD7-CCE9431645EC}">
                        <a14:shadowObscured xmlns:a14="http://schemas.microsoft.com/office/drawing/2010/main"/>
                      </a:ext>
                    </a:extLst>
                  </pic:spPr>
                </pic:pic>
              </a:graphicData>
            </a:graphic>
          </wp:inline>
        </w:drawing>
      </w:r>
    </w:p>
    <w:p w14:paraId="3292CCDC" w14:textId="25BFC270"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3</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7</w:t>
      </w:r>
      <w:r w:rsidR="007B49CF">
        <w:rPr>
          <w:lang w:val="en-US"/>
        </w:rPr>
        <w:fldChar w:fldCharType="end"/>
      </w:r>
      <w:r w:rsidRPr="00805231">
        <w:rPr>
          <w:lang w:val="en-US"/>
        </w:rPr>
        <w:t>- Frequency response of a repetitive control system with filter</w:t>
      </w:r>
    </w:p>
    <w:p w14:paraId="44C9F3AE" w14:textId="77777777" w:rsidR="005B6F33" w:rsidRDefault="005B6F33" w:rsidP="005B6F33">
      <w:pPr>
        <w:rPr>
          <w:rFonts w:eastAsiaTheme="minorEastAsia" w:cs="Times New Roman"/>
          <w:szCs w:val="21"/>
          <w:lang w:val="en-US"/>
        </w:rPr>
      </w:pPr>
      <w:r>
        <w:rPr>
          <w:rFonts w:eastAsiaTheme="minorEastAsia" w:cs="Times New Roman"/>
          <w:szCs w:val="21"/>
          <w:lang w:val="en-US"/>
        </w:rPr>
        <w:t>It can now be noticed that, at the crossover frequency, the magnitude of the bode diagram is below 0 dB, which means that the system is stable.</w:t>
      </w:r>
    </w:p>
    <w:p w14:paraId="1296394C" w14:textId="77777777" w:rsidR="005B6F33" w:rsidRDefault="005B6F33" w:rsidP="005B6F33">
      <w:pPr>
        <w:rPr>
          <w:rFonts w:eastAsiaTheme="minorEastAsia" w:cs="Times New Roman"/>
          <w:szCs w:val="21"/>
          <w:lang w:val="en-US"/>
        </w:rPr>
      </w:pPr>
    </w:p>
    <w:p w14:paraId="2820DF58" w14:textId="77777777" w:rsidR="005B6F33" w:rsidRPr="006F7A6E" w:rsidRDefault="005B6F33" w:rsidP="005B6F33">
      <w:pPr>
        <w:rPr>
          <w:rFonts w:eastAsiaTheme="minorEastAsia" w:cs="Times New Roman"/>
          <w:szCs w:val="21"/>
          <w:lang w:val="en-US"/>
        </w:rPr>
      </w:pPr>
    </w:p>
    <w:p w14:paraId="1024F86E" w14:textId="77777777" w:rsidR="005B6F33" w:rsidRDefault="005B6F33" w:rsidP="005B6F33">
      <w:pPr>
        <w:rPr>
          <w:rFonts w:eastAsiaTheme="minorEastAsia" w:cs="Times New Roman"/>
          <w:b/>
          <w:szCs w:val="21"/>
          <w:lang w:val="en-US"/>
        </w:rPr>
      </w:pPr>
      <w:r>
        <w:rPr>
          <w:rFonts w:eastAsiaTheme="minorEastAsia" w:cs="Times New Roman"/>
          <w:b/>
          <w:szCs w:val="21"/>
          <w:lang w:val="en-US"/>
        </w:rPr>
        <w:t>Auxiliary repetitive controller</w:t>
      </w:r>
    </w:p>
    <w:p w14:paraId="755B560B" w14:textId="77777777" w:rsidR="005B6F33" w:rsidRDefault="005B6F33" w:rsidP="005B6F33">
      <w:pPr>
        <w:rPr>
          <w:rFonts w:eastAsiaTheme="minorEastAsia" w:cs="Times New Roman"/>
          <w:szCs w:val="21"/>
          <w:lang w:val="en-US"/>
        </w:rPr>
      </w:pPr>
      <w:r>
        <w:rPr>
          <w:rFonts w:eastAsiaTheme="minorEastAsia" w:cs="Times New Roman"/>
          <w:szCs w:val="21"/>
          <w:lang w:val="en-US"/>
        </w:rPr>
        <w:t>An alternative for the repetitive control is the auxiliary repetitive control, which is used only to improve the steady-state performance of the system, while the dynamic response and stability of the system is ensured by a conventional controller (PI, PD, PR, etc.).</w:t>
      </w:r>
    </w:p>
    <w:p w14:paraId="4C00EC24" w14:textId="77777777" w:rsidR="005B6F33" w:rsidRDefault="005B6F33" w:rsidP="005B6F33">
      <w:pPr>
        <w:rPr>
          <w:rFonts w:eastAsiaTheme="minorEastAsia" w:cs="Times New Roman"/>
          <w:szCs w:val="21"/>
          <w:lang w:val="en-US"/>
        </w:rPr>
      </w:pPr>
      <w:r>
        <w:rPr>
          <w:rFonts w:eastAsiaTheme="minorEastAsia" w:cs="Times New Roman"/>
          <w:szCs w:val="21"/>
          <w:lang w:val="en-US"/>
        </w:rPr>
        <w:t>It is important to note that any control strategy can be used for the stability and dynamic response of the system since the auxiliary repetitive controller is not dependent of the instantaneous control action.</w:t>
      </w:r>
    </w:p>
    <w:p w14:paraId="5A6FFC90" w14:textId="77777777" w:rsidR="005B6F33" w:rsidRDefault="005B6F33" w:rsidP="005B6F33">
      <w:pPr>
        <w:rPr>
          <w:rFonts w:eastAsiaTheme="minorEastAsia" w:cs="Times New Roman"/>
          <w:szCs w:val="21"/>
          <w:lang w:val="en-US"/>
        </w:rPr>
      </w:pPr>
      <w:r>
        <w:rPr>
          <w:rFonts w:eastAsiaTheme="minorEastAsia" w:cs="Times New Roman"/>
          <w:szCs w:val="21"/>
          <w:lang w:val="en-US"/>
        </w:rPr>
        <w:t>[INSERT AN IMAGE HERE]</w:t>
      </w:r>
    </w:p>
    <w:p w14:paraId="15391833" w14:textId="77777777" w:rsidR="005B6F33" w:rsidRDefault="005B6F33" w:rsidP="005B6F33">
      <w:pPr>
        <w:rPr>
          <w:rFonts w:eastAsiaTheme="minorEastAsia" w:cs="Times New Roman"/>
          <w:szCs w:val="21"/>
          <w:lang w:val="en-US"/>
        </w:rPr>
      </w:pPr>
      <w:r>
        <w:rPr>
          <w:rFonts w:eastAsiaTheme="minorEastAsia" w:cs="Times New Roman"/>
          <w:szCs w:val="21"/>
          <w:lang w:val="en-US"/>
        </w:rPr>
        <w:t>The transfer function of the auxiliary repetitive control action, used to generate periodic signals of multiple harmonics of a fundamental frequency is given by [EQUATION XXX]</w:t>
      </w:r>
    </w:p>
    <w:p w14:paraId="08F216EC" w14:textId="4A6227FB" w:rsidR="00461C7F" w:rsidRDefault="003D169E" w:rsidP="005B6F33">
      <m:oMathPara>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G</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U</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num>
            <m:den>
              <m:r>
                <w:rPr>
                  <w:rFonts w:ascii="Cambria Math" w:eastAsiaTheme="minorEastAsia" w:hAnsi="Cambria Math" w:cs="Times New Roman"/>
                  <w:szCs w:val="21"/>
                  <w:lang w:val="en-US"/>
                </w:rPr>
                <m:t>E</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den>
          </m:f>
        </m:oMath>
      </m:oMathPara>
    </w:p>
    <w:p w14:paraId="0F144785" w14:textId="77777777" w:rsidR="00693EF5" w:rsidRDefault="00693EF5" w:rsidP="00693EF5">
      <w:pPr>
        <w:pStyle w:val="Legenda"/>
        <w:keepNext/>
      </w:pPr>
    </w:p>
    <w:p w14:paraId="18086620" w14:textId="77777777" w:rsidR="00693EF5" w:rsidRDefault="00693EF5" w:rsidP="007C6FD1">
      <w:pPr>
        <w:ind w:firstLine="0"/>
        <w:sectPr w:rsidR="00693EF5" w:rsidSect="00D50385">
          <w:type w:val="oddPage"/>
          <w:pgSz w:w="8392" w:h="11907" w:code="11"/>
          <w:pgMar w:top="1134" w:right="851" w:bottom="851" w:left="1418" w:header="397" w:footer="397" w:gutter="0"/>
          <w:cols w:space="708"/>
          <w:docGrid w:linePitch="360"/>
        </w:sectPr>
      </w:pPr>
    </w:p>
    <w:p w14:paraId="72E146A8" w14:textId="3493EE94" w:rsidR="007C6FD1" w:rsidRPr="007C6FD1" w:rsidRDefault="007C6FD1" w:rsidP="007C6FD1">
      <w:pPr>
        <w:pStyle w:val="Ttulo1"/>
        <w:jc w:val="center"/>
        <w:rPr>
          <w:lang w:val="en-US"/>
        </w:rPr>
      </w:pPr>
      <w:r w:rsidRPr="007C6FD1">
        <w:rPr>
          <w:lang w:val="en-US"/>
        </w:rPr>
        <w:lastRenderedPageBreak/>
        <w:t>HARDWARE IN THE LOOP VALIDATION</w:t>
      </w:r>
      <w:r>
        <w:fldChar w:fldCharType="begin"/>
      </w:r>
      <w:r w:rsidRPr="007C6FD1">
        <w:rPr>
          <w:lang w:val="en-US"/>
        </w:rPr>
        <w:instrText xml:space="preserve"> MACROBUTTON MTEditEquationSection2 </w:instrText>
      </w:r>
      <w:r w:rsidRPr="007C6FD1">
        <w:rPr>
          <w:rStyle w:val="MTEquationSection"/>
          <w:lang w:val="en-US"/>
        </w:rPr>
        <w:instrText>Equation Chapter (Next) Section 1</w:instrText>
      </w:r>
      <w:r>
        <w:fldChar w:fldCharType="begin"/>
      </w:r>
      <w:r w:rsidRPr="007C6FD1">
        <w:rPr>
          <w:lang w:val="en-US"/>
        </w:rPr>
        <w:instrText xml:space="preserve"> SEQ MTEqn \r \h \* MERGEFORMAT </w:instrText>
      </w:r>
      <w:r>
        <w:fldChar w:fldCharType="end"/>
      </w:r>
      <w:r>
        <w:fldChar w:fldCharType="begin"/>
      </w:r>
      <w:r w:rsidRPr="007C6FD1">
        <w:rPr>
          <w:lang w:val="en-US"/>
        </w:rPr>
        <w:instrText xml:space="preserve"> SEQ MTSec \r 1 \h \* MERGEFORMAT </w:instrText>
      </w:r>
      <w:r>
        <w:fldChar w:fldCharType="end"/>
      </w:r>
      <w:r>
        <w:fldChar w:fldCharType="begin"/>
      </w:r>
      <w:r w:rsidRPr="007C6FD1">
        <w:rPr>
          <w:lang w:val="en-US"/>
        </w:rPr>
        <w:instrText xml:space="preserve"> SEQ MTChap \h \* MERGEFORMAT </w:instrText>
      </w:r>
      <w:r>
        <w:fldChar w:fldCharType="end"/>
      </w:r>
      <w:r>
        <w:fldChar w:fldCharType="end"/>
      </w:r>
    </w:p>
    <w:p w14:paraId="56416EB4" w14:textId="77777777" w:rsidR="001218FD" w:rsidRDefault="001218FD" w:rsidP="007C6FD1">
      <w:pPr>
        <w:rPr>
          <w:lang w:val="en-US"/>
        </w:rPr>
      </w:pPr>
    </w:p>
    <w:p w14:paraId="7106DD51" w14:textId="0F31C5E0" w:rsidR="00950F94" w:rsidRDefault="00950F94" w:rsidP="007C6FD1">
      <w:pPr>
        <w:rPr>
          <w:lang w:val="en-US"/>
        </w:rPr>
      </w:pPr>
      <w:r>
        <w:rPr>
          <w:lang w:val="en-US"/>
        </w:rPr>
        <w:t>Usually, two main parts, the power stage and the controller unit, compose a power converter.</w:t>
      </w:r>
    </w:p>
    <w:p w14:paraId="152722DC" w14:textId="01E08F21" w:rsidR="00950F94" w:rsidRDefault="00950F94" w:rsidP="007C6FD1">
      <w:pPr>
        <w:rPr>
          <w:lang w:val="en-US"/>
        </w:rPr>
      </w:pPr>
      <w:r>
        <w:rPr>
          <w:lang w:val="en-US"/>
        </w:rPr>
        <w:t>The power stage, which is composed by switches, power sources, inductors, capacitors, load, among other power components, represents the power plant that must be controller by the controller unit.</w:t>
      </w:r>
    </w:p>
    <w:p w14:paraId="5F1568D9" w14:textId="660B7E0A" w:rsidR="007C6FD1" w:rsidRDefault="00950F94" w:rsidP="007C6FD1">
      <w:pPr>
        <w:rPr>
          <w:lang w:val="en-US"/>
        </w:rPr>
      </w:pPr>
      <w:r>
        <w:rPr>
          <w:lang w:val="en-US"/>
        </w:rPr>
        <w:t xml:space="preserve">The controller unit, which is usually a set for the auxiliary circuits, contain auxiliary sources, integrated circuits (ICs), and a DSP or FPGA </w:t>
      </w:r>
      <w:r w:rsidR="008D73FB">
        <w:rPr>
          <w:lang w:val="en-US"/>
        </w:rPr>
        <w:t>logic unit where the algorithms and control code are supposed to be</w:t>
      </w:r>
      <w:r>
        <w:rPr>
          <w:lang w:val="en-US"/>
        </w:rPr>
        <w:t xml:space="preserve"> digitally</w:t>
      </w:r>
      <w:r w:rsidR="008D73FB">
        <w:rPr>
          <w:lang w:val="en-US"/>
        </w:rPr>
        <w:t xml:space="preserve"> implemented.</w:t>
      </w:r>
    </w:p>
    <w:p w14:paraId="3218373A" w14:textId="605E9F96" w:rsidR="008D73FB" w:rsidRDefault="008D73FB" w:rsidP="007C6FD1">
      <w:pPr>
        <w:rPr>
          <w:lang w:val="en-US"/>
        </w:rPr>
      </w:pPr>
      <w:r>
        <w:rPr>
          <w:lang w:val="en-US"/>
        </w:rPr>
        <w:t>Testing a digitally implemented code on its original power circuit is both very dangerous and expensive, since the power stage of a power converter usually operates with of either relatively high magnitudes of voltage or high magnitudes of current, or both.</w:t>
      </w:r>
    </w:p>
    <w:p w14:paraId="71C9A8D3" w14:textId="4FF43DEF" w:rsidR="008D73FB" w:rsidRDefault="008D73FB" w:rsidP="00AE7F80">
      <w:pPr>
        <w:rPr>
          <w:lang w:val="en-US"/>
        </w:rPr>
      </w:pPr>
      <w:r>
        <w:rPr>
          <w:lang w:val="en-US"/>
        </w:rPr>
        <w:t>Offline simulation</w:t>
      </w:r>
      <w:r w:rsidR="00402E2C">
        <w:rPr>
          <w:lang w:val="en-US"/>
        </w:rPr>
        <w:t xml:space="preserve"> </w:t>
      </w:r>
      <w:r w:rsidR="00402E2C">
        <w:rPr>
          <w:lang w:val="en-US"/>
        </w:rPr>
        <w:fldChar w:fldCharType="begin"/>
      </w:r>
      <w:r w:rsidR="00402E2C">
        <w:rPr>
          <w:lang w:val="en-US"/>
        </w:rPr>
        <w:instrText xml:space="preserve"> ADDIN ZOTERO_ITEM CSL_CITATION {"citationID":"1JdHBMpQ","properties":{"formattedCitation":"[3]","plainCitation":"[3]","noteIndex":0},"citationItems":[{"id":35,"uris":["http://zotero.org/users/5526724/items/SIJ9MDPX"],"uri":["http://zotero.org/users/5526724/items/SIJ9MDPX"],"itemData":{"id":35,"type":"paper-conference","title":"Analysis and Implementation of an Interpolation Algorithm for Fixed Time-Step Digital Simulation of PWM Converters","container-title":"2007 IEEE International Symposium on Industrial Electronics","publisher":"IEEE","publisher-place":"Vigo, Spain","page":"793-798","source":"DOI.org (Crossref)","event":"2007 IEEE International Symposium on Industrial Electronics","event-place":"Vigo, Spain","abstract":"This paper presents a study on an interpolation algorithm capable of handling multiple switching during one time step in fixed time step simulation of pulse-width modulated (PWM) power converters. The proposed algorithm is analyzed and implemented in Simulink’s SimPowerSystems simulation engine. Simulation results obtained with a test system consisting of a variable-speed wind-turbine-driven permanent-magnet synchronous generator are presented. The algorithm is evaluated by comparing the obtained results with those produced by a small time step simulation.","URL":"http://ieeexplore.ieee.org/document/4374698/","DOI":"10.1109/ISIE.2007.4374698","ISBN":"978-1-4244-0754-5","language":"en","author":[{"family":"Sybille","given":"Gilbert"},{"family":"Le-Huy","given":"Hoang"},{"family":"Gagnon","given":"Richard"},{"family":"Brunelle","given":"Patrice"}],"issued":{"date-parts":[["2007",6]]},"accessed":{"date-parts":[["2019",4,12]]}}}],"schema":"https://github.com/citation-style-language/schema/raw/master/csl-citation.json"} </w:instrText>
      </w:r>
      <w:r w:rsidR="00402E2C">
        <w:rPr>
          <w:lang w:val="en-US"/>
        </w:rPr>
        <w:fldChar w:fldCharType="separate"/>
      </w:r>
      <w:r w:rsidR="00402E2C" w:rsidRPr="00402E2C">
        <w:rPr>
          <w:rFonts w:cs="Times New Roman"/>
          <w:lang w:val="en-US"/>
        </w:rPr>
        <w:t>[3]</w:t>
      </w:r>
      <w:r w:rsidR="00402E2C">
        <w:rPr>
          <w:lang w:val="en-US"/>
        </w:rPr>
        <w:fldChar w:fldCharType="end"/>
      </w:r>
      <w:r>
        <w:rPr>
          <w:lang w:val="en-US"/>
        </w:rPr>
        <w:t xml:space="preserve"> is generally used to prevent unexpected unforeseen events to happen, such as bad discretization of time-designed controls, unexpected </w:t>
      </w:r>
      <w:r w:rsidR="00AE7F80">
        <w:rPr>
          <w:lang w:val="en-US"/>
        </w:rPr>
        <w:t>behavior of the code under certain circumstances, bad logic implementation, or even a small mistake in the signal processing.</w:t>
      </w:r>
    </w:p>
    <w:p w14:paraId="36EAF06B" w14:textId="42261AB1" w:rsidR="00AE7F80" w:rsidRDefault="00AE7F80" w:rsidP="00AE7F80">
      <w:pPr>
        <w:rPr>
          <w:lang w:val="en-US"/>
        </w:rPr>
      </w:pPr>
      <w:r>
        <w:rPr>
          <w:lang w:val="en-US"/>
        </w:rPr>
        <w:t>Though offline simulation is very effective in initial step</w:t>
      </w:r>
      <w:r w:rsidR="00402E2C">
        <w:rPr>
          <w:lang w:val="en-US"/>
        </w:rPr>
        <w:t>s</w:t>
      </w:r>
      <w:r>
        <w:rPr>
          <w:lang w:val="en-US"/>
        </w:rPr>
        <w:t xml:space="preserve"> of implementation of a power converter, it does not cover all the aspects of the converter’s operation. </w:t>
      </w:r>
    </w:p>
    <w:p w14:paraId="6A907262" w14:textId="7FA6170D" w:rsidR="00AE7F80" w:rsidRDefault="00AE7F80" w:rsidP="00AE7F80">
      <w:pPr>
        <w:rPr>
          <w:lang w:val="en-US"/>
        </w:rPr>
      </w:pPr>
      <w:r>
        <w:rPr>
          <w:lang w:val="en-US"/>
        </w:rPr>
        <w:t xml:space="preserve">Also, to help test the implementation of the control unit, a low power version of the converter can be built to simulate the nominal operation of the real converter, but it will have different parameters than the original system </w:t>
      </w:r>
      <w:r>
        <w:rPr>
          <w:lang w:val="en-US"/>
        </w:rPr>
        <w:fldChar w:fldCharType="begin"/>
      </w:r>
      <w:r w:rsidR="00402E2C">
        <w:rPr>
          <w:lang w:val="en-US"/>
        </w:rPr>
        <w:instrText xml:space="preserve"> ADDIN ZOTERO_ITEM CSL_CITATION {"citationID":"0aEi2HI4","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Pr>
          <w:lang w:val="en-US"/>
        </w:rPr>
        <w:fldChar w:fldCharType="separate"/>
      </w:r>
      <w:r w:rsidR="00402E2C" w:rsidRPr="00402E2C">
        <w:rPr>
          <w:rFonts w:cs="Times New Roman"/>
          <w:lang w:val="en-US"/>
        </w:rPr>
        <w:t>[4]</w:t>
      </w:r>
      <w:r>
        <w:rPr>
          <w:lang w:val="en-US"/>
        </w:rPr>
        <w:fldChar w:fldCharType="end"/>
      </w:r>
      <w:r>
        <w:rPr>
          <w:lang w:val="en-US"/>
        </w:rPr>
        <w:t>.</w:t>
      </w:r>
    </w:p>
    <w:p w14:paraId="11B19CC0" w14:textId="4EB2CC4B" w:rsidR="00AE7F80" w:rsidRDefault="00483641" w:rsidP="00AE7F80">
      <w:pPr>
        <w:rPr>
          <w:lang w:val="en-US"/>
        </w:rPr>
      </w:pPr>
      <w:r>
        <w:rPr>
          <w:lang w:val="en-US"/>
        </w:rPr>
        <w:t>A form of combining the advantages of the test methods explained so far is Hardware-in-the-Loop (HIL) simulation. HIL simulation provides realistic conditions like field testing, complex tests like laboratory tests, and low cost like offline simulation. It also allows for very rapid time-to-market of development of new technologies.</w:t>
      </w:r>
    </w:p>
    <w:p w14:paraId="49514AE3" w14:textId="77777777" w:rsidR="00483641" w:rsidRDefault="00483641" w:rsidP="00AE7F80">
      <w:pPr>
        <w:rPr>
          <w:lang w:val="en-US"/>
        </w:rPr>
      </w:pPr>
    </w:p>
    <w:p w14:paraId="3C542D51" w14:textId="3DE40D91" w:rsidR="00483641" w:rsidRDefault="00483641" w:rsidP="00AE7F80">
      <w:pPr>
        <w:rPr>
          <w:lang w:val="en-US"/>
        </w:rPr>
      </w:pPr>
      <w:r>
        <w:rPr>
          <w:lang w:val="en-US"/>
        </w:rPr>
        <w:t>[INSERT HERE A FIGURE EXAMPLING DIFFERENT TEST METHODS]</w:t>
      </w:r>
    </w:p>
    <w:p w14:paraId="70E94B6A" w14:textId="77777777" w:rsidR="00483641" w:rsidRPr="007C6FD1" w:rsidRDefault="00483641" w:rsidP="00AE7F80">
      <w:pPr>
        <w:rPr>
          <w:lang w:val="en-US"/>
        </w:rPr>
      </w:pPr>
    </w:p>
    <w:p w14:paraId="4783A70D" w14:textId="77777777" w:rsidR="00693EF5" w:rsidRDefault="00693EF5" w:rsidP="00693EF5">
      <w:pPr>
        <w:rPr>
          <w:rFonts w:cs="Times New Roman"/>
          <w:szCs w:val="21"/>
          <w:lang w:val="en-US"/>
        </w:rPr>
      </w:pPr>
      <w:r>
        <w:rPr>
          <w:rFonts w:cs="Times New Roman"/>
          <w:szCs w:val="21"/>
          <w:lang w:val="en-US"/>
        </w:rPr>
        <w:t>Hardware-in</w:t>
      </w:r>
      <w:r w:rsidRPr="00402E2C">
        <w:rPr>
          <w:rFonts w:cs="Times New Roman"/>
          <w:szCs w:val="21"/>
          <w:lang w:val="en-US"/>
        </w:rPr>
        <w:t>-t</w:t>
      </w:r>
      <w:r>
        <w:rPr>
          <w:rFonts w:cs="Times New Roman"/>
          <w:szCs w:val="21"/>
          <w:lang w:val="en-US"/>
        </w:rPr>
        <w:t>he-loop (HIL) simulation is a type of real time simulation. HIL simulation shows how the controller responds to realistic virtual signals. It is also used to check if the model of the physical system (plant) is valid.</w:t>
      </w:r>
    </w:p>
    <w:p w14:paraId="20AC7A1D" w14:textId="77777777" w:rsidR="00693EF5" w:rsidRDefault="00693EF5" w:rsidP="00693EF5">
      <w:pPr>
        <w:rPr>
          <w:rFonts w:cs="Times New Roman"/>
          <w:szCs w:val="21"/>
          <w:lang w:val="en-US"/>
        </w:rPr>
      </w:pPr>
      <w:r w:rsidRPr="007B26BF">
        <w:rPr>
          <w:rFonts w:cs="Times New Roman"/>
          <w:szCs w:val="21"/>
          <w:lang w:val="en-US"/>
        </w:rPr>
        <w:lastRenderedPageBreak/>
        <w:t>The complexity of the plant under control is included in test and development by adding a mathematical representation of all related dynamic systems. These mathematical representations are refer</w:t>
      </w:r>
      <w:r>
        <w:rPr>
          <w:rFonts w:cs="Times New Roman"/>
          <w:szCs w:val="21"/>
          <w:lang w:val="en-US"/>
        </w:rPr>
        <w:t>red to as the plant simulation.</w:t>
      </w:r>
    </w:p>
    <w:p w14:paraId="13D55C97" w14:textId="77777777" w:rsidR="00693EF5" w:rsidRDefault="00693EF5" w:rsidP="00693EF5">
      <w:pPr>
        <w:rPr>
          <w:rFonts w:cs="Times New Roman"/>
          <w:szCs w:val="21"/>
          <w:lang w:val="en-US"/>
        </w:rPr>
      </w:pPr>
    </w:p>
    <w:p w14:paraId="7B4DCD37" w14:textId="77777777" w:rsidR="00693EF5" w:rsidRDefault="00693EF5" w:rsidP="00693EF5">
      <w:pPr>
        <w:rPr>
          <w:rFonts w:cs="Times New Roman"/>
          <w:szCs w:val="21"/>
          <w:lang w:val="en-US"/>
        </w:rPr>
      </w:pPr>
      <w:r>
        <w:rPr>
          <w:rFonts w:cs="Times New Roman"/>
          <w:szCs w:val="21"/>
          <w:lang w:val="en-US"/>
        </w:rPr>
        <w:t>FIGURE HERE</w:t>
      </w:r>
    </w:p>
    <w:p w14:paraId="72C6B84E" w14:textId="77777777" w:rsidR="00693EF5" w:rsidRDefault="00693EF5" w:rsidP="00693EF5">
      <w:pPr>
        <w:rPr>
          <w:rFonts w:cs="Times New Roman"/>
          <w:szCs w:val="21"/>
          <w:lang w:val="en-US"/>
        </w:rPr>
      </w:pPr>
    </w:p>
    <w:p w14:paraId="4C9975F5" w14:textId="77777777" w:rsidR="00693EF5" w:rsidRDefault="00693EF5" w:rsidP="00693EF5">
      <w:pPr>
        <w:rPr>
          <w:rFonts w:cs="Times New Roman"/>
          <w:szCs w:val="21"/>
          <w:lang w:val="en-US"/>
        </w:rPr>
      </w:pPr>
      <w:r>
        <w:rPr>
          <w:rFonts w:cs="Times New Roman"/>
          <w:szCs w:val="21"/>
          <w:lang w:val="en-US"/>
        </w:rPr>
        <w:t xml:space="preserve">HIL simulation include emulation of sensors and actuators which act as the interface between the modeled plant and the embedded system under test. The value of each emulated sensor is controlled by the HIL simulation and read by the embedded system under test. Likewise, the embedded system outputs signals that are sent to the actuators on the plant simulation. Changes in the signal sent to the actuator results in changes </w:t>
      </w:r>
      <w:r w:rsidRPr="004D4E90">
        <w:rPr>
          <w:rFonts w:cs="Times New Roman"/>
          <w:szCs w:val="21"/>
          <w:lang w:val="en-US"/>
        </w:rPr>
        <w:t>to variable values in the plant simulation.</w:t>
      </w:r>
    </w:p>
    <w:p w14:paraId="364F07F4" w14:textId="23591B52" w:rsidR="00693EF5" w:rsidRDefault="00693EF5" w:rsidP="00693EF5">
      <w:pPr>
        <w:rPr>
          <w:rFonts w:cs="Times New Roman"/>
          <w:szCs w:val="21"/>
          <w:lang w:val="en-US"/>
        </w:rPr>
      </w:pPr>
      <w:r>
        <w:rPr>
          <w:rFonts w:cs="Times New Roman"/>
          <w:szCs w:val="21"/>
          <w:lang w:val="en-US"/>
        </w:rPr>
        <w:t xml:space="preserve">Summing up, a HIL simulation </w:t>
      </w:r>
      <w:r w:rsidR="00410C69">
        <w:rPr>
          <w:rFonts w:cs="Times New Roman"/>
          <w:szCs w:val="21"/>
          <w:lang w:val="en-US"/>
        </w:rPr>
        <w:t>can be</w:t>
      </w:r>
      <w:r>
        <w:rPr>
          <w:rFonts w:cs="Times New Roman"/>
          <w:szCs w:val="21"/>
          <w:lang w:val="en-US"/>
        </w:rPr>
        <w:t xml:space="preserve"> used to test the control technique chosen in a given application. With the use of a real-time computer as a virtual representation of the </w:t>
      </w:r>
      <w:r w:rsidR="00410C69">
        <w:rPr>
          <w:rFonts w:cs="Times New Roman"/>
          <w:szCs w:val="21"/>
          <w:lang w:val="en-US"/>
        </w:rPr>
        <w:t xml:space="preserve">actual </w:t>
      </w:r>
      <w:r>
        <w:rPr>
          <w:rFonts w:cs="Times New Roman"/>
          <w:szCs w:val="21"/>
          <w:lang w:val="en-US"/>
        </w:rPr>
        <w:t>physical system and a real implementation of the controller used, one can test the embedded system before using it in a real hardware with actual components.</w:t>
      </w:r>
    </w:p>
    <w:p w14:paraId="10F0EE37" w14:textId="2D356A2A" w:rsidR="00693EF5" w:rsidRPr="004D4E90" w:rsidRDefault="00693EF5" w:rsidP="00693EF5">
      <w:pPr>
        <w:rPr>
          <w:rFonts w:cs="Times New Roman"/>
          <w:szCs w:val="21"/>
          <w:lang w:val="en-US"/>
        </w:rPr>
      </w:pPr>
      <w:r>
        <w:rPr>
          <w:rFonts w:cs="Times New Roman"/>
          <w:szCs w:val="21"/>
          <w:lang w:val="en-US"/>
        </w:rPr>
        <w:t xml:space="preserve">In this work, a Typhoon HIL 402 Hardware-in-the-loop system, shown in </w:t>
      </w:r>
      <w:r w:rsidR="00657F40">
        <w:rPr>
          <w:rFonts w:cs="Times New Roman"/>
          <w:szCs w:val="21"/>
          <w:lang w:val="en-US"/>
        </w:rPr>
        <w:fldChar w:fldCharType="begin"/>
      </w:r>
      <w:r w:rsidR="00657F40">
        <w:rPr>
          <w:rFonts w:cs="Times New Roman"/>
          <w:szCs w:val="21"/>
          <w:lang w:val="en-US"/>
        </w:rPr>
        <w:instrText xml:space="preserve"> REF _Ref5806589 \h </w:instrText>
      </w:r>
      <w:r w:rsidR="00657F40">
        <w:rPr>
          <w:rFonts w:cs="Times New Roman"/>
          <w:szCs w:val="21"/>
          <w:lang w:val="en-US"/>
        </w:rPr>
      </w:r>
      <w:r w:rsidR="00657F40">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1</w:t>
      </w:r>
      <w:r w:rsidR="00657F40">
        <w:rPr>
          <w:rFonts w:cs="Times New Roman"/>
          <w:szCs w:val="21"/>
          <w:lang w:val="en-US"/>
        </w:rPr>
        <w:fldChar w:fldCharType="end"/>
      </w:r>
      <w:r>
        <w:rPr>
          <w:rFonts w:cs="Times New Roman"/>
          <w:szCs w:val="21"/>
          <w:lang w:val="en-US"/>
        </w:rPr>
        <w:t xml:space="preserve">, is used to test the different control techniques proposed to control the current injected into the grid. Typhoon HIL 402 has the specifications shown in </w:t>
      </w:r>
      <w:r>
        <w:rPr>
          <w:rFonts w:cs="Times New Roman"/>
          <w:szCs w:val="21"/>
          <w:lang w:val="en-US"/>
        </w:rPr>
        <w:fldChar w:fldCharType="begin"/>
      </w:r>
      <w:r>
        <w:rPr>
          <w:rFonts w:cs="Times New Roman"/>
          <w:szCs w:val="21"/>
          <w:lang w:val="en-US"/>
        </w:rPr>
        <w:instrText xml:space="preserve"> REF _Ref5786013 \h </w:instrText>
      </w:r>
      <w:r>
        <w:rPr>
          <w:rFonts w:cs="Times New Roman"/>
          <w:szCs w:val="21"/>
          <w:lang w:val="en-US"/>
        </w:rPr>
      </w:r>
      <w:r>
        <w:rPr>
          <w:rFonts w:cs="Times New Roman"/>
          <w:szCs w:val="21"/>
          <w:lang w:val="en-US"/>
        </w:rPr>
        <w:fldChar w:fldCharType="separate"/>
      </w:r>
      <w:r w:rsidR="00324D40" w:rsidRPr="007B3B17">
        <w:rPr>
          <w:lang w:val="en-US"/>
        </w:rPr>
        <w:t xml:space="preserve">Table </w:t>
      </w:r>
      <w:r w:rsidR="00324D40">
        <w:rPr>
          <w:noProof/>
          <w:lang w:val="en-US"/>
        </w:rPr>
        <w:t>4</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w:t>
      </w:r>
    </w:p>
    <w:p w14:paraId="434818AC" w14:textId="77777777" w:rsidR="00693EF5" w:rsidRDefault="00693EF5" w:rsidP="00693EF5">
      <w:pPr>
        <w:keepNext/>
        <w:jc w:val="center"/>
      </w:pPr>
      <w:r>
        <w:rPr>
          <w:rFonts w:cs="Times New Roman"/>
          <w:noProof/>
          <w:szCs w:val="21"/>
          <w:lang w:val="en-US" w:eastAsia="en-US"/>
        </w:rPr>
        <w:drawing>
          <wp:inline distT="0" distB="0" distL="0" distR="0" wp14:anchorId="2A96817D" wp14:editId="6AF2746B">
            <wp:extent cx="2454966" cy="1615440"/>
            <wp:effectExtent l="0" t="0" r="254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hoon_HIL.wmf"/>
                    <pic:cNvPicPr/>
                  </pic:nvPicPr>
                  <pic:blipFill rotWithShape="1">
                    <a:blip r:embed="rId371" cstate="print">
                      <a:extLst>
                        <a:ext uri="{28A0092B-C50C-407E-A947-70E740481C1C}">
                          <a14:useLocalDpi xmlns:a14="http://schemas.microsoft.com/office/drawing/2010/main" val="0"/>
                        </a:ext>
                      </a:extLst>
                    </a:blip>
                    <a:srcRect l="1" t="13787" r="1742"/>
                    <a:stretch/>
                  </pic:blipFill>
                  <pic:spPr bwMode="auto">
                    <a:xfrm>
                      <a:off x="0" y="0"/>
                      <a:ext cx="2456998" cy="1616777"/>
                    </a:xfrm>
                    <a:prstGeom prst="rect">
                      <a:avLst/>
                    </a:prstGeom>
                    <a:ln>
                      <a:noFill/>
                    </a:ln>
                    <a:extLst>
                      <a:ext uri="{53640926-AAD7-44D8-BBD7-CCE9431645EC}">
                        <a14:shadowObscured xmlns:a14="http://schemas.microsoft.com/office/drawing/2010/main"/>
                      </a:ext>
                    </a:extLst>
                  </pic:spPr>
                </pic:pic>
              </a:graphicData>
            </a:graphic>
          </wp:inline>
        </w:drawing>
      </w:r>
    </w:p>
    <w:p w14:paraId="05EF6DE7" w14:textId="7A2C595C" w:rsidR="00693EF5" w:rsidRDefault="00693EF5" w:rsidP="00693EF5">
      <w:pPr>
        <w:pStyle w:val="Legenda"/>
        <w:jc w:val="center"/>
        <w:rPr>
          <w:lang w:val="en-US"/>
        </w:rPr>
      </w:pPr>
      <w:bookmarkStart w:id="74" w:name="_Ref5806589"/>
      <w:r w:rsidRPr="00693EF5">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1</w:t>
      </w:r>
      <w:r w:rsidR="007B49CF">
        <w:rPr>
          <w:lang w:val="en-US"/>
        </w:rPr>
        <w:fldChar w:fldCharType="end"/>
      </w:r>
      <w:bookmarkEnd w:id="74"/>
      <w:r w:rsidR="00D74BD8">
        <w:rPr>
          <w:lang w:val="en-US"/>
        </w:rPr>
        <w:t xml:space="preserve"> -</w:t>
      </w:r>
      <w:r w:rsidRPr="00693EF5">
        <w:rPr>
          <w:lang w:val="en-US"/>
        </w:rPr>
        <w:t xml:space="preserve"> </w:t>
      </w:r>
      <w:r w:rsidRPr="007B3B17">
        <w:rPr>
          <w:lang w:val="en-US"/>
        </w:rPr>
        <w:t>Typhoon HIL 402</w:t>
      </w:r>
    </w:p>
    <w:p w14:paraId="2C79D2EF" w14:textId="77777777" w:rsidR="00410C69" w:rsidRPr="00410C69" w:rsidRDefault="00410C69" w:rsidP="00410C69">
      <w:pPr>
        <w:rPr>
          <w:lang w:val="en-US"/>
        </w:rPr>
      </w:pPr>
    </w:p>
    <w:p w14:paraId="4320BB56" w14:textId="0B5EDBE1" w:rsidR="00693EF5" w:rsidRPr="007B3B17" w:rsidRDefault="00693EF5" w:rsidP="00693EF5">
      <w:pPr>
        <w:pStyle w:val="Legenda"/>
        <w:keepNext/>
        <w:rPr>
          <w:lang w:val="en-US"/>
        </w:rPr>
      </w:pPr>
      <w:bookmarkStart w:id="75" w:name="_Ref5786013"/>
      <w:r w:rsidRPr="007B3B17">
        <w:rPr>
          <w:lang w:val="en-US"/>
        </w:rPr>
        <w:t xml:space="preserve">Table </w:t>
      </w:r>
      <w:r>
        <w:rPr>
          <w:lang w:val="en-US"/>
        </w:rPr>
        <w:fldChar w:fldCharType="begin"/>
      </w:r>
      <w:r>
        <w:rPr>
          <w:lang w:val="en-US"/>
        </w:rPr>
        <w:instrText xml:space="preserve"> STYLEREF 1 \s </w:instrText>
      </w:r>
      <w:r>
        <w:rPr>
          <w:lang w:val="en-US"/>
        </w:rPr>
        <w:fldChar w:fldCharType="separate"/>
      </w:r>
      <w:r w:rsidR="00324D40">
        <w:rPr>
          <w:noProof/>
          <w:lang w:val="en-US"/>
        </w:rPr>
        <w:t>4</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324D40">
        <w:rPr>
          <w:noProof/>
          <w:lang w:val="en-US"/>
        </w:rPr>
        <w:t>1</w:t>
      </w:r>
      <w:r>
        <w:rPr>
          <w:lang w:val="en-US"/>
        </w:rPr>
        <w:fldChar w:fldCharType="end"/>
      </w:r>
      <w:bookmarkEnd w:id="75"/>
      <w:r w:rsidRPr="007B3B17">
        <w:rPr>
          <w:lang w:val="en-US"/>
        </w:rPr>
        <w:t>- Specifications of HIL 402 from Typhoon HIL</w:t>
      </w:r>
    </w:p>
    <w:tbl>
      <w:tblPr>
        <w:tblStyle w:val="TabelaSimples5"/>
        <w:tblW w:w="3969" w:type="dxa"/>
        <w:tblLayout w:type="fixed"/>
        <w:tblLook w:val="06A0" w:firstRow="1" w:lastRow="0" w:firstColumn="1" w:lastColumn="0" w:noHBand="1" w:noVBand="1"/>
      </w:tblPr>
      <w:tblGrid>
        <w:gridCol w:w="1914"/>
        <w:gridCol w:w="2055"/>
      </w:tblGrid>
      <w:tr w:rsidR="00693EF5" w:rsidRPr="00E57C11" w14:paraId="269031F4" w14:textId="77777777" w:rsidTr="00693EF5">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3969" w:type="dxa"/>
            <w:gridSpan w:val="2"/>
          </w:tcPr>
          <w:p w14:paraId="59BF9A52" w14:textId="77777777" w:rsidR="00693EF5" w:rsidRPr="00E57C11" w:rsidRDefault="00693EF5" w:rsidP="00693EF5">
            <w:pPr>
              <w:rPr>
                <w:rFonts w:eastAsiaTheme="minorHAnsi" w:cs="Times New Roman"/>
                <w:b/>
                <w:sz w:val="16"/>
                <w:szCs w:val="16"/>
                <w:lang w:val="en-US"/>
              </w:rPr>
            </w:pPr>
            <w:r w:rsidRPr="00E57C11">
              <w:rPr>
                <w:rFonts w:eastAsiaTheme="minorHAnsi" w:cs="Times New Roman"/>
                <w:b/>
                <w:sz w:val="16"/>
                <w:szCs w:val="16"/>
                <w:lang w:val="en-US"/>
              </w:rPr>
              <w:t>HIL402</w:t>
            </w:r>
            <w:r w:rsidRPr="00E57C11">
              <w:rPr>
                <w:rFonts w:cs="Times New Roman"/>
                <w:b/>
                <w:sz w:val="16"/>
                <w:szCs w:val="16"/>
                <w:lang w:val="en-US"/>
              </w:rPr>
              <w:t xml:space="preserve"> </w:t>
            </w:r>
            <w:r w:rsidRPr="00E57C11">
              <w:rPr>
                <w:rFonts w:eastAsiaTheme="minorHAnsi" w:cs="Times New Roman"/>
                <w:b/>
                <w:sz w:val="16"/>
                <w:szCs w:val="16"/>
                <w:lang w:val="en-US"/>
              </w:rPr>
              <w:t>technical details.</w:t>
            </w:r>
          </w:p>
        </w:tc>
      </w:tr>
      <w:tr w:rsidR="00693EF5" w:rsidRPr="00E96E04" w14:paraId="7AC7BF9E"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4D92247"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Processor</w:t>
            </w:r>
          </w:p>
        </w:tc>
        <w:tc>
          <w:tcPr>
            <w:tcW w:w="2055" w:type="dxa"/>
            <w:hideMark/>
          </w:tcPr>
          <w:p w14:paraId="1904BFF5"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4 cores</w:t>
            </w:r>
          </w:p>
          <w:p w14:paraId="6644DC63"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11A9688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C0F01B0"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Channels</w:t>
            </w:r>
          </w:p>
        </w:tc>
        <w:tc>
          <w:tcPr>
            <w:tcW w:w="2055" w:type="dxa"/>
            <w:hideMark/>
          </w:tcPr>
          <w:p w14:paraId="46C0AF5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16 x Analog inputs (AI)</w:t>
            </w:r>
            <w:r>
              <w:rPr>
                <w:rFonts w:cs="Times New Roman"/>
                <w:sz w:val="16"/>
                <w:szCs w:val="16"/>
              </w:rPr>
              <w:t xml:space="preserve"> </w:t>
            </w:r>
          </w:p>
          <w:p w14:paraId="6913F78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16 x Analog outputs (AO)</w:t>
            </w:r>
          </w:p>
          <w:p w14:paraId="3E0C8642"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lastRenderedPageBreak/>
              <w:t>32 x Digital inputs (DI)</w:t>
            </w:r>
          </w:p>
          <w:p w14:paraId="0187680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32 x Digital outputs (DO)</w:t>
            </w:r>
          </w:p>
          <w:p w14:paraId="42AD6932"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693EF5" w:rsidRPr="00E96E04" w14:paraId="5CB506C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B1CAFCF"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lastRenderedPageBreak/>
              <w:t>Resolution</w:t>
            </w:r>
          </w:p>
        </w:tc>
        <w:tc>
          <w:tcPr>
            <w:tcW w:w="2055" w:type="dxa"/>
            <w:hideMark/>
          </w:tcPr>
          <w:p w14:paraId="06914FB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16 bit</w:t>
            </w:r>
          </w:p>
          <w:p w14:paraId="0FAC368A"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00C1847C"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7D2C8EE"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Analog IO voltage range</w:t>
            </w:r>
          </w:p>
        </w:tc>
        <w:tc>
          <w:tcPr>
            <w:tcW w:w="2055" w:type="dxa"/>
            <w:hideMark/>
          </w:tcPr>
          <w:p w14:paraId="5C731FDC"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 10 V</w:t>
            </w:r>
          </w:p>
          <w:p w14:paraId="479A2D1D"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9568E46"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B043F73"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Built-in scope</w:t>
            </w:r>
          </w:p>
        </w:tc>
        <w:tc>
          <w:tcPr>
            <w:tcW w:w="2055" w:type="dxa"/>
            <w:hideMark/>
          </w:tcPr>
          <w:p w14:paraId="0D02CD5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Yes</w:t>
            </w:r>
          </w:p>
          <w:p w14:paraId="3F8B2D53"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49C48A48"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689CEFBD"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Machine models support</w:t>
            </w:r>
          </w:p>
        </w:tc>
        <w:tc>
          <w:tcPr>
            <w:tcW w:w="2055" w:type="dxa"/>
            <w:hideMark/>
          </w:tcPr>
          <w:p w14:paraId="67A61D78"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Basic</w:t>
            </w:r>
          </w:p>
          <w:p w14:paraId="6AC56F7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Advanced</w:t>
            </w:r>
          </w:p>
          <w:p w14:paraId="33511CA4"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A1785B4"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3F9C9AB"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Connectivity</w:t>
            </w:r>
          </w:p>
        </w:tc>
        <w:tc>
          <w:tcPr>
            <w:tcW w:w="2055" w:type="dxa"/>
            <w:hideMark/>
          </w:tcPr>
          <w:p w14:paraId="70BA72F8"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USB</w:t>
            </w:r>
          </w:p>
          <w:p w14:paraId="3BD989B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Ethernet</w:t>
            </w:r>
          </w:p>
          <w:p w14:paraId="2385ABAB"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3D169E" w14:paraId="0C570A5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3712846" w14:textId="77777777" w:rsidR="00693EF5" w:rsidRPr="00E96E04" w:rsidRDefault="00693EF5" w:rsidP="00410C69">
            <w:pPr>
              <w:ind w:firstLine="0"/>
              <w:rPr>
                <w:rFonts w:eastAsia="Times New Roman" w:cs="Times New Roman"/>
                <w:color w:val="333333"/>
                <w:sz w:val="16"/>
                <w:szCs w:val="16"/>
                <w:lang w:eastAsia="pt-BR"/>
              </w:rPr>
            </w:pPr>
            <w:r w:rsidRPr="00E96E04">
              <w:rPr>
                <w:rFonts w:eastAsia="Times New Roman" w:cs="Times New Roman"/>
                <w:color w:val="333333"/>
                <w:sz w:val="16"/>
                <w:szCs w:val="16"/>
                <w:lang w:eastAsia="pt-BR"/>
              </w:rPr>
              <w:t>Compatibility</w:t>
            </w:r>
          </w:p>
        </w:tc>
        <w:tc>
          <w:tcPr>
            <w:tcW w:w="2055" w:type="dxa"/>
            <w:hideMark/>
          </w:tcPr>
          <w:p w14:paraId="3722F61F"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DSP Interface</w:t>
            </w:r>
          </w:p>
          <w:p w14:paraId="5348E44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Breakout board</w:t>
            </w:r>
          </w:p>
          <w:p w14:paraId="2E6AF3B4"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Pr>
                <w:rFonts w:eastAsia="Times New Roman" w:cs="Times New Roman"/>
                <w:color w:val="333333"/>
                <w:sz w:val="16"/>
                <w:szCs w:val="16"/>
                <w:lang w:val="en-US" w:eastAsia="pt-BR"/>
              </w:rPr>
              <w:t>HIL dSpace Interface</w:t>
            </w:r>
          </w:p>
          <w:p w14:paraId="58140DC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uGrid DSP Interface</w:t>
            </w:r>
          </w:p>
          <w:p w14:paraId="1461F094"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p>
        </w:tc>
      </w:tr>
      <w:tr w:rsidR="00693EF5" w:rsidRPr="00E96E04" w14:paraId="08062F2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234D519" w14:textId="77777777" w:rsidR="00693EF5" w:rsidRPr="00E96E04" w:rsidRDefault="00693EF5" w:rsidP="00410C69">
            <w:pPr>
              <w:ind w:firstLine="0"/>
              <w:rPr>
                <w:rFonts w:eastAsia="Times New Roman" w:cs="Times New Roman"/>
                <w:color w:val="333333"/>
                <w:sz w:val="16"/>
                <w:szCs w:val="16"/>
                <w:lang w:eastAsia="pt-BR"/>
              </w:rPr>
            </w:pPr>
            <w:r w:rsidRPr="00E96E04">
              <w:rPr>
                <w:rFonts w:eastAsia="Times New Roman" w:cs="Times New Roman"/>
                <w:color w:val="333333"/>
                <w:sz w:val="16"/>
                <w:szCs w:val="16"/>
                <w:lang w:eastAsia="pt-BR"/>
              </w:rPr>
              <w:t>Software</w:t>
            </w:r>
          </w:p>
        </w:tc>
        <w:tc>
          <w:tcPr>
            <w:tcW w:w="2055" w:type="dxa"/>
            <w:hideMark/>
          </w:tcPr>
          <w:p w14:paraId="3FDFCE9D"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eastAsia="pt-BR"/>
              </w:rPr>
            </w:pPr>
            <w:r w:rsidRPr="00E96E04">
              <w:rPr>
                <w:rFonts w:eastAsia="Times New Roman" w:cs="Times New Roman"/>
                <w:color w:val="333333"/>
                <w:sz w:val="16"/>
                <w:szCs w:val="16"/>
                <w:lang w:eastAsia="pt-BR"/>
              </w:rPr>
              <w:t>HIL Control Center</w:t>
            </w:r>
          </w:p>
        </w:tc>
      </w:tr>
    </w:tbl>
    <w:p w14:paraId="704C055E" w14:textId="532F9077" w:rsidR="00693EF5" w:rsidRDefault="00410C69" w:rsidP="00693EF5">
      <w:pPr>
        <w:rPr>
          <w:rFonts w:cs="Times New Roman"/>
          <w:szCs w:val="21"/>
          <w:lang w:val="en-US"/>
        </w:rPr>
      </w:pPr>
      <w:r>
        <w:rPr>
          <w:rFonts w:cs="Times New Roman"/>
          <w:szCs w:val="21"/>
          <w:lang w:val="en-US"/>
        </w:rPr>
        <w:t>Source: Typhoon HIL inc.</w:t>
      </w:r>
    </w:p>
    <w:p w14:paraId="2F76E04F" w14:textId="0BE9A6A7" w:rsidR="00693EF5" w:rsidRDefault="00410C69" w:rsidP="00693EF5">
      <w:pPr>
        <w:rPr>
          <w:rFonts w:cs="Times New Roman"/>
          <w:color w:val="FF0000"/>
          <w:szCs w:val="21"/>
          <w:lang w:val="en-US"/>
        </w:rPr>
      </w:pPr>
      <w:r>
        <w:rPr>
          <w:rFonts w:cs="Times New Roman"/>
          <w:szCs w:val="21"/>
          <w:lang w:val="en-US"/>
        </w:rPr>
        <w:t xml:space="preserve">The interface connected to the Typhoon HIL 402 shown in </w:t>
      </w:r>
      <w:r>
        <w:rPr>
          <w:rFonts w:cs="Times New Roman"/>
          <w:szCs w:val="21"/>
          <w:lang w:val="en-US"/>
        </w:rPr>
        <w:fldChar w:fldCharType="begin"/>
      </w:r>
      <w:r>
        <w:rPr>
          <w:rFonts w:cs="Times New Roman"/>
          <w:szCs w:val="21"/>
          <w:lang w:val="en-US"/>
        </w:rPr>
        <w:instrText xml:space="preserve"> REF _Ref5806589 \h </w:instrText>
      </w:r>
      <w:r>
        <w:rPr>
          <w:rFonts w:cs="Times New Roman"/>
          <w:szCs w:val="21"/>
          <w:lang w:val="en-US"/>
        </w:rPr>
      </w:r>
      <w:r>
        <w:rPr>
          <w:rFonts w:cs="Times New Roman"/>
          <w:szCs w:val="21"/>
          <w:lang w:val="en-US"/>
        </w:rPr>
        <w:fldChar w:fldCharType="separate"/>
      </w:r>
      <w:r w:rsidRPr="00693EF5">
        <w:rPr>
          <w:lang w:val="en-US"/>
        </w:rPr>
        <w:t xml:space="preserve">Figure </w:t>
      </w:r>
      <w:r>
        <w:rPr>
          <w:noProof/>
          <w:lang w:val="en-US"/>
        </w:rPr>
        <w:t>4</w:t>
      </w:r>
      <w:r>
        <w:rPr>
          <w:lang w:val="en-US"/>
        </w:rPr>
        <w:t>.</w:t>
      </w:r>
      <w:r>
        <w:rPr>
          <w:noProof/>
          <w:lang w:val="en-US"/>
        </w:rPr>
        <w:t>1</w:t>
      </w:r>
      <w:r>
        <w:rPr>
          <w:rFonts w:cs="Times New Roman"/>
          <w:szCs w:val="21"/>
          <w:lang w:val="en-US"/>
        </w:rPr>
        <w:fldChar w:fldCharType="end"/>
      </w:r>
      <w:r>
        <w:rPr>
          <w:rFonts w:cs="Times New Roman"/>
          <w:szCs w:val="21"/>
          <w:lang w:val="en-US"/>
        </w:rPr>
        <w:t xml:space="preserve"> was designed and assembled at INEP and the files related to it are presented in </w:t>
      </w:r>
      <w:r w:rsidRPr="00410C69">
        <w:rPr>
          <w:rFonts w:cs="Times New Roman"/>
          <w:color w:val="FF0000"/>
          <w:szCs w:val="21"/>
          <w:lang w:val="en-US"/>
        </w:rPr>
        <w:t>[APPENDIX C AND APPENDIX D]</w:t>
      </w:r>
    </w:p>
    <w:p w14:paraId="3C0071D7" w14:textId="77777777" w:rsidR="007A0D0E" w:rsidRDefault="00410C69" w:rsidP="007A0D0E">
      <w:pPr>
        <w:rPr>
          <w:rFonts w:cs="Times New Roman"/>
          <w:szCs w:val="21"/>
          <w:lang w:val="en-US"/>
        </w:rPr>
      </w:pPr>
      <w:r>
        <w:rPr>
          <w:rFonts w:cs="Times New Roman"/>
          <w:szCs w:val="21"/>
          <w:lang w:val="en-US"/>
        </w:rPr>
        <w:t>The</w:t>
      </w:r>
      <w:r w:rsidR="008303E6">
        <w:rPr>
          <w:rFonts w:cs="Times New Roman"/>
          <w:szCs w:val="21"/>
          <w:lang w:val="en-US"/>
        </w:rPr>
        <w:t xml:space="preserve"> PWM signals used to command the switches of the converter are sent from a compatible Launchpad from Texas Instrument to the hardware through this interface, which is embedded with a signal buffer that adjusts the 3.3 V PWM signal from the Launchpad to the 5 V HIL input.</w:t>
      </w:r>
    </w:p>
    <w:p w14:paraId="6B8C0CC5" w14:textId="17208265" w:rsidR="008303E6" w:rsidRDefault="007A0D0E" w:rsidP="007A0D0E">
      <w:pPr>
        <w:rPr>
          <w:rFonts w:cs="Times New Roman"/>
          <w:szCs w:val="21"/>
          <w:lang w:val="en-US"/>
        </w:rPr>
      </w:pPr>
      <w:r>
        <w:rPr>
          <w:rFonts w:cs="Times New Roman"/>
          <w:szCs w:val="21"/>
          <w:lang w:val="en-US"/>
        </w:rPr>
        <w:t>The interface board</w:t>
      </w:r>
      <w:r w:rsidR="008303E6">
        <w:rPr>
          <w:rFonts w:cs="Times New Roman"/>
          <w:szCs w:val="21"/>
          <w:lang w:val="en-US"/>
        </w:rPr>
        <w:t xml:space="preserve"> also adjusts the -10 – 10 V </w:t>
      </w:r>
      <w:r>
        <w:rPr>
          <w:rFonts w:cs="Times New Roman"/>
          <w:szCs w:val="21"/>
          <w:lang w:val="en-US"/>
        </w:rPr>
        <w:t xml:space="preserve">signals </w:t>
      </w:r>
      <w:r w:rsidR="008303E6">
        <w:rPr>
          <w:rFonts w:cs="Times New Roman"/>
          <w:szCs w:val="21"/>
          <w:lang w:val="en-US"/>
        </w:rPr>
        <w:t>provided by the HIL 402</w:t>
      </w:r>
      <w:r>
        <w:rPr>
          <w:rFonts w:cs="Times New Roman"/>
          <w:szCs w:val="21"/>
          <w:lang w:val="en-US"/>
        </w:rPr>
        <w:t xml:space="preserve"> analog outputs</w:t>
      </w:r>
      <w:r w:rsidR="008303E6">
        <w:rPr>
          <w:rFonts w:cs="Times New Roman"/>
          <w:szCs w:val="21"/>
          <w:lang w:val="en-US"/>
        </w:rPr>
        <w:t xml:space="preserve"> to </w:t>
      </w:r>
      <w:r>
        <w:rPr>
          <w:rFonts w:cs="Times New Roman"/>
          <w:szCs w:val="21"/>
          <w:lang w:val="en-US"/>
        </w:rPr>
        <w:t xml:space="preserve">the </w:t>
      </w:r>
      <w:r w:rsidR="008303E6">
        <w:rPr>
          <w:rFonts w:cs="Times New Roman"/>
          <w:szCs w:val="21"/>
          <w:lang w:val="en-US"/>
        </w:rPr>
        <w:t>0 – 3.</w:t>
      </w:r>
      <w:r>
        <w:rPr>
          <w:rFonts w:cs="Times New Roman"/>
          <w:szCs w:val="21"/>
          <w:lang w:val="en-US"/>
        </w:rPr>
        <w:t>3 V signal that a Texas Instruments’ Launchpad is usually able to read in its analog inputs.</w:t>
      </w:r>
    </w:p>
    <w:p w14:paraId="55371F74" w14:textId="7A7E69E4" w:rsidR="007A0D0E" w:rsidRDefault="007A0D0E" w:rsidP="007A0D0E">
      <w:pPr>
        <w:rPr>
          <w:rFonts w:cs="Times New Roman"/>
          <w:szCs w:val="21"/>
          <w:lang w:val="en-US"/>
        </w:rPr>
      </w:pPr>
      <w:r>
        <w:rPr>
          <w:rFonts w:cs="Times New Roman"/>
          <w:szCs w:val="21"/>
          <w:lang w:val="en-US"/>
        </w:rPr>
        <w:t>Some push-buttons and LED’s are also assembled in the interface board in order to improve the usability of the board.</w:t>
      </w:r>
    </w:p>
    <w:p w14:paraId="7E880598" w14:textId="32BC61B6" w:rsidR="00693EF5" w:rsidRDefault="00693EF5" w:rsidP="00693EF5">
      <w:pPr>
        <w:rPr>
          <w:rFonts w:cs="Times New Roman"/>
          <w:szCs w:val="21"/>
          <w:lang w:val="en-US"/>
        </w:rPr>
      </w:pPr>
      <w:r>
        <w:rPr>
          <w:rFonts w:cs="Times New Roman"/>
          <w:szCs w:val="21"/>
          <w:lang w:val="en-US"/>
        </w:rPr>
        <w:t>The model used to represent the photovoltaic micro inverter feeding a resistive load with nominal power of 250 W is built in Typhoon HIL Control Center, and is shown in</w:t>
      </w:r>
      <w:r w:rsidR="00D74BD8">
        <w:rPr>
          <w:rFonts w:cs="Times New Roman"/>
          <w:szCs w:val="21"/>
          <w:lang w:val="en-US"/>
        </w:rPr>
        <w:t xml:space="preserve">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p>
    <w:p w14:paraId="0D77D3D7" w14:textId="77777777" w:rsidR="00693EF5" w:rsidRDefault="00693EF5" w:rsidP="00693EF5">
      <w:pPr>
        <w:keepNext/>
        <w:ind w:firstLine="0"/>
      </w:pPr>
      <w:r>
        <w:rPr>
          <w:noProof/>
          <w:lang w:val="en-US" w:eastAsia="en-US"/>
        </w:rPr>
        <w:lastRenderedPageBreak/>
        <w:drawing>
          <wp:inline distT="0" distB="0" distL="0" distR="0" wp14:anchorId="72692F2B" wp14:editId="48438007">
            <wp:extent cx="3870325" cy="1717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70325" cy="1717675"/>
                    </a:xfrm>
                    <a:prstGeom prst="rect">
                      <a:avLst/>
                    </a:prstGeom>
                  </pic:spPr>
                </pic:pic>
              </a:graphicData>
            </a:graphic>
          </wp:inline>
        </w:drawing>
      </w:r>
    </w:p>
    <w:p w14:paraId="434BA2B0" w14:textId="62A3822E" w:rsidR="00693EF5" w:rsidRPr="00693EF5" w:rsidRDefault="00693EF5" w:rsidP="00A00B80">
      <w:pPr>
        <w:pStyle w:val="Legenda"/>
        <w:jc w:val="center"/>
        <w:rPr>
          <w:lang w:val="en-US"/>
        </w:rPr>
      </w:pPr>
      <w:bookmarkStart w:id="76" w:name="_Ref5806621"/>
      <w:r w:rsidRPr="00693EF5">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2</w:t>
      </w:r>
      <w:r w:rsidR="007B49CF">
        <w:rPr>
          <w:lang w:val="en-US"/>
        </w:rPr>
        <w:fldChar w:fldCharType="end"/>
      </w:r>
      <w:bookmarkEnd w:id="76"/>
      <w:r w:rsidRPr="00693EF5">
        <w:rPr>
          <w:lang w:val="en-US"/>
        </w:rPr>
        <w:t xml:space="preserve"> - Model of the micro inverter built in Typhoon HIL Control Center</w:t>
      </w:r>
      <w:r w:rsidR="00A00B80">
        <w:rPr>
          <w:lang w:val="en-US"/>
        </w:rPr>
        <w:t xml:space="preserve"> with resistive load</w:t>
      </w:r>
    </w:p>
    <w:p w14:paraId="53F9A0B1" w14:textId="0A18E71B" w:rsidR="00693EF5" w:rsidRDefault="00693EF5" w:rsidP="00693EF5">
      <w:pPr>
        <w:rPr>
          <w:rFonts w:cs="Times New Roman"/>
          <w:szCs w:val="21"/>
          <w:lang w:val="en-US"/>
        </w:rPr>
      </w:pPr>
      <w:r w:rsidRPr="00803CBC">
        <w:rPr>
          <w:rFonts w:cs="Times New Roman"/>
          <w:szCs w:val="21"/>
          <w:lang w:val="en-US"/>
        </w:rPr>
        <w:t xml:space="preserve">There are two options for controlling the </w:t>
      </w:r>
      <w:r>
        <w:rPr>
          <w:rFonts w:cs="Times New Roman"/>
          <w:szCs w:val="21"/>
          <w:lang w:val="en-US"/>
        </w:rPr>
        <w:t xml:space="preserve">Photovoltaic Micro Inverter </w:t>
      </w:r>
      <w:r w:rsidRPr="00803CBC">
        <w:rPr>
          <w:rFonts w:cs="Times New Roman"/>
          <w:szCs w:val="21"/>
          <w:lang w:val="en-US"/>
        </w:rPr>
        <w:t>switches</w:t>
      </w:r>
      <w:r>
        <w:rPr>
          <w:rFonts w:cs="Times New Roman"/>
          <w:szCs w:val="21"/>
          <w:lang w:val="en-US"/>
        </w:rPr>
        <w:t xml:space="preserve"> of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r w:rsidRPr="00803CBC">
        <w:rPr>
          <w:rFonts w:cs="Times New Roman"/>
          <w:szCs w:val="21"/>
          <w:lang w:val="en-US"/>
        </w:rPr>
        <w:t xml:space="preserve"> through digital inputs or using an internal modulator.</w:t>
      </w:r>
      <w:r>
        <w:rPr>
          <w:rFonts w:cs="Times New Roman"/>
          <w:szCs w:val="21"/>
          <w:lang w:val="en-US"/>
        </w:rPr>
        <w:t xml:space="preserve"> Using HIL digital inputs means that the micro controller will command the inverter and, thus, the control technique that will be used in the physical prototype can be first tested in the HIL device.</w:t>
      </w:r>
    </w:p>
    <w:p w14:paraId="3E2E46E1" w14:textId="77777777" w:rsidR="00693EF5" w:rsidRPr="00693EF5" w:rsidRDefault="00693EF5" w:rsidP="00693EF5">
      <w:pPr>
        <w:rPr>
          <w:lang w:val="en-US"/>
        </w:rPr>
      </w:pPr>
    </w:p>
    <w:p w14:paraId="7A20E6CD" w14:textId="0A3485B6" w:rsidR="00693EF5" w:rsidRDefault="00693EF5" w:rsidP="00693EF5">
      <w:pPr>
        <w:pStyle w:val="Ttulo2"/>
        <w:rPr>
          <w:lang w:val="en-US"/>
        </w:rPr>
      </w:pPr>
      <w:r>
        <w:rPr>
          <w:lang w:val="en-US"/>
        </w:rPr>
        <w:t xml:space="preserve"> - </w:t>
      </w:r>
      <w:r w:rsidRPr="00693EF5">
        <w:rPr>
          <w:lang w:val="en-US"/>
        </w:rPr>
        <w:t>Validation of the micro inverter model with a resistive load</w:t>
      </w:r>
    </w:p>
    <w:p w14:paraId="727195AA" w14:textId="77777777" w:rsidR="00D74BD8" w:rsidRPr="00D74BD8" w:rsidRDefault="00D74BD8" w:rsidP="00D74BD8">
      <w:pPr>
        <w:rPr>
          <w:lang w:val="en-US"/>
        </w:rPr>
      </w:pPr>
    </w:p>
    <w:p w14:paraId="14869B3C" w14:textId="4B969304" w:rsidR="00693EF5" w:rsidRDefault="00693EF5" w:rsidP="00693EF5">
      <w:pPr>
        <w:rPr>
          <w:rFonts w:cs="Times New Roman"/>
          <w:szCs w:val="21"/>
          <w:lang w:val="en-US"/>
        </w:rPr>
      </w:pPr>
      <w:r>
        <w:rPr>
          <w:rFonts w:cs="Times New Roman"/>
          <w:szCs w:val="21"/>
          <w:lang w:val="en-US"/>
        </w:rPr>
        <w:t xml:space="preserve">In order to validate the model that will be used in HIL simulation,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sidR="00D74BD8">
        <w:rPr>
          <w:rFonts w:cs="Times New Roman"/>
          <w:szCs w:val="21"/>
          <w:lang w:val="en-US"/>
        </w:rPr>
        <w:t xml:space="preserve"> </w:t>
      </w:r>
      <w:r>
        <w:rPr>
          <w:rFonts w:cs="Times New Roman"/>
          <w:szCs w:val="21"/>
          <w:lang w:val="en-US"/>
        </w:rPr>
        <w:t>is compared with the same circuit simulated in PSIM.</w:t>
      </w:r>
    </w:p>
    <w:p w14:paraId="51B93DD0" w14:textId="77777777" w:rsidR="00D74BD8" w:rsidRDefault="00D74BD8" w:rsidP="00693EF5">
      <w:pPr>
        <w:rPr>
          <w:rFonts w:cs="Times New Roman"/>
          <w:szCs w:val="21"/>
          <w:lang w:val="en-US"/>
        </w:rPr>
      </w:pPr>
    </w:p>
    <w:p w14:paraId="275CEE5A" w14:textId="7462B7DD"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 xml:space="preserve">Open-Loop Operation </w:t>
      </w:r>
      <w:r>
        <w:rPr>
          <w:rFonts w:cs="Times New Roman"/>
          <w:b w:val="0"/>
          <w:szCs w:val="21"/>
          <w:lang w:val="en-US"/>
        </w:rPr>
        <w:t>with resistive load</w:t>
      </w:r>
    </w:p>
    <w:p w14:paraId="4A852F3A" w14:textId="77777777" w:rsidR="00D74BD8" w:rsidRPr="00D74BD8" w:rsidRDefault="00D74BD8" w:rsidP="00D74BD8">
      <w:pPr>
        <w:rPr>
          <w:lang w:val="en-US"/>
        </w:rPr>
      </w:pPr>
    </w:p>
    <w:p w14:paraId="67CBF0F3" w14:textId="77777777" w:rsidR="00E20D3F" w:rsidRDefault="00693EF5" w:rsidP="00693EF5">
      <w:pPr>
        <w:rPr>
          <w:rFonts w:cs="Times New Roman"/>
          <w:szCs w:val="21"/>
          <w:lang w:val="en-US"/>
        </w:rPr>
      </w:pPr>
      <w:r>
        <w:rPr>
          <w:rFonts w:cs="Times New Roman"/>
          <w:szCs w:val="21"/>
          <w:lang w:val="en-US"/>
        </w:rPr>
        <w:t xml:space="preserve">The first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xml:space="preserve">, connected to a resistive load, operating in open-loop. </w:t>
      </w:r>
    </w:p>
    <w:p w14:paraId="23FA4187" w14:textId="27F48B99" w:rsidR="00693EF5" w:rsidRDefault="00D74BD8" w:rsidP="00693EF5">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sidR="00693EF5">
        <w:rPr>
          <w:rFonts w:cs="Times New Roman"/>
          <w:szCs w:val="21"/>
          <w:lang w:val="en-US"/>
        </w:rPr>
        <w:t xml:space="preserve"> illustrates the current </w:t>
      </w:r>
      <w:r w:rsidR="00E20D3F">
        <w:rPr>
          <w:rFonts w:cs="Times New Roman"/>
          <w:szCs w:val="21"/>
          <w:lang w:val="en-US"/>
        </w:rPr>
        <w:t>that flows</w:t>
      </w:r>
      <w:r w:rsidR="00693EF5">
        <w:rPr>
          <w:rFonts w:cs="Times New Roman"/>
          <w:szCs w:val="21"/>
          <w:lang w:val="en-US"/>
        </w:rPr>
        <w:t xml:space="preserve"> through the inductors L2_1 and L2_2, which is the same current that is injected in the </w:t>
      </w:r>
      <w:r w:rsidR="00E20D3F">
        <w:rPr>
          <w:rFonts w:cs="Times New Roman"/>
          <w:szCs w:val="21"/>
          <w:lang w:val="en-US"/>
        </w:rPr>
        <w:t xml:space="preserve">resistive </w:t>
      </w:r>
      <w:r w:rsidR="00693EF5">
        <w:rPr>
          <w:rFonts w:cs="Times New Roman"/>
          <w:szCs w:val="21"/>
          <w:lang w:val="en-US"/>
        </w:rPr>
        <w:t xml:space="preserve">load. </w:t>
      </w:r>
    </w:p>
    <w:p w14:paraId="39D9074A" w14:textId="77777777" w:rsidR="00693EF5" w:rsidRDefault="00693EF5" w:rsidP="00693EF5">
      <w:pPr>
        <w:keepNext/>
        <w:jc w:val="center"/>
      </w:pPr>
      <w:r>
        <w:rPr>
          <w:rFonts w:cs="Times New Roman"/>
          <w:noProof/>
          <w:szCs w:val="21"/>
          <w:lang w:val="en-US" w:eastAsia="en-US"/>
        </w:rPr>
        <w:lastRenderedPageBreak/>
        <w:drawing>
          <wp:inline distT="0" distB="0" distL="0" distR="0" wp14:anchorId="3DDF6565" wp14:editId="3E419A0D">
            <wp:extent cx="3481956" cy="1946116"/>
            <wp:effectExtent l="0" t="0" r="444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LxPSIM_comp.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489710" cy="1950450"/>
                    </a:xfrm>
                    <a:prstGeom prst="rect">
                      <a:avLst/>
                    </a:prstGeom>
                  </pic:spPr>
                </pic:pic>
              </a:graphicData>
            </a:graphic>
          </wp:inline>
        </w:drawing>
      </w:r>
    </w:p>
    <w:p w14:paraId="52B0A54B" w14:textId="20D0CAC9" w:rsidR="00693EF5" w:rsidRPr="00693EF5" w:rsidRDefault="00693EF5" w:rsidP="00693EF5">
      <w:pPr>
        <w:pStyle w:val="Legenda"/>
        <w:jc w:val="center"/>
        <w:rPr>
          <w:lang w:val="en-US"/>
        </w:rPr>
      </w:pPr>
      <w:bookmarkStart w:id="77" w:name="_Ref5806755"/>
      <w:r w:rsidRPr="00693EF5">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3</w:t>
      </w:r>
      <w:r w:rsidR="007B49CF">
        <w:rPr>
          <w:lang w:val="en-US"/>
        </w:rPr>
        <w:fldChar w:fldCharType="end"/>
      </w:r>
      <w:bookmarkEnd w:id="77"/>
      <w:r w:rsidRPr="00693EF5">
        <w:rPr>
          <w:lang w:val="en-US"/>
        </w:rPr>
        <w:t xml:space="preserve"> - Comparison between </w:t>
      </w:r>
      <w:r w:rsidR="00324D40">
        <w:rPr>
          <w:lang w:val="en-US"/>
        </w:rPr>
        <w:t xml:space="preserve">open-loop </w:t>
      </w:r>
      <w:r w:rsidRPr="00693EF5">
        <w:rPr>
          <w:lang w:val="en-US"/>
        </w:rPr>
        <w:t>HIL and PSIM simulated results</w:t>
      </w:r>
    </w:p>
    <w:p w14:paraId="794C93AF" w14:textId="77777777" w:rsidR="00693EF5" w:rsidRDefault="00693EF5" w:rsidP="00693EF5">
      <w:pPr>
        <w:rPr>
          <w:rFonts w:cs="Times New Roman"/>
          <w:szCs w:val="21"/>
          <w:lang w:val="en-US"/>
        </w:rPr>
      </w:pPr>
      <w:r>
        <w:rPr>
          <w:rFonts w:cs="Times New Roman"/>
          <w:szCs w:val="21"/>
          <w:lang w:val="en-US"/>
        </w:rPr>
        <w:t xml:space="preserve">Approximately at a simulation time of 50 ms, the amplitude of the current is changed from 1 A to 1.6 A. </w:t>
      </w:r>
    </w:p>
    <w:p w14:paraId="09CAA2F4" w14:textId="77777777" w:rsidR="00693EF5" w:rsidRDefault="00693EF5" w:rsidP="00693EF5">
      <w:pPr>
        <w:rPr>
          <w:rFonts w:cs="Times New Roman"/>
          <w:szCs w:val="21"/>
          <w:lang w:val="en-US"/>
        </w:rPr>
      </w:pPr>
      <w:r>
        <w:rPr>
          <w:rFonts w:cs="Times New Roman"/>
          <w:szCs w:val="21"/>
          <w:lang w:val="en-US"/>
        </w:rPr>
        <w:t xml:space="preserve">The comparison shows that, when the system is operating in a steady-state, the response from HIL is similar to the response from PSIM. </w:t>
      </w:r>
    </w:p>
    <w:p w14:paraId="3DDA2037" w14:textId="77777777" w:rsidR="00693EF5" w:rsidRDefault="00693EF5" w:rsidP="00693EF5">
      <w:pPr>
        <w:rPr>
          <w:rFonts w:cs="Times New Roman"/>
          <w:szCs w:val="21"/>
          <w:lang w:val="en-US"/>
        </w:rPr>
      </w:pPr>
      <w:r>
        <w:rPr>
          <w:rFonts w:cs="Times New Roman"/>
          <w:szCs w:val="21"/>
          <w:lang w:val="en-US"/>
        </w:rPr>
        <w:t>However, when the amplitude of the current suddenly changes, one can observe that the two responses differ from each other. Therefore, the dynamic response of the HIL system is slightly different from the numeric-computer simulated system.</w:t>
      </w:r>
    </w:p>
    <w:p w14:paraId="7412B2F2" w14:textId="5D14E133" w:rsidR="00693EF5" w:rsidRPr="00483641" w:rsidRDefault="00693EF5" w:rsidP="00693EF5">
      <w:pPr>
        <w:rPr>
          <w:rFonts w:cs="Times New Roman"/>
          <w:szCs w:val="21"/>
          <w:lang w:val="en-US"/>
        </w:rPr>
      </w:pPr>
      <w:r>
        <w:rPr>
          <w:rFonts w:cs="Times New Roman"/>
          <w:szCs w:val="21"/>
          <w:lang w:val="en-US"/>
        </w:rPr>
        <w:t xml:space="preserve">The difference in the HIL simulated system dynamic response may be explained by the fact that the simulation in the HIL system is optimized to run in real time. </w:t>
      </w:r>
    </w:p>
    <w:p w14:paraId="414E791C" w14:textId="77777777" w:rsidR="001218FD" w:rsidRDefault="00693EF5" w:rsidP="00693EF5">
      <w:pPr>
        <w:rPr>
          <w:rFonts w:cs="Times New Roman"/>
          <w:szCs w:val="21"/>
          <w:lang w:val="en-US"/>
        </w:rPr>
      </w:pPr>
      <w:r>
        <w:rPr>
          <w:rFonts w:cs="Times New Roman"/>
          <w:szCs w:val="21"/>
          <w:lang w:val="en-US"/>
        </w:rPr>
        <w:t>By simulating a system in real time, in order to reproduce a large quantity of details from the real circuit, the simulation time step have to be smaller enough.</w:t>
      </w:r>
      <w:r w:rsidR="00483641">
        <w:rPr>
          <w:rFonts w:cs="Times New Roman"/>
          <w:szCs w:val="21"/>
          <w:lang w:val="en-US"/>
        </w:rPr>
        <w:t xml:space="preserve"> </w:t>
      </w:r>
    </w:p>
    <w:p w14:paraId="0C67ED5F" w14:textId="03A7C51C" w:rsidR="00693EF5" w:rsidRPr="00483641" w:rsidRDefault="001218FD" w:rsidP="00693EF5">
      <w:pPr>
        <w:rPr>
          <w:rFonts w:cs="Times New Roman"/>
          <w:szCs w:val="21"/>
          <w:lang w:val="en-US"/>
        </w:rPr>
      </w:pPr>
      <w:r>
        <w:rPr>
          <w:rFonts w:cs="Times New Roman"/>
          <w:szCs w:val="21"/>
          <w:lang w:val="en-US"/>
        </w:rPr>
        <w:t>B</w:t>
      </w:r>
      <w:r w:rsidR="00483641">
        <w:rPr>
          <w:rFonts w:cs="Times New Roman"/>
          <w:szCs w:val="21"/>
          <w:lang w:val="en-US"/>
        </w:rPr>
        <w:t xml:space="preserve">y optimizing the time step in a way that the HIL system can run in real time, some details may have to be neglected, </w:t>
      </w:r>
      <w:r>
        <w:rPr>
          <w:rFonts w:cs="Times New Roman"/>
          <w:szCs w:val="21"/>
          <w:lang w:val="en-US"/>
        </w:rPr>
        <w:t xml:space="preserve">and </w:t>
      </w:r>
      <w:r w:rsidR="00483641" w:rsidRPr="00483641">
        <w:rPr>
          <w:lang w:val="en-US"/>
        </w:rPr>
        <w:t>since non-linearities and complexities may be present</w:t>
      </w:r>
      <w:r>
        <w:rPr>
          <w:lang w:val="en-US"/>
        </w:rPr>
        <w:t xml:space="preserve"> </w:t>
      </w:r>
      <w:r>
        <w:rPr>
          <w:lang w:val="en-US"/>
        </w:rPr>
        <w:fldChar w:fldCharType="begin"/>
      </w:r>
      <w:r>
        <w:rPr>
          <w:lang w:val="en-US"/>
        </w:rPr>
        <w:instrText xml:space="preserve"> ADDIN ZOTERO_ITEM CSL_CITATION {"citationID":"70tZmoKt","properties":{"formattedCitation":"[5]","plainCitation":"[5]","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Pr>
          <w:lang w:val="en-US"/>
        </w:rPr>
        <w:fldChar w:fldCharType="separate"/>
      </w:r>
      <w:r w:rsidRPr="001218FD">
        <w:rPr>
          <w:rFonts w:cs="Times New Roman"/>
          <w:lang w:val="en-US"/>
        </w:rPr>
        <w:t>[5]</w:t>
      </w:r>
      <w:r>
        <w:rPr>
          <w:lang w:val="en-US"/>
        </w:rPr>
        <w:fldChar w:fldCharType="end"/>
      </w:r>
      <w:r>
        <w:rPr>
          <w:lang w:val="en-US"/>
        </w:rPr>
        <w:t>, the difference between offline simulation and HIL simulation</w:t>
      </w:r>
      <w:r w:rsidRPr="001218FD">
        <w:rPr>
          <w:lang w:val="en-US"/>
        </w:rPr>
        <w:t xml:space="preserve"> </w:t>
      </w:r>
      <w:r>
        <w:rPr>
          <w:lang w:val="en-US"/>
        </w:rPr>
        <w:t>can sometimes be visible.</w:t>
      </w:r>
    </w:p>
    <w:p w14:paraId="1BFA444D" w14:textId="514F555F" w:rsidR="00693EF5" w:rsidRDefault="00693EF5" w:rsidP="00693EF5">
      <w:pPr>
        <w:rPr>
          <w:rFonts w:cs="Times New Roman"/>
          <w:szCs w:val="21"/>
          <w:lang w:val="en-US"/>
        </w:rPr>
      </w:pPr>
      <w:r w:rsidRPr="003F19C0">
        <w:rPr>
          <w:rFonts w:cs="Times New Roman"/>
          <w:szCs w:val="21"/>
          <w:lang w:val="en-US"/>
        </w:rPr>
        <w:t>Reducing</w:t>
      </w:r>
      <w:r>
        <w:rPr>
          <w:rFonts w:cs="Times New Roman"/>
          <w:szCs w:val="21"/>
          <w:lang w:val="en-US"/>
        </w:rPr>
        <w:t xml:space="preserve"> </w:t>
      </w:r>
      <w:r w:rsidRPr="003F19C0">
        <w:rPr>
          <w:rFonts w:cs="Times New Roman"/>
          <w:szCs w:val="21"/>
          <w:lang w:val="en-US"/>
        </w:rPr>
        <w:t>calculation time steps in HIL simulators is critical,</w:t>
      </w:r>
      <w:r>
        <w:rPr>
          <w:rFonts w:cs="Times New Roman"/>
          <w:szCs w:val="21"/>
          <w:lang w:val="en-US"/>
        </w:rPr>
        <w:t xml:space="preserve"> </w:t>
      </w:r>
      <w:r w:rsidRPr="003F19C0">
        <w:rPr>
          <w:rFonts w:cs="Times New Roman"/>
          <w:szCs w:val="21"/>
          <w:lang w:val="en-US"/>
        </w:rPr>
        <w:t>especially if simulating lower power circuits</w:t>
      </w:r>
      <w:r>
        <w:rPr>
          <w:rFonts w:cs="Times New Roman"/>
          <w:szCs w:val="21"/>
          <w:lang w:val="en-US"/>
        </w:rPr>
        <w:t xml:space="preserve"> or circuits with very low damping </w:t>
      </w:r>
      <w:r w:rsidR="00D74BD8">
        <w:rPr>
          <w:lang w:val="en-US"/>
        </w:rPr>
        <w:fldChar w:fldCharType="begin"/>
      </w:r>
      <w:r w:rsidR="00402E2C">
        <w:rPr>
          <w:lang w:val="en-US"/>
        </w:rPr>
        <w:instrText xml:space="preserve"> ADDIN ZOTERO_ITEM CSL_CITATION {"citationID":"bAv74qFV","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D74BD8">
        <w:rPr>
          <w:lang w:val="en-US"/>
        </w:rPr>
        <w:fldChar w:fldCharType="separate"/>
      </w:r>
      <w:r w:rsidR="00402E2C" w:rsidRPr="00402E2C">
        <w:rPr>
          <w:rFonts w:cs="Times New Roman"/>
          <w:lang w:val="en-US"/>
        </w:rPr>
        <w:t>[4]</w:t>
      </w:r>
      <w:r w:rsidR="00D74BD8">
        <w:rPr>
          <w:lang w:val="en-US"/>
        </w:rPr>
        <w:fldChar w:fldCharType="end"/>
      </w:r>
      <w:r w:rsidRPr="003F19C0">
        <w:rPr>
          <w:rFonts w:cs="Times New Roman"/>
          <w:szCs w:val="21"/>
          <w:lang w:val="en-US"/>
        </w:rPr>
        <w:t>. Faster</w:t>
      </w:r>
      <w:r>
        <w:rPr>
          <w:rFonts w:cs="Times New Roman"/>
          <w:szCs w:val="21"/>
          <w:lang w:val="en-US"/>
        </w:rPr>
        <w:t xml:space="preserve"> </w:t>
      </w:r>
      <w:r w:rsidRPr="003F19C0">
        <w:rPr>
          <w:rFonts w:cs="Times New Roman"/>
          <w:szCs w:val="21"/>
          <w:lang w:val="en-US"/>
        </w:rPr>
        <w:t>calculation can be achieved with simpler models or</w:t>
      </w:r>
      <w:r>
        <w:rPr>
          <w:rFonts w:cs="Times New Roman"/>
          <w:szCs w:val="21"/>
          <w:lang w:val="en-US"/>
        </w:rPr>
        <w:t xml:space="preserve"> </w:t>
      </w:r>
      <w:r w:rsidRPr="003F19C0">
        <w:rPr>
          <w:rFonts w:cs="Times New Roman"/>
          <w:szCs w:val="21"/>
          <w:lang w:val="en-US"/>
        </w:rPr>
        <w:t>lower resolution.</w:t>
      </w:r>
    </w:p>
    <w:p w14:paraId="74CEBA3C" w14:textId="77777777" w:rsidR="00D74BD8" w:rsidRDefault="00D74BD8" w:rsidP="00693EF5">
      <w:pPr>
        <w:rPr>
          <w:rFonts w:cs="Times New Roman"/>
          <w:szCs w:val="21"/>
          <w:lang w:val="en-US"/>
        </w:rPr>
      </w:pPr>
    </w:p>
    <w:p w14:paraId="6BA24AD2" w14:textId="6C8A613E"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Independent Closed-Loop Operation with resistive load</w:t>
      </w:r>
    </w:p>
    <w:p w14:paraId="39CB9253" w14:textId="77777777" w:rsidR="00D74BD8" w:rsidRPr="00D74BD8" w:rsidRDefault="00D74BD8" w:rsidP="00D74BD8">
      <w:pPr>
        <w:rPr>
          <w:lang w:val="en-US"/>
        </w:rPr>
      </w:pPr>
    </w:p>
    <w:p w14:paraId="4080A5AB" w14:textId="467D383B" w:rsidR="00693EF5" w:rsidRDefault="00693EF5" w:rsidP="00693EF5">
      <w:pPr>
        <w:rPr>
          <w:rFonts w:cs="Times New Roman"/>
          <w:szCs w:val="21"/>
          <w:lang w:val="en-US"/>
        </w:rPr>
      </w:pPr>
      <w:r>
        <w:rPr>
          <w:rFonts w:cs="Times New Roman"/>
          <w:szCs w:val="21"/>
          <w:lang w:val="en-US"/>
        </w:rPr>
        <w:lastRenderedPageBreak/>
        <w:t xml:space="preserve">The second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connected to a resistive load, operating in closed-loop with the same control structure.</w:t>
      </w:r>
    </w:p>
    <w:p w14:paraId="13C169FB" w14:textId="6B1FBEF6" w:rsidR="00693EF5" w:rsidRDefault="00693EF5" w:rsidP="00693EF5">
      <w:pPr>
        <w:rPr>
          <w:rFonts w:cs="Times New Roman"/>
          <w:szCs w:val="21"/>
          <w:lang w:val="en-US"/>
        </w:rPr>
      </w:pPr>
      <w:r>
        <w:rPr>
          <w:rFonts w:cs="Times New Roman"/>
          <w:szCs w:val="21"/>
          <w:lang w:val="en-US"/>
        </w:rPr>
        <w:t xml:space="preserve">Both systems are simulated under the PI control technique associated with a Feed-forward gain calculated in the previous chapter. </w:t>
      </w:r>
      <w:r w:rsidR="00D74BD8">
        <w:rPr>
          <w:rFonts w:cs="Times New Roman"/>
          <w:szCs w:val="21"/>
          <w:lang w:val="en-US"/>
        </w:rPr>
        <w:t>The PI control continuous</w:t>
      </w:r>
      <w:r>
        <w:rPr>
          <w:rFonts w:cs="Times New Roman"/>
          <w:szCs w:val="21"/>
          <w:lang w:val="en-US"/>
        </w:rPr>
        <w:t xml:space="preserve">-time transfer function </w:t>
      </w:r>
      <w:r w:rsidR="00D74BD8">
        <w:rPr>
          <w:rFonts w:cs="Times New Roman"/>
          <w:szCs w:val="21"/>
          <w:lang w:val="en-US"/>
        </w:rPr>
        <w:t>and the Feed-forward gain are</w:t>
      </w:r>
      <w:r>
        <w:rPr>
          <w:rFonts w:cs="Times New Roman"/>
          <w:szCs w:val="21"/>
          <w:lang w:val="en-US"/>
        </w:rPr>
        <w:t xml:space="preserve"> </w:t>
      </w:r>
      <w:r w:rsidR="00324D40">
        <w:rPr>
          <w:rFonts w:cs="Times New Roman"/>
          <w:szCs w:val="21"/>
          <w:lang w:val="en-US"/>
        </w:rPr>
        <w:t xml:space="preserve">given by </w:t>
      </w:r>
      <w:r w:rsidR="00324D40">
        <w:rPr>
          <w:rFonts w:cs="Times New Roman"/>
          <w:szCs w:val="21"/>
          <w:lang w:val="en-US"/>
        </w:rPr>
        <w:fldChar w:fldCharType="begin"/>
      </w:r>
      <w:r w:rsidR="00324D40">
        <w:rPr>
          <w:rFonts w:cs="Times New Roman"/>
          <w:szCs w:val="21"/>
          <w:lang w:val="en-US"/>
        </w:rPr>
        <w:instrText xml:space="preserve"> GOTOBUTTON ZEqnNum910754  \* MERGEFORMAT </w:instrText>
      </w:r>
      <w:r w:rsidR="00324D40">
        <w:rPr>
          <w:rFonts w:cs="Times New Roman"/>
          <w:szCs w:val="21"/>
          <w:lang w:val="en-US"/>
        </w:rPr>
        <w:fldChar w:fldCharType="begin"/>
      </w:r>
      <w:r w:rsidR="00324D40">
        <w:rPr>
          <w:rFonts w:cs="Times New Roman"/>
          <w:szCs w:val="21"/>
          <w:lang w:val="en-US"/>
        </w:rPr>
        <w:instrText xml:space="preserve"> REF ZEqnNum910754 \* Charformat \! \* MERGEFORMAT </w:instrText>
      </w:r>
      <w:r w:rsidR="00324D40">
        <w:rPr>
          <w:rFonts w:cs="Times New Roman"/>
          <w:szCs w:val="21"/>
          <w:lang w:val="en-US"/>
        </w:rPr>
        <w:fldChar w:fldCharType="separate"/>
      </w:r>
      <w:r w:rsidR="00324D40" w:rsidRPr="00324D40">
        <w:rPr>
          <w:rFonts w:cs="Times New Roman"/>
          <w:szCs w:val="21"/>
          <w:lang w:val="en-US"/>
        </w:rPr>
        <w:instrText>(5.12)</w:instrText>
      </w:r>
      <w:r w:rsidR="00324D40">
        <w:rPr>
          <w:rFonts w:cs="Times New Roman"/>
          <w:szCs w:val="21"/>
          <w:lang w:val="en-US"/>
        </w:rPr>
        <w:fldChar w:fldCharType="end"/>
      </w:r>
      <w:r w:rsidR="00324D40">
        <w:rPr>
          <w:rFonts w:cs="Times New Roman"/>
          <w:szCs w:val="21"/>
          <w:lang w:val="en-US"/>
        </w:rPr>
        <w:fldChar w:fldCharType="end"/>
      </w:r>
      <w:r w:rsidR="00D74BD8">
        <w:rPr>
          <w:rFonts w:cs="Times New Roman"/>
          <w:szCs w:val="21"/>
          <w:lang w:val="en-US"/>
        </w:rPr>
        <w:t xml:space="preserve"> and [</w:t>
      </w:r>
      <w:r w:rsidR="00324D40" w:rsidRPr="00324D40">
        <w:rPr>
          <w:rFonts w:cs="Times New Roman"/>
          <w:color w:val="FF0000"/>
          <w:szCs w:val="21"/>
          <w:lang w:val="en-US"/>
        </w:rPr>
        <w:t>XXXXXXX</w:t>
      </w:r>
      <w:r w:rsidR="00D74BD8">
        <w:rPr>
          <w:rFonts w:cs="Times New Roman"/>
          <w:szCs w:val="21"/>
          <w:lang w:val="en-US"/>
        </w:rPr>
        <w:t xml:space="preserve">], respectively, and repeated in </w:t>
      </w:r>
      <w:r w:rsidR="00F459B1">
        <w:rPr>
          <w:rFonts w:cs="Times New Roman"/>
          <w:szCs w:val="21"/>
          <w:lang w:val="en-US"/>
        </w:rPr>
        <w:fldChar w:fldCharType="begin"/>
      </w:r>
      <w:r w:rsidR="00F459B1">
        <w:rPr>
          <w:rFonts w:cs="Times New Roman"/>
          <w:szCs w:val="21"/>
          <w:lang w:val="en-US"/>
        </w:rPr>
        <w:instrText xml:space="preserve"> GOTOBUTTON ZEqnNum733852  \* MERGEFORMAT </w:instrText>
      </w:r>
      <w:r w:rsidR="00F459B1">
        <w:rPr>
          <w:rFonts w:cs="Times New Roman"/>
          <w:szCs w:val="21"/>
          <w:lang w:val="en-US"/>
        </w:rPr>
        <w:fldChar w:fldCharType="begin"/>
      </w:r>
      <w:r w:rsidR="00F459B1">
        <w:rPr>
          <w:rFonts w:cs="Times New Roman"/>
          <w:szCs w:val="21"/>
          <w:lang w:val="en-US"/>
        </w:rPr>
        <w:instrText xml:space="preserve"> REF ZEqnNum733852 \* Charformat \! \* MERGEFORMAT </w:instrText>
      </w:r>
      <w:r w:rsidR="00F459B1">
        <w:rPr>
          <w:rFonts w:cs="Times New Roman"/>
          <w:szCs w:val="21"/>
          <w:lang w:val="en-US"/>
        </w:rPr>
        <w:fldChar w:fldCharType="separate"/>
      </w:r>
      <w:r w:rsidR="00324D40" w:rsidRPr="00324D40">
        <w:rPr>
          <w:rFonts w:cs="Times New Roman"/>
          <w:szCs w:val="21"/>
          <w:lang w:val="en-US"/>
        </w:rPr>
        <w:instrText>(6.1)</w:instrText>
      </w:r>
      <w:r w:rsidR="00F459B1">
        <w:rPr>
          <w:rFonts w:cs="Times New Roman"/>
          <w:szCs w:val="21"/>
          <w:lang w:val="en-US"/>
        </w:rPr>
        <w:fldChar w:fldCharType="end"/>
      </w:r>
      <w:r w:rsidR="00F459B1">
        <w:rPr>
          <w:rFonts w:cs="Times New Roman"/>
          <w:szCs w:val="21"/>
          <w:lang w:val="en-US"/>
        </w:rPr>
        <w:fldChar w:fldCharType="end"/>
      </w:r>
      <w:r w:rsidR="00D74BD8">
        <w:rPr>
          <w:rFonts w:cs="Times New Roman"/>
          <w:szCs w:val="21"/>
          <w:lang w:val="en-US"/>
        </w:rPr>
        <w:t xml:space="preserve"> for convenience.</w:t>
      </w:r>
    </w:p>
    <w:p w14:paraId="7E03E2D8" w14:textId="1BAB95F6" w:rsidR="00D74BD8" w:rsidRDefault="008C4673" w:rsidP="008C4673">
      <w:pPr>
        <w:pStyle w:val="MTDisplayEquation"/>
      </w:pPr>
      <w:r>
        <w:tab/>
      </w:r>
      <w:r w:rsidR="00F459B1" w:rsidRPr="00F459B1">
        <w:rPr>
          <w:position w:val="-36"/>
        </w:rPr>
        <w:object w:dxaOrig="2060" w:dyaOrig="800" w14:anchorId="76694903">
          <v:shape id="_x0000_i1208" type="#_x0000_t75" style="width:103pt;height:39.9pt" o:ole="">
            <v:imagedata r:id="rId374" o:title=""/>
          </v:shape>
          <o:OLEObject Type="Embed" ProgID="Equation.DSMT4" ShapeID="_x0000_i1208" DrawAspect="Content" ObjectID="_1617123482"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733852"/>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1</w:instrText>
      </w:r>
      <w:r w:rsidR="00324D40">
        <w:rPr>
          <w:noProof/>
        </w:rPr>
        <w:fldChar w:fldCharType="end"/>
      </w:r>
      <w:r>
        <w:instrText>)</w:instrText>
      </w:r>
      <w:bookmarkEnd w:id="78"/>
      <w:r>
        <w:fldChar w:fldCharType="end"/>
      </w:r>
    </w:p>
    <w:p w14:paraId="18F2A6A2" w14:textId="18ABED00" w:rsidR="00F459B1" w:rsidRDefault="00F459B1" w:rsidP="00F459B1">
      <w:pPr>
        <w:rPr>
          <w:lang w:val="en-US"/>
        </w:rPr>
      </w:pPr>
      <w:r>
        <w:rPr>
          <w:lang w:val="en-US"/>
        </w:rPr>
        <w:t>The discretized control law implemented in the micro controller is given by</w:t>
      </w:r>
      <w:r w:rsidR="00E20D3F">
        <w:rPr>
          <w:lang w:val="en-US"/>
        </w:rPr>
        <w:t xml:space="preserve"> </w:t>
      </w:r>
      <w:r w:rsidR="00E20D3F">
        <w:rPr>
          <w:lang w:val="en-US"/>
        </w:rPr>
        <w:fldChar w:fldCharType="begin"/>
      </w:r>
      <w:r w:rsidR="00E20D3F">
        <w:rPr>
          <w:lang w:val="en-US"/>
        </w:rPr>
        <w:instrText xml:space="preserve"> GOTOBUTTON ZEqnNum428264  \* MERGEFORMAT </w:instrText>
      </w:r>
      <w:r w:rsidR="00E20D3F">
        <w:rPr>
          <w:lang w:val="en-US"/>
        </w:rPr>
        <w:fldChar w:fldCharType="begin"/>
      </w:r>
      <w:r w:rsidR="00E20D3F">
        <w:rPr>
          <w:lang w:val="en-US"/>
        </w:rPr>
        <w:instrText xml:space="preserve"> REF ZEqnNum428264 \* Charformat \! \* MERGEFORMAT </w:instrText>
      </w:r>
      <w:r w:rsidR="00E20D3F">
        <w:rPr>
          <w:lang w:val="en-US"/>
        </w:rPr>
        <w:fldChar w:fldCharType="separate"/>
      </w:r>
      <w:r w:rsidR="00324D40" w:rsidRPr="00324D40">
        <w:rPr>
          <w:lang w:val="en-US"/>
        </w:rPr>
        <w:instrText>(6.2)</w:instrText>
      </w:r>
      <w:r w:rsidR="00E20D3F">
        <w:rPr>
          <w:lang w:val="en-US"/>
        </w:rPr>
        <w:fldChar w:fldCharType="end"/>
      </w:r>
      <w:r w:rsidR="00E20D3F">
        <w:rPr>
          <w:lang w:val="en-US"/>
        </w:rPr>
        <w:fldChar w:fldCharType="end"/>
      </w:r>
    </w:p>
    <w:p w14:paraId="5B42C358" w14:textId="57246D84" w:rsidR="00F459B1" w:rsidRDefault="00E20D3F" w:rsidP="00E20D3F">
      <w:pPr>
        <w:pStyle w:val="MTDisplayEquation"/>
      </w:pPr>
      <w:r>
        <w:tab/>
      </w:r>
      <w:r w:rsidRPr="00E20D3F">
        <w:rPr>
          <w:position w:val="-8"/>
        </w:rPr>
        <w:object w:dxaOrig="3379" w:dyaOrig="260" w14:anchorId="79D421ED">
          <v:shape id="_x0000_i1209" type="#_x0000_t75" style="width:168.95pt;height:12.85pt" o:ole="">
            <v:imagedata r:id="rId376" o:title=""/>
          </v:shape>
          <o:OLEObject Type="Embed" ProgID="Equation.DSMT4" ShapeID="_x0000_i1209" DrawAspect="Content" ObjectID="_1617123483"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428264"/>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2</w:instrText>
      </w:r>
      <w:r w:rsidR="00324D40">
        <w:rPr>
          <w:noProof/>
        </w:rPr>
        <w:fldChar w:fldCharType="end"/>
      </w:r>
      <w:r>
        <w:instrText>)</w:instrText>
      </w:r>
      <w:bookmarkEnd w:id="79"/>
      <w:r>
        <w:fldChar w:fldCharType="end"/>
      </w:r>
    </w:p>
    <w:p w14:paraId="71D025F9" w14:textId="767BCA74" w:rsidR="00E20D3F" w:rsidRDefault="00E20D3F" w:rsidP="00E20D3F">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is injected in the resistive load.</w:t>
      </w:r>
    </w:p>
    <w:p w14:paraId="04E0CB61" w14:textId="77777777" w:rsidR="00324D40" w:rsidRDefault="00324D40" w:rsidP="00324D40">
      <w:pPr>
        <w:keepNext/>
        <w:ind w:firstLine="0"/>
        <w:jc w:val="center"/>
      </w:pPr>
      <w:r>
        <w:rPr>
          <w:noProof/>
          <w:lang w:val="en-US" w:eastAsia="en-US"/>
        </w:rPr>
        <w:drawing>
          <wp:inline distT="0" distB="0" distL="0" distR="0" wp14:anchorId="6B5EC3D1" wp14:editId="317AE971">
            <wp:extent cx="3780000" cy="198500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l="1439"/>
                    <a:stretch/>
                  </pic:blipFill>
                  <pic:spPr bwMode="auto">
                    <a:xfrm>
                      <a:off x="0" y="0"/>
                      <a:ext cx="3780000" cy="1985001"/>
                    </a:xfrm>
                    <a:prstGeom prst="rect">
                      <a:avLst/>
                    </a:prstGeom>
                    <a:noFill/>
                    <a:ln>
                      <a:noFill/>
                    </a:ln>
                    <a:extLst>
                      <a:ext uri="{53640926-AAD7-44D8-BBD7-CCE9431645EC}">
                        <a14:shadowObscured xmlns:a14="http://schemas.microsoft.com/office/drawing/2010/main"/>
                      </a:ext>
                    </a:extLst>
                  </pic:spPr>
                </pic:pic>
              </a:graphicData>
            </a:graphic>
          </wp:inline>
        </w:drawing>
      </w:r>
    </w:p>
    <w:p w14:paraId="1D624309" w14:textId="67A397CB" w:rsidR="00E20D3F" w:rsidRDefault="00324D40" w:rsidP="00324D40">
      <w:pPr>
        <w:pStyle w:val="Legenda"/>
        <w:jc w:val="center"/>
        <w:rPr>
          <w:lang w:val="en-US"/>
        </w:rPr>
      </w:pPr>
      <w:r w:rsidRPr="00324D40">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4</w:t>
      </w:r>
      <w:r w:rsidR="007B49CF">
        <w:rPr>
          <w:lang w:val="en-US"/>
        </w:rPr>
        <w:fldChar w:fldCharType="end"/>
      </w:r>
      <w:r w:rsidRPr="00324D40">
        <w:rPr>
          <w:lang w:val="en-US"/>
        </w:rPr>
        <w:t xml:space="preserve"> - Comparison between</w:t>
      </w:r>
      <w:r>
        <w:rPr>
          <w:lang w:val="en-US"/>
        </w:rPr>
        <w:t xml:space="preserve"> closed-loop</w:t>
      </w:r>
      <w:r w:rsidRPr="00324D40">
        <w:rPr>
          <w:lang w:val="en-US"/>
        </w:rPr>
        <w:t xml:space="preserve"> HIL and PSIM simulated results</w:t>
      </w:r>
      <w:r>
        <w:rPr>
          <w:lang w:val="en-US"/>
        </w:rPr>
        <w:t xml:space="preserve"> with</w:t>
      </w:r>
      <w:r w:rsidRPr="00324D40">
        <w:rPr>
          <w:lang w:val="en-US"/>
        </w:rPr>
        <w:t xml:space="preserve"> PI controller</w:t>
      </w:r>
    </w:p>
    <w:p w14:paraId="71BC3817" w14:textId="77777777" w:rsidR="00495C9F" w:rsidRPr="00495C9F" w:rsidRDefault="00495C9F" w:rsidP="00495C9F">
      <w:pPr>
        <w:rPr>
          <w:lang w:val="en-US"/>
        </w:rPr>
      </w:pPr>
    </w:p>
    <w:p w14:paraId="66462298" w14:textId="6E701600" w:rsidR="00693EF5" w:rsidRDefault="00D74BD8" w:rsidP="00693EF5">
      <w:pPr>
        <w:pStyle w:val="Ttulo3"/>
        <w:rPr>
          <w:rFonts w:cs="Times New Roman"/>
          <w:b w:val="0"/>
          <w:szCs w:val="21"/>
          <w:lang w:val="en-US"/>
        </w:rPr>
      </w:pPr>
      <w:r>
        <w:rPr>
          <w:rFonts w:cs="Times New Roman"/>
          <w:b w:val="0"/>
          <w:szCs w:val="21"/>
          <w:lang w:val="en-US"/>
        </w:rPr>
        <w:t xml:space="preserve"> </w:t>
      </w:r>
      <w:r w:rsidRPr="00693EF5">
        <w:rPr>
          <w:rFonts w:cs="Times New Roman"/>
          <w:b w:val="0"/>
          <w:szCs w:val="21"/>
          <w:lang w:val="en-US"/>
        </w:rPr>
        <w:t xml:space="preserve">Independent Closed-Loop Operation </w:t>
      </w:r>
      <w:r>
        <w:rPr>
          <w:rFonts w:cs="Times New Roman"/>
          <w:b w:val="0"/>
          <w:szCs w:val="21"/>
          <w:lang w:val="en-US"/>
        </w:rPr>
        <w:t>connected to the grid</w:t>
      </w:r>
    </w:p>
    <w:p w14:paraId="12306958" w14:textId="77777777" w:rsidR="00693EF5" w:rsidRDefault="00693EF5" w:rsidP="00693EF5">
      <w:pPr>
        <w:rPr>
          <w:lang w:val="en-US"/>
        </w:rPr>
      </w:pPr>
    </w:p>
    <w:p w14:paraId="574E3824" w14:textId="30CFF565" w:rsidR="00495C9F" w:rsidRDefault="00495C9F" w:rsidP="00495C9F">
      <w:pPr>
        <w:rPr>
          <w:rFonts w:cs="Times New Roman"/>
          <w:szCs w:val="21"/>
          <w:lang w:val="en-US"/>
        </w:rPr>
      </w:pPr>
      <w:r>
        <w:rPr>
          <w:rFonts w:cs="Times New Roman"/>
          <w:szCs w:val="21"/>
          <w:lang w:val="en-US"/>
        </w:rPr>
        <w:t xml:space="preserve">The third method of validation of the HIL simulated system is the circuit shown in </w:t>
      </w:r>
      <w:r w:rsidR="007E0ED6">
        <w:rPr>
          <w:rFonts w:cs="Times New Roman"/>
          <w:szCs w:val="21"/>
          <w:lang w:val="en-US"/>
        </w:rPr>
        <w:fldChar w:fldCharType="begin"/>
      </w:r>
      <w:r w:rsidR="007E0ED6">
        <w:rPr>
          <w:rFonts w:cs="Times New Roman"/>
          <w:szCs w:val="21"/>
          <w:lang w:val="en-US"/>
        </w:rPr>
        <w:instrText xml:space="preserve"> REF _Ref5906944 \h </w:instrText>
      </w:r>
      <w:r w:rsidR="007E0ED6">
        <w:rPr>
          <w:rFonts w:cs="Times New Roman"/>
          <w:szCs w:val="21"/>
          <w:lang w:val="en-US"/>
        </w:rPr>
      </w:r>
      <w:r w:rsidR="007E0ED6">
        <w:rPr>
          <w:rFonts w:cs="Times New Roman"/>
          <w:szCs w:val="21"/>
          <w:lang w:val="en-US"/>
        </w:rPr>
        <w:fldChar w:fldCharType="separate"/>
      </w:r>
      <w:r w:rsidR="007E0ED6" w:rsidRPr="00A00B80">
        <w:rPr>
          <w:lang w:val="en-US"/>
        </w:rPr>
        <w:t xml:space="preserve">Figure </w:t>
      </w:r>
      <w:r w:rsidR="007E0ED6">
        <w:rPr>
          <w:noProof/>
          <w:lang w:val="en-US"/>
        </w:rPr>
        <w:t>4</w:t>
      </w:r>
      <w:r w:rsidR="007E0ED6">
        <w:rPr>
          <w:lang w:val="en-US"/>
        </w:rPr>
        <w:t>.</w:t>
      </w:r>
      <w:r w:rsidR="007E0ED6">
        <w:rPr>
          <w:noProof/>
          <w:lang w:val="en-US"/>
        </w:rPr>
        <w:t>5</w:t>
      </w:r>
      <w:r w:rsidR="007E0ED6">
        <w:rPr>
          <w:rFonts w:cs="Times New Roman"/>
          <w:szCs w:val="21"/>
          <w:lang w:val="en-US"/>
        </w:rPr>
        <w:fldChar w:fldCharType="end"/>
      </w:r>
      <w:r>
        <w:rPr>
          <w:rFonts w:cs="Times New Roman"/>
          <w:szCs w:val="21"/>
          <w:lang w:val="en-US"/>
        </w:rPr>
        <w:t>, connected to a voltage source emulating the electric grid, operating in closed-loop with the same control structure.</w:t>
      </w:r>
    </w:p>
    <w:p w14:paraId="1A202AA2" w14:textId="77777777" w:rsidR="00A00B80" w:rsidRDefault="00A00B80" w:rsidP="00A00B80">
      <w:pPr>
        <w:keepNext/>
        <w:ind w:firstLine="0"/>
        <w:jc w:val="center"/>
      </w:pPr>
      <w:r>
        <w:rPr>
          <w:noProof/>
          <w:lang w:val="en-US" w:eastAsia="en-US"/>
        </w:rPr>
        <w:lastRenderedPageBreak/>
        <w:drawing>
          <wp:inline distT="0" distB="0" distL="0" distR="0" wp14:anchorId="78F80ADE" wp14:editId="472A6C46">
            <wp:extent cx="3780000" cy="165510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80000" cy="1655100"/>
                    </a:xfrm>
                    <a:prstGeom prst="rect">
                      <a:avLst/>
                    </a:prstGeom>
                  </pic:spPr>
                </pic:pic>
              </a:graphicData>
            </a:graphic>
          </wp:inline>
        </w:drawing>
      </w:r>
    </w:p>
    <w:p w14:paraId="62FCDD7F" w14:textId="7BB07DEA" w:rsidR="00A00B80" w:rsidRPr="00A00B80" w:rsidRDefault="00A00B80" w:rsidP="00A00B80">
      <w:pPr>
        <w:pStyle w:val="Legenda"/>
        <w:jc w:val="center"/>
        <w:rPr>
          <w:rFonts w:cs="Times New Roman"/>
          <w:szCs w:val="21"/>
          <w:lang w:val="en-US"/>
        </w:rPr>
      </w:pPr>
      <w:bookmarkStart w:id="80" w:name="_Ref5906944"/>
      <w:r w:rsidRPr="00A00B80">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5</w:t>
      </w:r>
      <w:r w:rsidR="007B49CF">
        <w:rPr>
          <w:lang w:val="en-US"/>
        </w:rPr>
        <w:fldChar w:fldCharType="end"/>
      </w:r>
      <w:bookmarkEnd w:id="80"/>
      <w:r w:rsidRPr="00A00B80">
        <w:rPr>
          <w:lang w:val="en-US"/>
        </w:rPr>
        <w:t xml:space="preserve"> - Model of the grid-connected micro inverter built in Typhoon HIL Control Center</w:t>
      </w:r>
    </w:p>
    <w:p w14:paraId="5CC0B1AE" w14:textId="524AF7B0" w:rsidR="00495C9F" w:rsidRDefault="00495C9F" w:rsidP="00495C9F">
      <w:pPr>
        <w:rPr>
          <w:rFonts w:cs="Times New Roman"/>
          <w:szCs w:val="21"/>
          <w:lang w:val="en-US"/>
        </w:rPr>
      </w:pPr>
      <w:r>
        <w:rPr>
          <w:rFonts w:cs="Times New Roman"/>
          <w:szCs w:val="21"/>
          <w:lang w:val="en-US"/>
        </w:rPr>
        <w:t>Both systems are again simulated under the PI control technique associated with a Feed-forward gain presented above for the second method of HIL validation.</w:t>
      </w:r>
    </w:p>
    <w:p w14:paraId="3B81856E" w14:textId="71E53655" w:rsidR="00050C11" w:rsidRDefault="00050C11" w:rsidP="00495C9F">
      <w:pPr>
        <w:rPr>
          <w:rFonts w:cs="Times New Roman"/>
          <w:szCs w:val="21"/>
          <w:lang w:val="en-US"/>
        </w:rPr>
      </w:pPr>
      <w:r>
        <w:rPr>
          <w:rFonts w:cs="Times New Roman"/>
          <w:szCs w:val="21"/>
          <w:lang w:val="en-US"/>
        </w:rPr>
        <w:t>The grid voltage source of both simulations is set to be as similar as the resolution of the HIL simulation allows. Thus, harmonics are inserted in these sources in order to more realistically emulate a real application</w:t>
      </w:r>
    </w:p>
    <w:p w14:paraId="3533D544" w14:textId="4D21C3A6" w:rsidR="007E0ED6" w:rsidRDefault="007E0ED6" w:rsidP="007E0ED6">
      <w:pPr>
        <w:rPr>
          <w:rFonts w:cs="Times New Roman"/>
          <w:szCs w:val="21"/>
          <w:lang w:val="en-US"/>
        </w:rPr>
      </w:pPr>
      <w:r>
        <w:rPr>
          <w:rFonts w:cs="Times New Roman"/>
          <w:szCs w:val="21"/>
          <w:lang w:val="en-US"/>
        </w:rPr>
        <w:fldChar w:fldCharType="begin"/>
      </w:r>
      <w:r>
        <w:rPr>
          <w:rFonts w:cs="Times New Roman"/>
          <w:szCs w:val="21"/>
          <w:lang w:val="en-US"/>
        </w:rPr>
        <w:instrText xml:space="preserve"> REF _Ref5906965 \h </w:instrText>
      </w:r>
      <w:r>
        <w:rPr>
          <w:rFonts w:cs="Times New Roman"/>
          <w:szCs w:val="21"/>
          <w:lang w:val="en-US"/>
        </w:rPr>
      </w:r>
      <w:r>
        <w:rPr>
          <w:rFonts w:cs="Times New Roman"/>
          <w:szCs w:val="21"/>
          <w:lang w:val="en-US"/>
        </w:rPr>
        <w:fldChar w:fldCharType="separate"/>
      </w:r>
      <w:r w:rsidRPr="007E0ED6">
        <w:rPr>
          <w:lang w:val="en-US"/>
        </w:rPr>
        <w:t xml:space="preserve">Figure </w:t>
      </w:r>
      <w:r w:rsidRPr="007E0ED6">
        <w:rPr>
          <w:noProof/>
          <w:lang w:val="en-US"/>
        </w:rPr>
        <w:t>4</w:t>
      </w:r>
      <w:r w:rsidRPr="007E0ED6">
        <w:rPr>
          <w:lang w:val="en-US"/>
        </w:rPr>
        <w:t>.</w:t>
      </w:r>
      <w:r w:rsidRPr="007E0ED6">
        <w:rPr>
          <w:noProof/>
          <w:lang w:val="en-US"/>
        </w:rPr>
        <w:t>6</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is injected into the grid.</w:t>
      </w:r>
    </w:p>
    <w:p w14:paraId="716392E9" w14:textId="77777777" w:rsidR="007E0ED6" w:rsidRDefault="007E0ED6" w:rsidP="007E0ED6">
      <w:pPr>
        <w:keepNext/>
        <w:ind w:firstLine="0"/>
        <w:jc w:val="center"/>
      </w:pPr>
      <w:r>
        <w:rPr>
          <w:noProof/>
          <w:lang w:val="en-US" w:eastAsia="en-US"/>
        </w:rPr>
        <w:lastRenderedPageBreak/>
        <w:drawing>
          <wp:inline distT="0" distB="0" distL="0" distR="0" wp14:anchorId="56B5B2F3" wp14:editId="3E27CCD3">
            <wp:extent cx="3474720" cy="2667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LxPSIM_comp.png"/>
                    <pic:cNvPicPr/>
                  </pic:nvPicPr>
                  <pic:blipFill rotWithShape="1">
                    <a:blip r:embed="rId380" cstate="print">
                      <a:extLst>
                        <a:ext uri="{28A0092B-C50C-407E-A947-70E740481C1C}">
                          <a14:useLocalDpi xmlns:a14="http://schemas.microsoft.com/office/drawing/2010/main" val="0"/>
                        </a:ext>
                      </a:extLst>
                    </a:blip>
                    <a:srcRect l="3103" t="6751" r="7528" b="1786"/>
                    <a:stretch/>
                  </pic:blipFill>
                  <pic:spPr bwMode="auto">
                    <a:xfrm>
                      <a:off x="0" y="0"/>
                      <a:ext cx="3474720" cy="2667000"/>
                    </a:xfrm>
                    <a:prstGeom prst="rect">
                      <a:avLst/>
                    </a:prstGeom>
                    <a:ln>
                      <a:noFill/>
                    </a:ln>
                    <a:extLst>
                      <a:ext uri="{53640926-AAD7-44D8-BBD7-CCE9431645EC}">
                        <a14:shadowObscured xmlns:a14="http://schemas.microsoft.com/office/drawing/2010/main"/>
                      </a:ext>
                    </a:extLst>
                  </pic:spPr>
                </pic:pic>
              </a:graphicData>
            </a:graphic>
          </wp:inline>
        </w:drawing>
      </w:r>
    </w:p>
    <w:p w14:paraId="434F3FAF" w14:textId="047AB6CA" w:rsidR="00495C9F" w:rsidRDefault="007E0ED6" w:rsidP="007E0ED6">
      <w:pPr>
        <w:pStyle w:val="Legenda"/>
        <w:jc w:val="center"/>
        <w:rPr>
          <w:lang w:val="en-US"/>
        </w:rPr>
      </w:pPr>
      <w:bookmarkStart w:id="81" w:name="_Ref5906965"/>
      <w:r w:rsidRPr="007E0ED6">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6</w:t>
      </w:r>
      <w:r w:rsidR="007B49CF">
        <w:rPr>
          <w:lang w:val="en-US"/>
        </w:rPr>
        <w:fldChar w:fldCharType="end"/>
      </w:r>
      <w:bookmarkEnd w:id="81"/>
      <w:r>
        <w:rPr>
          <w:lang w:val="en-US"/>
        </w:rPr>
        <w:t xml:space="preserve"> -</w:t>
      </w:r>
      <w:r w:rsidRPr="007E0ED6">
        <w:rPr>
          <w:lang w:val="en-US"/>
        </w:rPr>
        <w:t xml:space="preserve"> Comparison between </w:t>
      </w:r>
      <w:r>
        <w:rPr>
          <w:lang w:val="en-US"/>
        </w:rPr>
        <w:t xml:space="preserve">grid-connected </w:t>
      </w:r>
      <w:r w:rsidRPr="007E0ED6">
        <w:rPr>
          <w:lang w:val="en-US"/>
        </w:rPr>
        <w:t>closed-loop HIL and PSIM simulated results with PI controller</w:t>
      </w:r>
    </w:p>
    <w:p w14:paraId="46AB0B67" w14:textId="33C5C592" w:rsidR="007E0ED6" w:rsidRDefault="007E0ED6" w:rsidP="007E0ED6">
      <w:pPr>
        <w:rPr>
          <w:lang w:val="en-US"/>
        </w:rPr>
      </w:pPr>
      <w:r>
        <w:rPr>
          <w:lang w:val="en-US"/>
        </w:rPr>
        <w:t xml:space="preserve">One can observe that HIL current waveform presents a higher ripple than PSIM waveform. </w:t>
      </w:r>
      <w:r w:rsidR="00050C11">
        <w:rPr>
          <w:lang w:val="en-US"/>
        </w:rPr>
        <w:t xml:space="preserve">Studies </w:t>
      </w:r>
      <w:r w:rsidR="00050C11">
        <w:rPr>
          <w:lang w:val="en-US"/>
        </w:rPr>
        <w:fldChar w:fldCharType="begin"/>
      </w:r>
      <w:r w:rsidR="00402E2C">
        <w:rPr>
          <w:lang w:val="en-US"/>
        </w:rPr>
        <w:instrText xml:space="preserve"> ADDIN ZOTERO_ITEM CSL_CITATION {"citationID":"IyOhMU7g","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050C11">
        <w:rPr>
          <w:lang w:val="en-US"/>
        </w:rPr>
        <w:fldChar w:fldCharType="separate"/>
      </w:r>
      <w:r w:rsidR="00402E2C" w:rsidRPr="00402E2C">
        <w:rPr>
          <w:rFonts w:cs="Times New Roman"/>
          <w:lang w:val="en-US"/>
        </w:rPr>
        <w:t>[4]</w:t>
      </w:r>
      <w:r w:rsidR="00050C11">
        <w:rPr>
          <w:lang w:val="en-US"/>
        </w:rPr>
        <w:fldChar w:fldCharType="end"/>
      </w:r>
      <w:r w:rsidR="00050C11">
        <w:rPr>
          <w:lang w:val="en-US"/>
        </w:rPr>
        <w:t xml:space="preserve"> and </w:t>
      </w:r>
      <w:r w:rsidR="00050C11">
        <w:rPr>
          <w:lang w:val="en-US"/>
        </w:rPr>
        <w:fldChar w:fldCharType="begin"/>
      </w:r>
      <w:r w:rsidR="00402E2C">
        <w:rPr>
          <w:lang w:val="en-US"/>
        </w:rPr>
        <w:instrText xml:space="preserve"> ADDIN ZOTERO_ITEM CSL_CITATION {"citationID":"mAGFKZ3q","properties":{"formattedCitation":"[5]","plainCitation":"[5]","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sidR="00050C11">
        <w:rPr>
          <w:lang w:val="en-US"/>
        </w:rPr>
        <w:fldChar w:fldCharType="separate"/>
      </w:r>
      <w:r w:rsidR="00402E2C" w:rsidRPr="00402E2C">
        <w:rPr>
          <w:rFonts w:cs="Times New Roman"/>
          <w:lang w:val="en-US"/>
        </w:rPr>
        <w:t>[5]</w:t>
      </w:r>
      <w:r w:rsidR="00050C11">
        <w:rPr>
          <w:lang w:val="en-US"/>
        </w:rPr>
        <w:fldChar w:fldCharType="end"/>
      </w:r>
      <w:r w:rsidR="00050C11">
        <w:rPr>
          <w:lang w:val="en-US"/>
        </w:rPr>
        <w:t xml:space="preserve"> suggest that this behavior may be caused by some factor, such as the low power of the system, high switching frequency, need for optimization of the variables for real-time calculation, among others.</w:t>
      </w:r>
    </w:p>
    <w:p w14:paraId="1061F2EB" w14:textId="5CBDA110" w:rsidR="00693EF5" w:rsidRDefault="00050C11" w:rsidP="000E2AE8">
      <w:pPr>
        <w:rPr>
          <w:lang w:val="en-US"/>
        </w:rPr>
      </w:pPr>
      <w:r>
        <w:rPr>
          <w:lang w:val="en-US"/>
        </w:rPr>
        <w:t xml:space="preserve">In general, though, the HIL simulation results are satisfactory and allow </w:t>
      </w:r>
      <w:r w:rsidR="002555D1">
        <w:rPr>
          <w:lang w:val="en-US"/>
        </w:rPr>
        <w:t>testing</w:t>
      </w:r>
      <w:r>
        <w:rPr>
          <w:lang w:val="en-US"/>
        </w:rPr>
        <w:t xml:space="preserve"> the</w:t>
      </w:r>
      <w:r w:rsidR="000E2AE8">
        <w:rPr>
          <w:lang w:val="en-US"/>
        </w:rPr>
        <w:t xml:space="preserve"> stability of different proposed control strategies</w:t>
      </w:r>
      <w:r>
        <w:rPr>
          <w:lang w:val="en-US"/>
        </w:rPr>
        <w:t xml:space="preserve"> </w:t>
      </w:r>
      <w:r w:rsidR="000E2AE8">
        <w:rPr>
          <w:lang w:val="en-US"/>
        </w:rPr>
        <w:t xml:space="preserve">and </w:t>
      </w:r>
      <w:r>
        <w:rPr>
          <w:lang w:val="en-US"/>
        </w:rPr>
        <w:t xml:space="preserve">implementation of the </w:t>
      </w:r>
      <w:r w:rsidR="000E2AE8">
        <w:rPr>
          <w:lang w:val="en-US"/>
        </w:rPr>
        <w:t xml:space="preserve">real </w:t>
      </w:r>
      <w:r>
        <w:rPr>
          <w:lang w:val="en-US"/>
        </w:rPr>
        <w:t xml:space="preserve">code to be </w:t>
      </w:r>
      <w:r w:rsidR="000E2AE8">
        <w:rPr>
          <w:lang w:val="en-US"/>
        </w:rPr>
        <w:t xml:space="preserve">run the photovoltaic </w:t>
      </w:r>
      <w:r w:rsidR="002555D1">
        <w:rPr>
          <w:lang w:val="en-US"/>
        </w:rPr>
        <w:t>micro inverter</w:t>
      </w:r>
      <w:r w:rsidR="000E2AE8">
        <w:rPr>
          <w:lang w:val="en-US"/>
        </w:rPr>
        <w:t>.</w:t>
      </w:r>
    </w:p>
    <w:p w14:paraId="656592BA" w14:textId="39F063D9" w:rsidR="00693EF5" w:rsidRPr="00E96EF6" w:rsidRDefault="005B41B1" w:rsidP="00693EF5">
      <w:pPr>
        <w:rPr>
          <w:rFonts w:eastAsiaTheme="minorEastAsia" w:cs="Times New Roman"/>
          <w:szCs w:val="21"/>
          <w:lang w:val="en-US"/>
        </w:rPr>
      </w:pPr>
      <w:r>
        <w:rPr>
          <w:rFonts w:eastAsiaTheme="minorEastAsia" w:cs="Times New Roman"/>
          <w:szCs w:val="21"/>
          <w:lang w:val="en-US"/>
        </w:rPr>
        <w:t xml:space="preserve">In the next </w:t>
      </w:r>
      <w:r w:rsidR="002555D1">
        <w:rPr>
          <w:rFonts w:eastAsiaTheme="minorEastAsia" w:cs="Times New Roman"/>
          <w:szCs w:val="21"/>
          <w:lang w:val="en-US"/>
        </w:rPr>
        <w:t>sessions,</w:t>
      </w:r>
      <w:r>
        <w:rPr>
          <w:rFonts w:eastAsiaTheme="minorEastAsia" w:cs="Times New Roman"/>
          <w:szCs w:val="21"/>
          <w:lang w:val="en-US"/>
        </w:rPr>
        <w:t xml:space="preserve"> the results obtained with Typhoon HIL 402 will be displayed and compared with the simulation results obtained with PSIM software through offline simulation.</w:t>
      </w:r>
    </w:p>
    <w:p w14:paraId="04BAD0C0" w14:textId="77777777" w:rsidR="00693EF5" w:rsidRPr="00390168" w:rsidRDefault="00693EF5" w:rsidP="00693EF5">
      <w:pPr>
        <w:rPr>
          <w:rFonts w:eastAsiaTheme="minorEastAsia" w:cs="Times New Roman"/>
          <w:szCs w:val="21"/>
          <w:lang w:val="en-US"/>
        </w:rPr>
      </w:pPr>
    </w:p>
    <w:p w14:paraId="0DE70DCD" w14:textId="77777777" w:rsidR="00693EF5" w:rsidRDefault="00693EF5" w:rsidP="00693EF5">
      <w:pPr>
        <w:ind w:left="567"/>
        <w:rPr>
          <w:rFonts w:ascii="Cambria Math" w:hAnsi="Cambria Math" w:cs="Times New Roman"/>
          <w:b/>
          <w:szCs w:val="21"/>
          <w:lang w:val="en-US"/>
        </w:rPr>
      </w:pPr>
      <w:r>
        <w:rPr>
          <w:rFonts w:ascii="Cambria Math" w:hAnsi="Cambria Math" w:cs="Times New Roman"/>
          <w:b/>
          <w:szCs w:val="21"/>
          <w:lang w:val="en-US"/>
        </w:rPr>
        <w:br w:type="page"/>
      </w:r>
    </w:p>
    <w:p w14:paraId="74091FDA" w14:textId="49C9CCE5" w:rsidR="00693EF5" w:rsidRDefault="00693EF5" w:rsidP="00693EF5">
      <w:pPr>
        <w:pStyle w:val="Ttulo2"/>
        <w:rPr>
          <w:lang w:val="en-US"/>
        </w:rPr>
      </w:pPr>
      <w:r>
        <w:rPr>
          <w:lang w:val="en-US"/>
        </w:rPr>
        <w:lastRenderedPageBreak/>
        <w:t xml:space="preserve"> </w:t>
      </w:r>
      <w:r w:rsidR="007276C3">
        <w:rPr>
          <w:lang w:val="en-US"/>
        </w:rPr>
        <w:t>Energization and turning-on of the system</w:t>
      </w:r>
    </w:p>
    <w:p w14:paraId="1D17D8BF" w14:textId="77777777" w:rsidR="00693EF5" w:rsidRPr="009C3FE3" w:rsidRDefault="00693EF5" w:rsidP="00693EF5">
      <w:pPr>
        <w:rPr>
          <w:lang w:val="en-US"/>
        </w:rPr>
      </w:pPr>
    </w:p>
    <w:p w14:paraId="3A3728F4" w14:textId="77777777" w:rsidR="0011383F" w:rsidRDefault="00625A3E" w:rsidP="0011383F">
      <w:pPr>
        <w:keepNext/>
        <w:ind w:firstLine="0"/>
      </w:pPr>
      <w:r>
        <w:rPr>
          <w:noProof/>
          <w:lang w:val="en-US" w:eastAsia="en-US"/>
        </w:rPr>
        <w:drawing>
          <wp:inline distT="0" distB="0" distL="0" distR="0" wp14:anchorId="45E7AC1F" wp14:editId="1DFA86B8">
            <wp:extent cx="3888105" cy="12382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88105" cy="1238250"/>
                    </a:xfrm>
                    <a:prstGeom prst="rect">
                      <a:avLst/>
                    </a:prstGeom>
                  </pic:spPr>
                </pic:pic>
              </a:graphicData>
            </a:graphic>
          </wp:inline>
        </w:drawing>
      </w:r>
    </w:p>
    <w:p w14:paraId="6D493549" w14:textId="4EDA23E9" w:rsidR="00693EF5" w:rsidRPr="0011383F" w:rsidRDefault="0011383F" w:rsidP="0011383F">
      <w:pPr>
        <w:pStyle w:val="Legenda"/>
        <w:jc w:val="center"/>
        <w:rPr>
          <w:rFonts w:eastAsiaTheme="minorEastAsia" w:cs="Times New Roman"/>
          <w:szCs w:val="21"/>
          <w:lang w:val="en-US"/>
        </w:rPr>
      </w:pPr>
      <w:r w:rsidRPr="0011383F">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7</w:t>
      </w:r>
      <w:r w:rsidR="007B49CF">
        <w:rPr>
          <w:lang w:val="en-US"/>
        </w:rPr>
        <w:fldChar w:fldCharType="end"/>
      </w:r>
      <w:r w:rsidRPr="0011383F">
        <w:rPr>
          <w:lang w:val="en-US"/>
        </w:rPr>
        <w:t xml:space="preserve"> - </w:t>
      </w:r>
      <w:r w:rsidRPr="00A00B80">
        <w:rPr>
          <w:lang w:val="en-US"/>
        </w:rPr>
        <w:t xml:space="preserve">Model of the </w:t>
      </w:r>
      <w:r>
        <w:rPr>
          <w:lang w:val="en-US"/>
        </w:rPr>
        <w:t xml:space="preserve">full circuit of </w:t>
      </w:r>
      <w:r w:rsidRPr="00A00B80">
        <w:rPr>
          <w:lang w:val="en-US"/>
        </w:rPr>
        <w:t>grid-connected micro inverter built in Typhoon HIL Control Center</w:t>
      </w:r>
      <w:r w:rsidRPr="0011383F">
        <w:rPr>
          <w:lang w:val="en-US"/>
        </w:rPr>
        <w:t xml:space="preserve"> </w:t>
      </w:r>
    </w:p>
    <w:p w14:paraId="38BE06FE" w14:textId="00195B0E" w:rsidR="00693EF5" w:rsidRDefault="0011383F" w:rsidP="00693EF5">
      <w:pPr>
        <w:rPr>
          <w:lang w:val="en-US"/>
        </w:rPr>
      </w:pPr>
      <w:r>
        <w:rPr>
          <w:lang w:val="en-US"/>
        </w:rPr>
        <w:t xml:space="preserve">The energization of this circuit is a crucial part of the operation of the micro inverter connected to the grid. Each step must be carefully designed so that every procedure involving the connection to the grid to occur without any failure. </w:t>
      </w:r>
    </w:p>
    <w:p w14:paraId="5A7CE73D" w14:textId="25FFDB8D" w:rsidR="0011383F" w:rsidRDefault="0011383F" w:rsidP="00693EF5">
      <w:pPr>
        <w:rPr>
          <w:lang w:val="en-US"/>
        </w:rPr>
      </w:pPr>
      <w:r>
        <w:rPr>
          <w:lang w:val="en-US"/>
        </w:rPr>
        <w:t>Steps for the micro inverter to connect to the grid are:</w:t>
      </w:r>
    </w:p>
    <w:p w14:paraId="1FF21AEE" w14:textId="44CAAD26" w:rsidR="0011383F" w:rsidRDefault="008A3D4B" w:rsidP="0011383F">
      <w:pPr>
        <w:pStyle w:val="PargrafodaLista"/>
        <w:numPr>
          <w:ilvl w:val="0"/>
          <w:numId w:val="17"/>
        </w:numPr>
        <w:rPr>
          <w:lang w:val="en-US"/>
        </w:rPr>
      </w:pPr>
      <w:r>
        <w:rPr>
          <w:lang w:val="en-US"/>
        </w:rPr>
        <w:t>Initially, the controller unit checks the grid characteristics through the PLL algorithm, assuring that the voltage is within the range of 176 to 242 Vrms.</w:t>
      </w:r>
    </w:p>
    <w:p w14:paraId="44E21C15" w14:textId="04C2DCD8" w:rsidR="008A3D4B" w:rsidRDefault="00952083" w:rsidP="0011383F">
      <w:pPr>
        <w:pStyle w:val="PargrafodaLista"/>
        <w:numPr>
          <w:ilvl w:val="0"/>
          <w:numId w:val="17"/>
        </w:numPr>
        <w:rPr>
          <w:lang w:val="en-US"/>
        </w:rPr>
      </w:pPr>
      <w:r>
        <w:rPr>
          <w:lang w:val="en-US"/>
        </w:rPr>
        <w:t>When the Turn-On button is pressed, the r</w:t>
      </w:r>
      <w:r w:rsidR="008A3D4B">
        <w:rPr>
          <w:lang w:val="en-US"/>
        </w:rPr>
        <w:t>amp up the voltage of the bus</w:t>
      </w:r>
      <w:r>
        <w:rPr>
          <w:lang w:val="en-US"/>
        </w:rPr>
        <w:t xml:space="preserve"> is initiated</w:t>
      </w:r>
      <w:r w:rsidR="008A3D4B">
        <w:rPr>
          <w:lang w:val="en-US"/>
        </w:rPr>
        <w:t>, which must initially be the same as the open-circuit voltage of the installed photovoltaic module.</w:t>
      </w:r>
    </w:p>
    <w:p w14:paraId="2E615B94" w14:textId="45D08B1D" w:rsidR="008A3D4B" w:rsidRDefault="008A3D4B" w:rsidP="0011383F">
      <w:pPr>
        <w:pStyle w:val="PargrafodaLista"/>
        <w:numPr>
          <w:ilvl w:val="0"/>
          <w:numId w:val="17"/>
        </w:numPr>
        <w:rPr>
          <w:lang w:val="en-US"/>
        </w:rPr>
      </w:pPr>
      <w:r>
        <w:rPr>
          <w:lang w:val="en-US"/>
        </w:rPr>
        <w:t>Bus voltage must reach the nominal value, which is 420 V</w:t>
      </w:r>
      <w:r w:rsidR="00120C7D">
        <w:rPr>
          <w:lang w:val="en-US"/>
        </w:rPr>
        <w:t>. If that does not happen within 30 seconds, an error must occur and turn off the micro inverter</w:t>
      </w:r>
    </w:p>
    <w:p w14:paraId="608E1535" w14:textId="452E952C" w:rsidR="00120C7D" w:rsidRDefault="00120C7D" w:rsidP="0011383F">
      <w:pPr>
        <w:pStyle w:val="PargrafodaLista"/>
        <w:numPr>
          <w:ilvl w:val="0"/>
          <w:numId w:val="17"/>
        </w:numPr>
        <w:rPr>
          <w:lang w:val="en-US"/>
        </w:rPr>
      </w:pPr>
      <w:r>
        <w:rPr>
          <w:lang w:val="en-US"/>
        </w:rPr>
        <w:t>Connection to the grid. If previous steps occur without setbacks, the relays that connect the grid to the micro inverter circuit are energized and start to conduct. Since the micro inverter’s switches are still without command pulse, a current flows through the mash presented in FIGURE XXX</w:t>
      </w:r>
    </w:p>
    <w:p w14:paraId="7A0E6273" w14:textId="7E4C6383" w:rsidR="00120C7D" w:rsidRDefault="00120C7D" w:rsidP="0011383F">
      <w:pPr>
        <w:pStyle w:val="PargrafodaLista"/>
        <w:numPr>
          <w:ilvl w:val="0"/>
          <w:numId w:val="17"/>
        </w:numPr>
        <w:rPr>
          <w:lang w:val="en-US"/>
        </w:rPr>
      </w:pPr>
      <w:r>
        <w:rPr>
          <w:lang w:val="en-US"/>
        </w:rPr>
        <w:t>Enable micro inverter’s switches and</w:t>
      </w:r>
      <w:r w:rsidR="002B2B93">
        <w:rPr>
          <w:lang w:val="en-US"/>
        </w:rPr>
        <w:t xml:space="preserve"> grid</w:t>
      </w:r>
      <w:r>
        <w:rPr>
          <w:lang w:val="en-US"/>
        </w:rPr>
        <w:t xml:space="preserve"> current control</w:t>
      </w:r>
      <w:r w:rsidR="002B2B93">
        <w:rPr>
          <w:lang w:val="en-US"/>
        </w:rPr>
        <w:t xml:space="preserve"> law. After some idle time, the control law that commands the switches of the micro inverter starts to calculate the desired duty cycle and send the PWM signal to the switches. This effectively regulates the control so that it has the peak value that would balance the power the power generated by the photovoltaic panel and the power injected into the grid.</w:t>
      </w:r>
    </w:p>
    <w:p w14:paraId="0B4557F7" w14:textId="63ED85E0" w:rsidR="002B2B93" w:rsidRDefault="002B2B93" w:rsidP="0011383F">
      <w:pPr>
        <w:pStyle w:val="PargrafodaLista"/>
        <w:numPr>
          <w:ilvl w:val="0"/>
          <w:numId w:val="17"/>
        </w:numPr>
        <w:rPr>
          <w:lang w:val="en-US"/>
        </w:rPr>
      </w:pPr>
      <w:r>
        <w:rPr>
          <w:lang w:val="en-US"/>
        </w:rPr>
        <w:t xml:space="preserve">Steady state operation of the system. In this stage, protections related to the grid characteristics, current injected into the grid, </w:t>
      </w:r>
      <w:r>
        <w:rPr>
          <w:lang w:val="en-US"/>
        </w:rPr>
        <w:lastRenderedPageBreak/>
        <w:t xml:space="preserve">bus voltage, photovoltaic panel voltage, and all the protections are constantly checked every </w:t>
      </w:r>
      <w:r w:rsidR="00952083">
        <w:rPr>
          <w:lang w:val="en-US"/>
        </w:rPr>
        <w:t>two commutation periods.</w:t>
      </w:r>
    </w:p>
    <w:p w14:paraId="08F2C147" w14:textId="435B8FC5" w:rsidR="00952083" w:rsidRDefault="00952083" w:rsidP="0011383F">
      <w:pPr>
        <w:pStyle w:val="PargrafodaLista"/>
        <w:numPr>
          <w:ilvl w:val="0"/>
          <w:numId w:val="17"/>
        </w:numPr>
        <w:rPr>
          <w:lang w:val="en-US"/>
        </w:rPr>
      </w:pPr>
      <w:r>
        <w:rPr>
          <w:lang w:val="en-US"/>
        </w:rPr>
        <w:t>To turn the micro inverter off it is necessary to press a button connected to a micro controller input.</w:t>
      </w:r>
    </w:p>
    <w:p w14:paraId="429EF0D5" w14:textId="77777777" w:rsidR="00952083" w:rsidRDefault="00952083" w:rsidP="00952083">
      <w:pPr>
        <w:rPr>
          <w:lang w:val="en-US"/>
        </w:rPr>
      </w:pPr>
    </w:p>
    <w:p w14:paraId="7F3919D8" w14:textId="02C2BAEA" w:rsidR="00952083" w:rsidRDefault="00952083" w:rsidP="00952083">
      <w:pPr>
        <w:rPr>
          <w:lang w:val="en-US"/>
        </w:rPr>
      </w:pPr>
      <w:r>
        <w:rPr>
          <w:lang w:val="en-US"/>
        </w:rPr>
        <w:t>FIGURA DO PASSO 4 AQUI.</w:t>
      </w:r>
    </w:p>
    <w:p w14:paraId="5A301C83" w14:textId="77777777" w:rsidR="00952083" w:rsidRDefault="00952083" w:rsidP="00952083">
      <w:pPr>
        <w:rPr>
          <w:lang w:val="en-US"/>
        </w:rPr>
      </w:pPr>
    </w:p>
    <w:p w14:paraId="1FEF38AB" w14:textId="168FA057" w:rsidR="00247ACD" w:rsidRDefault="00247ACD" w:rsidP="00952083">
      <w:pPr>
        <w:rPr>
          <w:lang w:val="en-US"/>
        </w:rPr>
      </w:pPr>
      <w:r>
        <w:rPr>
          <w:lang w:val="en-US"/>
        </w:rPr>
        <w:t xml:space="preserve">In order to simulate the whole system in the HIL device, the dc-dc stage had to be modified, since the dc-dc converter utilized in this </w:t>
      </w:r>
      <w:r w:rsidR="00C506AF">
        <w:rPr>
          <w:lang w:val="en-US"/>
        </w:rPr>
        <w:t>prototype (boost converter with a gain cell)</w:t>
      </w:r>
      <w:r w:rsidR="00C506AF">
        <w:rPr>
          <w:lang w:val="en-US"/>
        </w:rPr>
        <w:fldChar w:fldCharType="begin"/>
      </w:r>
      <w:r w:rsidR="00C506AF">
        <w:rPr>
          <w:lang w:val="en-US"/>
        </w:rPr>
        <w:instrText xml:space="preserve"> ADDIN ZOTERO_ITEM CSL_CITATION {"citationID":"cefKef14","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sidR="00C506AF">
        <w:rPr>
          <w:lang w:val="en-US"/>
        </w:rPr>
        <w:fldChar w:fldCharType="separate"/>
      </w:r>
      <w:r w:rsidR="00C506AF" w:rsidRPr="00C506AF">
        <w:rPr>
          <w:rFonts w:cs="Times New Roman"/>
          <w:lang w:val="en-US"/>
        </w:rPr>
        <w:t>[6]</w:t>
      </w:r>
      <w:r w:rsidR="00C506AF">
        <w:rPr>
          <w:lang w:val="en-US"/>
        </w:rPr>
        <w:fldChar w:fldCharType="end"/>
      </w:r>
      <w:r w:rsidR="00C506AF">
        <w:rPr>
          <w:lang w:val="en-US"/>
        </w:rPr>
        <w:t xml:space="preserve"> has a very specific topology that could not be satisfactory reproduced by the HIL device.</w:t>
      </w:r>
    </w:p>
    <w:p w14:paraId="4CD55888" w14:textId="20AF25B5" w:rsidR="00FB09D3" w:rsidRDefault="00FB09D3" w:rsidP="00952083">
      <w:pPr>
        <w:rPr>
          <w:lang w:val="en-US"/>
        </w:rPr>
      </w:pPr>
      <w:r>
        <w:rPr>
          <w:lang w:val="en-US"/>
        </w:rPr>
        <w:t xml:space="preserve">This modification consisted in inserting a string of photovoltaic panels that whose open-circuit voltage is around 120 V and the maximum output power is the same as it was originally designed to this prototype, i.e. 250W. </w:t>
      </w:r>
    </w:p>
    <w:p w14:paraId="64F70BF1" w14:textId="3AD137FA" w:rsidR="00FB09D3" w:rsidRDefault="00FB09D3" w:rsidP="00952083">
      <w:pPr>
        <w:rPr>
          <w:lang w:val="en-US"/>
        </w:rPr>
      </w:pPr>
      <w:r>
        <w:rPr>
          <w:lang w:val="en-US"/>
        </w:rPr>
        <w:t>To make such modifications, the following premises were considered:</w:t>
      </w:r>
    </w:p>
    <w:p w14:paraId="4415E219" w14:textId="4E357B89" w:rsidR="00C506AF" w:rsidRDefault="00C506AF" w:rsidP="00FB09D3">
      <w:pPr>
        <w:pStyle w:val="PargrafodaLista"/>
        <w:numPr>
          <w:ilvl w:val="0"/>
          <w:numId w:val="18"/>
        </w:numPr>
        <w:rPr>
          <w:lang w:val="en-US"/>
        </w:rPr>
      </w:pPr>
      <w:r w:rsidRPr="00FB09D3">
        <w:rPr>
          <w:lang w:val="en-US"/>
        </w:rPr>
        <w:t xml:space="preserve">The design of the voltage mash control was made in </w:t>
      </w:r>
      <w:r w:rsidRPr="00FB09D3">
        <w:rPr>
          <w:lang w:val="en-US"/>
        </w:rPr>
        <w:fldChar w:fldCharType="begin"/>
      </w:r>
      <w:r w:rsidR="00FB09D3">
        <w:rPr>
          <w:lang w:val="en-US"/>
        </w:rPr>
        <w:instrText xml:space="preserve"> ADDIN ZOTERO_ITEM CSL_CITATION {"citationID":"l12shXEC","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sidRPr="00FB09D3">
        <w:rPr>
          <w:lang w:val="en-US"/>
        </w:rPr>
        <w:fldChar w:fldCharType="separate"/>
      </w:r>
      <w:r w:rsidRPr="00FB09D3">
        <w:rPr>
          <w:rFonts w:cs="Times New Roman"/>
          <w:lang w:val="en-US"/>
        </w:rPr>
        <w:t>[6]</w:t>
      </w:r>
      <w:r w:rsidRPr="00FB09D3">
        <w:rPr>
          <w:lang w:val="en-US"/>
        </w:rPr>
        <w:fldChar w:fldCharType="end"/>
      </w:r>
      <w:r w:rsidRPr="00FB09D3">
        <w:rPr>
          <w:lang w:val="en-US"/>
        </w:rPr>
        <w:t xml:space="preserve"> to make sure that there would exist decoupling between the current (fast) and the voltage (slow) control mashes.</w:t>
      </w:r>
    </w:p>
    <w:p w14:paraId="0720CF8B" w14:textId="67CF4F5D" w:rsidR="00FB09D3" w:rsidRPr="00FB09D3" w:rsidRDefault="00FB09D3" w:rsidP="00FB09D3">
      <w:pPr>
        <w:pStyle w:val="PargrafodaLista"/>
        <w:numPr>
          <w:ilvl w:val="0"/>
          <w:numId w:val="18"/>
        </w:numPr>
        <w:rPr>
          <w:lang w:val="en-US"/>
        </w:rPr>
      </w:pPr>
      <w:r>
        <w:rPr>
          <w:lang w:val="en-US"/>
        </w:rPr>
        <w:t xml:space="preserve">The control of the dc-dc converter used in this prototype is well designed and proved stable in </w:t>
      </w:r>
      <w:r>
        <w:rPr>
          <w:lang w:val="en-US"/>
        </w:rPr>
        <w:fldChar w:fldCharType="begin"/>
      </w:r>
      <w:r>
        <w:rPr>
          <w:lang w:val="en-US"/>
        </w:rPr>
        <w:instrText xml:space="preserve"> ADDIN ZOTERO_ITEM CSL_CITATION {"citationID":"PGuc8ZnG","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Pr>
          <w:lang w:val="en-US"/>
        </w:rPr>
        <w:fldChar w:fldCharType="separate"/>
      </w:r>
      <w:r w:rsidRPr="00FB09D3">
        <w:rPr>
          <w:rFonts w:cs="Times New Roman"/>
          <w:lang w:val="en-US"/>
        </w:rPr>
        <w:t>[6]</w:t>
      </w:r>
      <w:r>
        <w:rPr>
          <w:lang w:val="en-US"/>
        </w:rPr>
        <w:fldChar w:fldCharType="end"/>
      </w:r>
      <w:r w:rsidR="00CE5BC0">
        <w:rPr>
          <w:lang w:val="en-US"/>
        </w:rPr>
        <w:t xml:space="preserve">, and in </w:t>
      </w:r>
      <w:r w:rsidR="00CE5BC0">
        <w:rPr>
          <w:lang w:val="en-US"/>
        </w:rPr>
        <w:fldChar w:fldCharType="begin"/>
      </w:r>
      <w:r w:rsidR="00CE5BC0">
        <w:rPr>
          <w:lang w:val="en-US"/>
        </w:rPr>
        <w:instrText xml:space="preserve"> ADDIN ZOTERO_ITEM CSL_CITATION {"citationID":"yGZdib1Q","properties":{"formattedCitation":"[7]","plainCitation":"[7]","noteIndex":0},"citationItems":[{"id":38,"uris":["http://zotero.org/users/5526724/items/FBK3WG6P"],"uri":["http://zotero.org/users/5526724/items/FBK3WG6P"],"itemData":{"id":38,"type":"thesis","title":"Compensation of the double-line frequency voltage ripple on single-phase two-stage Photovoltaic Microinverter","publisher":"UFSC","publisher-place":"Florianópolis, SC","number-of-pages":"223","source":"Zotero","event-place":"Florianópolis, SC","abstract":"In power conversion systems connected to the single-phase power grid it is usual the utilization of electrolytic capacitors to cope with low-frequency power ripple. However, such capacitors have a limited lifetime. Thereby, this master’s thesis proposes the application of an active power decoupling cell connected to the dc bus of a two-stage photovoltaicmicroinverter,operatingasapowerbuﬀer.Thepurpose of the power decoupling cell is to shift the power ripple from the dc bus to a decoupling capacitor, whose voltage ripple may oscillate more than the voltage of the main bus, allowing the use of low capacitance and extended lifetime capacitors. Thus, the master’s thesis presents a procedure to design the power decoupling cell and a new control structure to meet all the aforementioned objectives. Experimental results obtained from the prototype of a photovoltaic microinverter with power decoupling cell validate the performance of the entire system.","language":"en","author":[{"family":"Pereira","given":"Thiago Antonio"}],"issued":{"date-parts":[["2018"]]}}}],"schema":"https://github.com/citation-style-language/schema/raw/master/csl-citation.json"} </w:instrText>
      </w:r>
      <w:r w:rsidR="00CE5BC0">
        <w:rPr>
          <w:lang w:val="en-US"/>
        </w:rPr>
        <w:fldChar w:fldCharType="separate"/>
      </w:r>
      <w:r w:rsidR="00CE5BC0" w:rsidRPr="00CE5BC0">
        <w:rPr>
          <w:rFonts w:cs="Times New Roman"/>
          <w:lang w:val="en-US"/>
        </w:rPr>
        <w:t>[7]</w:t>
      </w:r>
      <w:r w:rsidR="00CE5BC0">
        <w:rPr>
          <w:lang w:val="en-US"/>
        </w:rPr>
        <w:fldChar w:fldCharType="end"/>
      </w:r>
      <w:r w:rsidR="00CE5BC0">
        <w:rPr>
          <w:lang w:val="en-US"/>
        </w:rPr>
        <w:t>, a power decoupling cell was inserted to reduce the bus voltage ripple and the voltage control law was able to maintain stability</w:t>
      </w:r>
      <w:r>
        <w:rPr>
          <w:lang w:val="en-US"/>
        </w:rPr>
        <w:t>.</w:t>
      </w:r>
    </w:p>
    <w:p w14:paraId="6A1438F6" w14:textId="7193AC57" w:rsidR="00C506AF" w:rsidRDefault="00C506AF" w:rsidP="00FB09D3">
      <w:pPr>
        <w:pStyle w:val="PargrafodaLista"/>
        <w:numPr>
          <w:ilvl w:val="0"/>
          <w:numId w:val="18"/>
        </w:numPr>
        <w:rPr>
          <w:lang w:val="en-US"/>
        </w:rPr>
      </w:pPr>
      <w:r w:rsidRPr="00FB09D3">
        <w:rPr>
          <w:lang w:val="en-US"/>
        </w:rPr>
        <w:t xml:space="preserve">The focus of this thesis is to validate control strategies to enhance the quality of the current injected into the grid, and so, </w:t>
      </w:r>
      <w:r w:rsidR="00FB09D3">
        <w:rPr>
          <w:lang w:val="en-US"/>
        </w:rPr>
        <w:t xml:space="preserve">the only control law that will suffer modifications </w:t>
      </w:r>
      <w:r w:rsidR="00CE5BC0">
        <w:rPr>
          <w:lang w:val="en-US"/>
        </w:rPr>
        <w:t>comparing to the works aforementioned is the current control law.</w:t>
      </w:r>
    </w:p>
    <w:p w14:paraId="172495CE" w14:textId="27A256E1" w:rsidR="00CE5BC0" w:rsidRDefault="00CE5BC0" w:rsidP="00FB09D3">
      <w:pPr>
        <w:pStyle w:val="PargrafodaLista"/>
        <w:numPr>
          <w:ilvl w:val="0"/>
          <w:numId w:val="18"/>
        </w:numPr>
        <w:rPr>
          <w:lang w:val="en-US"/>
        </w:rPr>
      </w:pPr>
      <w:r>
        <w:rPr>
          <w:lang w:val="en-US"/>
        </w:rPr>
        <w:t>If HIL simulation is able to maintain a dc voltage of 420 V in the bus, the current injected into the grid will present a similar behavior both in HIL device and in the prototype.</w:t>
      </w:r>
    </w:p>
    <w:p w14:paraId="19EBAFE3" w14:textId="3844F041" w:rsidR="00CE5BC0" w:rsidRDefault="00662967" w:rsidP="00CE5BC0">
      <w:pPr>
        <w:rPr>
          <w:lang w:val="en-US"/>
        </w:rPr>
      </w:pPr>
      <w:r>
        <w:rPr>
          <w:lang w:val="en-US"/>
        </w:rPr>
        <w:t xml:space="preserve">The DC-DC converter used in this simulation was a simple Boost converter to elevate the dc voltage of the photovoltaic arrange (80~120 V) to the bus voltage of 420 V. </w:t>
      </w:r>
    </w:p>
    <w:p w14:paraId="47C1D0BE" w14:textId="1EC9B288" w:rsidR="00662967" w:rsidRDefault="00662967" w:rsidP="00CE5BC0">
      <w:pPr>
        <w:rPr>
          <w:lang w:val="en-US"/>
        </w:rPr>
      </w:pPr>
      <w:r>
        <w:rPr>
          <w:lang w:val="en-US"/>
        </w:rPr>
        <w:fldChar w:fldCharType="begin"/>
      </w:r>
      <w:r>
        <w:rPr>
          <w:lang w:val="en-US"/>
        </w:rPr>
        <w:instrText xml:space="preserve"> REF _Ref6240396 \h </w:instrText>
      </w:r>
      <w:r>
        <w:rPr>
          <w:lang w:val="en-US"/>
        </w:rPr>
      </w:r>
      <w:r>
        <w:rPr>
          <w:lang w:val="en-US"/>
        </w:rPr>
        <w:fldChar w:fldCharType="separate"/>
      </w:r>
      <w:r w:rsidRPr="00247ACD">
        <w:rPr>
          <w:lang w:val="en-US"/>
        </w:rPr>
        <w:t xml:space="preserve">Figure </w:t>
      </w:r>
      <w:r w:rsidRPr="00247ACD">
        <w:rPr>
          <w:noProof/>
          <w:lang w:val="en-US"/>
        </w:rPr>
        <w:t>4</w:t>
      </w:r>
      <w:r w:rsidRPr="00247ACD">
        <w:rPr>
          <w:lang w:val="en-US"/>
        </w:rPr>
        <w:t>.</w:t>
      </w:r>
      <w:r w:rsidRPr="00247ACD">
        <w:rPr>
          <w:noProof/>
          <w:lang w:val="en-US"/>
        </w:rPr>
        <w:t>8</w:t>
      </w:r>
      <w:r>
        <w:rPr>
          <w:lang w:val="en-US"/>
        </w:rPr>
        <w:fldChar w:fldCharType="end"/>
      </w:r>
      <w:r>
        <w:rPr>
          <w:lang w:val="en-US"/>
        </w:rPr>
        <w:t xml:space="preserve"> shows the energization of the micro inverter. First, at an approximately time of 0.5 s, the ramp-up voltage of the bus </w:t>
      </w:r>
      <w:r w:rsidR="00984997">
        <w:rPr>
          <w:lang w:val="en-US"/>
        </w:rPr>
        <w:t>(</w:t>
      </w:r>
      <w:r w:rsidR="00984997" w:rsidRPr="00984997">
        <w:rPr>
          <w:lang w:val="en-US"/>
        </w:rPr>
        <w:t>Vbus</w:t>
      </w:r>
      <w:r w:rsidR="00984997">
        <w:rPr>
          <w:lang w:val="en-US"/>
        </w:rPr>
        <w:t xml:space="preserve">) </w:t>
      </w:r>
      <w:r>
        <w:rPr>
          <w:lang w:val="en-US"/>
        </w:rPr>
        <w:t xml:space="preserve">starts </w:t>
      </w:r>
      <w:r w:rsidR="00984997">
        <w:rPr>
          <w:lang w:val="en-US"/>
        </w:rPr>
        <w:t>and</w:t>
      </w:r>
      <w:r>
        <w:rPr>
          <w:lang w:val="en-US"/>
        </w:rPr>
        <w:t xml:space="preserve"> reaches the value of 420 V at 1.5 s.</w:t>
      </w:r>
    </w:p>
    <w:p w14:paraId="3144FAC2" w14:textId="2806A18A" w:rsidR="00662967" w:rsidRDefault="00662967" w:rsidP="00CE5BC0">
      <w:pPr>
        <w:rPr>
          <w:lang w:val="en-US"/>
        </w:rPr>
      </w:pPr>
      <w:r>
        <w:rPr>
          <w:lang w:val="en-US"/>
        </w:rPr>
        <w:t xml:space="preserve">When the bus voltage reaches 420 V, the PWM signal that commands the dc-dc converter is </w:t>
      </w:r>
      <w:r w:rsidR="00984997">
        <w:rPr>
          <w:lang w:val="en-US"/>
        </w:rPr>
        <w:t>disabled</w:t>
      </w:r>
      <w:r>
        <w:rPr>
          <w:lang w:val="en-US"/>
        </w:rPr>
        <w:t xml:space="preserve"> at the same time that the Relay </w:t>
      </w:r>
      <w:r>
        <w:rPr>
          <w:lang w:val="en-US"/>
        </w:rPr>
        <w:lastRenderedPageBreak/>
        <w:t xml:space="preserve">is turned on and </w:t>
      </w:r>
      <w:r w:rsidR="00984997">
        <w:rPr>
          <w:lang w:val="en-US"/>
        </w:rPr>
        <w:t>the grid current (Ig) flows</w:t>
      </w:r>
      <w:r>
        <w:rPr>
          <w:lang w:val="en-US"/>
        </w:rPr>
        <w:t xml:space="preserve"> through the mashes illustrated in FIGURE XXX.</w:t>
      </w:r>
    </w:p>
    <w:p w14:paraId="767DE0C6" w14:textId="21700114" w:rsidR="00662967" w:rsidRDefault="00662967" w:rsidP="00CE5BC0">
      <w:pPr>
        <w:rPr>
          <w:lang w:val="en-US"/>
        </w:rPr>
      </w:pPr>
      <w:r>
        <w:rPr>
          <w:lang w:val="en-US"/>
        </w:rPr>
        <w:t>At a simulation time of approximately 2 s, the PWM signals that command the micro inverter are enabled</w:t>
      </w:r>
      <w:r w:rsidR="00984997">
        <w:rPr>
          <w:lang w:val="en-US"/>
        </w:rPr>
        <w:t>, current flows through the switches (IL1)</w:t>
      </w:r>
      <w:r>
        <w:rPr>
          <w:lang w:val="en-US"/>
        </w:rPr>
        <w:t xml:space="preserve"> and the control law regulates the duty cycle of the switches so that the bus is regulated at its operating point, 420 V.</w:t>
      </w:r>
    </w:p>
    <w:p w14:paraId="435D9166" w14:textId="208DF3D9" w:rsidR="00984997" w:rsidRPr="00CE5BC0" w:rsidRDefault="00662967" w:rsidP="00CE5BC0">
      <w:pPr>
        <w:rPr>
          <w:lang w:val="en-US"/>
        </w:rPr>
      </w:pPr>
      <w:r>
        <w:rPr>
          <w:lang w:val="en-US"/>
        </w:rPr>
        <w:t xml:space="preserve">After an idle time, at approximately 6 s, the MPPT algorithm </w:t>
      </w:r>
      <w:r w:rsidR="00984997">
        <w:rPr>
          <w:lang w:val="en-US"/>
        </w:rPr>
        <w:t xml:space="preserve">implemented in </w:t>
      </w:r>
      <w:r w:rsidR="00984997">
        <w:rPr>
          <w:lang w:val="en-US"/>
        </w:rPr>
        <w:fldChar w:fldCharType="begin"/>
      </w:r>
      <w:r w:rsidR="00984997">
        <w:rPr>
          <w:lang w:val="en-US"/>
        </w:rPr>
        <w:instrText xml:space="preserve"> ADDIN ZOTERO_ITEM CSL_CITATION {"citationID":"qOEsTzBt","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sidR="00984997">
        <w:rPr>
          <w:lang w:val="en-US"/>
        </w:rPr>
        <w:fldChar w:fldCharType="separate"/>
      </w:r>
      <w:r w:rsidR="00984997" w:rsidRPr="00984997">
        <w:rPr>
          <w:rFonts w:cs="Times New Roman"/>
          <w:lang w:val="en-US"/>
        </w:rPr>
        <w:t>[6]</w:t>
      </w:r>
      <w:r w:rsidR="00984997">
        <w:rPr>
          <w:lang w:val="en-US"/>
        </w:rPr>
        <w:fldChar w:fldCharType="end"/>
      </w:r>
      <w:r w:rsidR="00984997">
        <w:rPr>
          <w:lang w:val="en-US"/>
        </w:rPr>
        <w:t xml:space="preserve"> calculates the duty cycle that will extract the maximum power from the photovoltaic panel and the PWM signal that commands the dc-dc converter is again enabled with the duty cycle calculated. At this point, the converter starts its steady state operation.</w:t>
      </w:r>
    </w:p>
    <w:p w14:paraId="62A49B84" w14:textId="77777777" w:rsidR="00247ACD" w:rsidRDefault="00247ACD" w:rsidP="00247ACD">
      <w:pPr>
        <w:keepNext/>
        <w:ind w:firstLine="0"/>
      </w:pPr>
      <w:r>
        <w:rPr>
          <w:noProof/>
          <w:lang w:val="en-US" w:eastAsia="en-US"/>
        </w:rPr>
        <w:drawing>
          <wp:inline distT="0" distB="0" distL="0" distR="0" wp14:anchorId="700FD5E8" wp14:editId="07128365">
            <wp:extent cx="3888000" cy="2937913"/>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LxPSIM_comp.png"/>
                    <pic:cNvPicPr/>
                  </pic:nvPicPr>
                  <pic:blipFill rotWithShape="1">
                    <a:blip r:embed="rId382" cstate="print">
                      <a:extLst>
                        <a:ext uri="{28A0092B-C50C-407E-A947-70E740481C1C}">
                          <a14:useLocalDpi xmlns:a14="http://schemas.microsoft.com/office/drawing/2010/main" val="0"/>
                        </a:ext>
                      </a:extLst>
                    </a:blip>
                    <a:srcRect l="3339" t="10072" r="9675" b="2287"/>
                    <a:stretch/>
                  </pic:blipFill>
                  <pic:spPr bwMode="auto">
                    <a:xfrm>
                      <a:off x="0" y="0"/>
                      <a:ext cx="3888000" cy="2937913"/>
                    </a:xfrm>
                    <a:prstGeom prst="rect">
                      <a:avLst/>
                    </a:prstGeom>
                    <a:ln>
                      <a:noFill/>
                    </a:ln>
                    <a:extLst>
                      <a:ext uri="{53640926-AAD7-44D8-BBD7-CCE9431645EC}">
                        <a14:shadowObscured xmlns:a14="http://schemas.microsoft.com/office/drawing/2010/main"/>
                      </a:ext>
                    </a:extLst>
                  </pic:spPr>
                </pic:pic>
              </a:graphicData>
            </a:graphic>
          </wp:inline>
        </w:drawing>
      </w:r>
    </w:p>
    <w:p w14:paraId="03895703" w14:textId="78D73655" w:rsidR="00952083" w:rsidRDefault="00247ACD" w:rsidP="00247ACD">
      <w:pPr>
        <w:pStyle w:val="Legenda"/>
        <w:jc w:val="center"/>
        <w:rPr>
          <w:lang w:val="en-US"/>
        </w:rPr>
      </w:pPr>
      <w:bookmarkStart w:id="82" w:name="_Ref6240396"/>
      <w:r w:rsidRPr="00247ACD">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8</w:t>
      </w:r>
      <w:r w:rsidR="007B49CF">
        <w:rPr>
          <w:lang w:val="en-US"/>
        </w:rPr>
        <w:fldChar w:fldCharType="end"/>
      </w:r>
      <w:bookmarkEnd w:id="82"/>
      <w:r w:rsidRPr="00247ACD">
        <w:rPr>
          <w:lang w:val="en-US"/>
        </w:rPr>
        <w:t xml:space="preserve"> - </w:t>
      </w:r>
      <w:r>
        <w:rPr>
          <w:lang w:val="en-US"/>
        </w:rPr>
        <w:t xml:space="preserve">Energization </w:t>
      </w:r>
      <w:r w:rsidRPr="00247ACD">
        <w:rPr>
          <w:lang w:val="en-US"/>
        </w:rPr>
        <w:t>of the micro inverter</w:t>
      </w:r>
      <w:r>
        <w:rPr>
          <w:lang w:val="en-US"/>
        </w:rPr>
        <w:t xml:space="preserve"> and connection </w:t>
      </w:r>
      <w:r w:rsidRPr="00247ACD">
        <w:rPr>
          <w:lang w:val="en-US"/>
        </w:rPr>
        <w:t xml:space="preserve">to </w:t>
      </w:r>
      <w:r>
        <w:rPr>
          <w:lang w:val="en-US"/>
        </w:rPr>
        <w:t xml:space="preserve">the </w:t>
      </w:r>
      <w:r w:rsidRPr="00247ACD">
        <w:rPr>
          <w:lang w:val="en-US"/>
        </w:rPr>
        <w:t>grid</w:t>
      </w:r>
      <w:r>
        <w:rPr>
          <w:lang w:val="en-US"/>
        </w:rPr>
        <w:t>.</w:t>
      </w:r>
    </w:p>
    <w:p w14:paraId="455D01DB" w14:textId="77777777" w:rsidR="00247ACD" w:rsidRPr="00247ACD" w:rsidRDefault="00247ACD" w:rsidP="00247ACD">
      <w:pPr>
        <w:rPr>
          <w:lang w:val="en-US"/>
        </w:rPr>
      </w:pPr>
    </w:p>
    <w:p w14:paraId="53711E9E" w14:textId="57CB6D52" w:rsidR="0011383F" w:rsidRDefault="0011383F" w:rsidP="0011383F">
      <w:pPr>
        <w:pStyle w:val="Ttulo2"/>
        <w:rPr>
          <w:lang w:val="en-US"/>
        </w:rPr>
      </w:pPr>
      <w:r>
        <w:rPr>
          <w:lang w:val="en-US"/>
        </w:rPr>
        <w:t xml:space="preserve"> HIL assisted Validation of protections</w:t>
      </w:r>
    </w:p>
    <w:p w14:paraId="04BFF6F1" w14:textId="77777777" w:rsidR="0011383F" w:rsidRDefault="0011383F" w:rsidP="00693EF5">
      <w:pPr>
        <w:rPr>
          <w:lang w:val="en-US"/>
        </w:rPr>
      </w:pPr>
    </w:p>
    <w:p w14:paraId="625889D2" w14:textId="74175CFA" w:rsidR="00417449" w:rsidRDefault="00417449" w:rsidP="00693EF5">
      <w:pPr>
        <w:rPr>
          <w:lang w:val="en-US"/>
        </w:rPr>
      </w:pPr>
      <w:r>
        <w:rPr>
          <w:lang w:val="en-US"/>
        </w:rPr>
        <w:t>One of the major advantages of a HIL simulation is that protections and responses to failures implemented in the real microcontroller that is designed to command the real prototype can be tested in a HIL device prior to the tests in laboratory and field tests.</w:t>
      </w:r>
    </w:p>
    <w:p w14:paraId="090085BD" w14:textId="26E7CE1D" w:rsidR="00417449" w:rsidRDefault="00417449" w:rsidP="00693EF5">
      <w:pPr>
        <w:rPr>
          <w:lang w:val="en-US"/>
        </w:rPr>
      </w:pPr>
      <w:r>
        <w:rPr>
          <w:lang w:val="en-US"/>
        </w:rPr>
        <w:lastRenderedPageBreak/>
        <w:t>By doing so, possible errors in control algorithm and implemented protection are easily detectable and can be corrected before involving high magnitudes of power in the prototype.</w:t>
      </w:r>
    </w:p>
    <w:p w14:paraId="67C6EAFF" w14:textId="7E29840C" w:rsidR="0011383F" w:rsidRDefault="0011383F" w:rsidP="00693EF5">
      <w:pPr>
        <w:rPr>
          <w:lang w:val="en-US"/>
        </w:rPr>
      </w:pPr>
      <w:r>
        <w:rPr>
          <w:lang w:val="en-US"/>
        </w:rPr>
        <w:t>If any variable is not within a safe range of operation, an error must occur and stop the operation of the entire prototype.</w:t>
      </w:r>
    </w:p>
    <w:p w14:paraId="55321A58" w14:textId="72525759" w:rsidR="0011383F" w:rsidRDefault="0011383F" w:rsidP="00693EF5">
      <w:pPr>
        <w:rPr>
          <w:lang w:val="en-US"/>
        </w:rPr>
      </w:pPr>
      <w:r>
        <w:rPr>
          <w:lang w:val="en-US"/>
        </w:rPr>
        <w:t xml:space="preserve">In order to validate these protections, the errors that activate them can be </w:t>
      </w:r>
      <w:r w:rsidRPr="002E6023">
        <w:rPr>
          <w:lang w:val="en-US"/>
        </w:rPr>
        <w:t>simulated with assistance of Typhoon HIL software.</w:t>
      </w:r>
    </w:p>
    <w:p w14:paraId="270E1449" w14:textId="4109D4A7" w:rsidR="002E6023" w:rsidRPr="002E6023" w:rsidRDefault="002E6023" w:rsidP="00693EF5">
      <w:pPr>
        <w:rPr>
          <w:lang w:val="en-US"/>
        </w:rPr>
      </w:pPr>
      <w:r>
        <w:rPr>
          <w:lang w:val="en-US"/>
        </w:rPr>
        <w:t xml:space="preserve">The implemented fault simulation displayed are the following: </w:t>
      </w:r>
    </w:p>
    <w:p w14:paraId="1CA1A6A4" w14:textId="312FE21C" w:rsidR="00B135C1" w:rsidRPr="002E6023" w:rsidRDefault="00B135C1" w:rsidP="002E6023">
      <w:pPr>
        <w:pStyle w:val="PargrafodaLista"/>
        <w:numPr>
          <w:ilvl w:val="0"/>
          <w:numId w:val="11"/>
        </w:numPr>
        <w:rPr>
          <w:lang w:val="en-US"/>
        </w:rPr>
      </w:pPr>
      <w:r w:rsidRPr="002E6023">
        <w:rPr>
          <w:lang w:val="en-US"/>
        </w:rPr>
        <w:t>error 1: Grid current value above 4 A</w:t>
      </w:r>
      <w:r w:rsidR="002E6023">
        <w:rPr>
          <w:lang w:val="en-US"/>
        </w:rPr>
        <w:t>.</w:t>
      </w:r>
    </w:p>
    <w:p w14:paraId="0082A7F1" w14:textId="1502250A" w:rsidR="00B135C1" w:rsidRPr="002E6023" w:rsidRDefault="00B135C1" w:rsidP="002E6023">
      <w:pPr>
        <w:pStyle w:val="PargrafodaLista"/>
        <w:numPr>
          <w:ilvl w:val="0"/>
          <w:numId w:val="11"/>
        </w:numPr>
        <w:rPr>
          <w:lang w:val="en-US"/>
        </w:rPr>
      </w:pPr>
      <w:r w:rsidRPr="002E6023">
        <w:rPr>
          <w:lang w:val="en-US"/>
        </w:rPr>
        <w:t xml:space="preserve">error 2: </w:t>
      </w:r>
      <w:r w:rsidR="002E6023" w:rsidRPr="002E6023">
        <w:rPr>
          <w:lang w:val="en-US"/>
        </w:rPr>
        <w:t>Grid peak voltage above</w:t>
      </w:r>
      <w:r w:rsidRPr="002E6023">
        <w:rPr>
          <w:lang w:val="en-US"/>
        </w:rPr>
        <w:t xml:space="preserve"> 370 V</w:t>
      </w:r>
      <w:r w:rsidR="002E6023">
        <w:rPr>
          <w:lang w:val="en-US"/>
        </w:rPr>
        <w:t>.</w:t>
      </w:r>
    </w:p>
    <w:p w14:paraId="2F716B2B" w14:textId="0E53B472" w:rsidR="00B135C1" w:rsidRPr="002E6023" w:rsidRDefault="00B135C1" w:rsidP="002E6023">
      <w:pPr>
        <w:pStyle w:val="PargrafodaLista"/>
        <w:numPr>
          <w:ilvl w:val="0"/>
          <w:numId w:val="11"/>
        </w:numPr>
        <w:rPr>
          <w:lang w:val="en-US"/>
        </w:rPr>
      </w:pPr>
      <w:r w:rsidRPr="002E6023">
        <w:rPr>
          <w:lang w:val="en-US"/>
        </w:rPr>
        <w:t xml:space="preserve">error 3: </w:t>
      </w:r>
      <w:r w:rsidR="002E6023" w:rsidRPr="002E6023">
        <w:rPr>
          <w:lang w:val="en-US"/>
        </w:rPr>
        <w:t>Bus voltage above</w:t>
      </w:r>
      <w:r w:rsidRPr="002E6023">
        <w:rPr>
          <w:lang w:val="en-US"/>
        </w:rPr>
        <w:t xml:space="preserve"> 450 V</w:t>
      </w:r>
      <w:r w:rsidR="002E6023">
        <w:rPr>
          <w:lang w:val="en-US"/>
        </w:rPr>
        <w:t>.</w:t>
      </w:r>
    </w:p>
    <w:p w14:paraId="2D292751" w14:textId="3C3E3BA7" w:rsidR="00B135C1" w:rsidRPr="002E6023" w:rsidRDefault="00B135C1" w:rsidP="002E6023">
      <w:pPr>
        <w:pStyle w:val="PargrafodaLista"/>
        <w:numPr>
          <w:ilvl w:val="0"/>
          <w:numId w:val="11"/>
        </w:numPr>
        <w:rPr>
          <w:lang w:val="en-US"/>
        </w:rPr>
      </w:pPr>
      <w:r w:rsidRPr="002E6023">
        <w:rPr>
          <w:lang w:val="en-US"/>
        </w:rPr>
        <w:t xml:space="preserve">error 4: </w:t>
      </w:r>
      <w:r w:rsidR="002E6023" w:rsidRPr="002E6023">
        <w:rPr>
          <w:lang w:val="en-US"/>
        </w:rPr>
        <w:t>Bus voltage under</w:t>
      </w:r>
      <w:r w:rsidRPr="002E6023">
        <w:rPr>
          <w:lang w:val="en-US"/>
        </w:rPr>
        <w:t xml:space="preserve"> 350 V</w:t>
      </w:r>
      <w:r w:rsidR="002E6023">
        <w:rPr>
          <w:lang w:val="en-US"/>
        </w:rPr>
        <w:t>.</w:t>
      </w:r>
    </w:p>
    <w:p w14:paraId="15B5DE44" w14:textId="3A833F06" w:rsidR="00B135C1" w:rsidRPr="006C714E" w:rsidRDefault="00B135C1" w:rsidP="002E6023">
      <w:pPr>
        <w:pStyle w:val="PargrafodaLista"/>
        <w:numPr>
          <w:ilvl w:val="0"/>
          <w:numId w:val="11"/>
        </w:numPr>
        <w:rPr>
          <w:lang w:val="en-US"/>
        </w:rPr>
      </w:pPr>
      <w:r w:rsidRPr="006C714E">
        <w:rPr>
          <w:lang w:val="en-US"/>
        </w:rPr>
        <w:t xml:space="preserve">error </w:t>
      </w:r>
      <w:r w:rsidR="002E6023" w:rsidRPr="006C714E">
        <w:rPr>
          <w:lang w:val="en-US"/>
        </w:rPr>
        <w:t>5</w:t>
      </w:r>
      <w:r w:rsidRPr="006C714E">
        <w:rPr>
          <w:lang w:val="en-US"/>
        </w:rPr>
        <w:t xml:space="preserve">: </w:t>
      </w:r>
      <w:r w:rsidR="002E6023" w:rsidRPr="006C714E">
        <w:rPr>
          <w:lang w:val="en-US"/>
        </w:rPr>
        <w:t>Photovoltaic module voltage above</w:t>
      </w:r>
      <w:r w:rsidRPr="006C714E">
        <w:rPr>
          <w:lang w:val="en-US"/>
        </w:rPr>
        <w:t xml:space="preserve"> 70 V</w:t>
      </w:r>
      <w:r w:rsidR="002E6023" w:rsidRPr="006C714E">
        <w:rPr>
          <w:lang w:val="en-US"/>
        </w:rPr>
        <w:t>.</w:t>
      </w:r>
    </w:p>
    <w:p w14:paraId="7D1C959A" w14:textId="58159C59" w:rsidR="00B135C1" w:rsidRPr="006C714E" w:rsidRDefault="00B135C1" w:rsidP="002E6023">
      <w:pPr>
        <w:pStyle w:val="PargrafodaLista"/>
        <w:numPr>
          <w:ilvl w:val="0"/>
          <w:numId w:val="11"/>
        </w:numPr>
        <w:rPr>
          <w:lang w:val="en-US"/>
        </w:rPr>
      </w:pPr>
      <w:r w:rsidRPr="006C714E">
        <w:rPr>
          <w:lang w:val="en-US"/>
        </w:rPr>
        <w:t xml:space="preserve">error </w:t>
      </w:r>
      <w:r w:rsidR="002E6023" w:rsidRPr="006C714E">
        <w:rPr>
          <w:lang w:val="en-US"/>
        </w:rPr>
        <w:t>6</w:t>
      </w:r>
      <w:r w:rsidRPr="006C714E">
        <w:rPr>
          <w:lang w:val="en-US"/>
        </w:rPr>
        <w:t xml:space="preserve">: </w:t>
      </w:r>
      <w:r w:rsidR="002E6023" w:rsidRPr="006C714E">
        <w:rPr>
          <w:lang w:val="en-US"/>
        </w:rPr>
        <w:t>Rms grid voltage without specified range (176~242 V).</w:t>
      </w:r>
    </w:p>
    <w:p w14:paraId="4CA434A9" w14:textId="501BF3FF" w:rsidR="00B135C1" w:rsidRPr="006C714E" w:rsidRDefault="002E6023" w:rsidP="002E6023">
      <w:pPr>
        <w:pStyle w:val="PargrafodaLista"/>
        <w:numPr>
          <w:ilvl w:val="0"/>
          <w:numId w:val="11"/>
        </w:numPr>
        <w:rPr>
          <w:lang w:val="en-US"/>
        </w:rPr>
      </w:pPr>
      <w:r w:rsidRPr="006C714E">
        <w:rPr>
          <w:lang w:val="en-US"/>
        </w:rPr>
        <w:t>error 7</w:t>
      </w:r>
      <w:r w:rsidR="00B135C1" w:rsidRPr="006C714E">
        <w:rPr>
          <w:lang w:val="en-US"/>
        </w:rPr>
        <w:t xml:space="preserve">: </w:t>
      </w:r>
      <w:r w:rsidRPr="006C714E">
        <w:rPr>
          <w:lang w:val="en-US"/>
        </w:rPr>
        <w:t>Grid frequency without specified range (57.5~60.5 Hz).</w:t>
      </w:r>
    </w:p>
    <w:p w14:paraId="5693F53A" w14:textId="64C98D8D" w:rsidR="00B135C1" w:rsidRDefault="002E6023" w:rsidP="002E6023">
      <w:pPr>
        <w:pStyle w:val="PargrafodaLista"/>
        <w:numPr>
          <w:ilvl w:val="0"/>
          <w:numId w:val="11"/>
        </w:numPr>
        <w:rPr>
          <w:lang w:val="en-US"/>
        </w:rPr>
      </w:pPr>
      <w:r w:rsidRPr="006C714E">
        <w:rPr>
          <w:lang w:val="en-US"/>
        </w:rPr>
        <w:t>error 8</w:t>
      </w:r>
      <w:r w:rsidR="00B135C1" w:rsidRPr="006C714E">
        <w:rPr>
          <w:lang w:val="en-US"/>
        </w:rPr>
        <w:t xml:space="preserve">: </w:t>
      </w:r>
      <w:r w:rsidRPr="006C714E">
        <w:rPr>
          <w:lang w:val="en-US"/>
        </w:rPr>
        <w:t xml:space="preserve">Bus voltage </w:t>
      </w:r>
      <w:r w:rsidR="002455DE" w:rsidRPr="006C714E">
        <w:rPr>
          <w:lang w:val="en-US"/>
        </w:rPr>
        <w:t>under</w:t>
      </w:r>
      <w:r w:rsidRPr="006C714E">
        <w:rPr>
          <w:lang w:val="en-US"/>
        </w:rPr>
        <w:t xml:space="preserve"> 390 V after 30 seconds passed energization command. </w:t>
      </w:r>
    </w:p>
    <w:p w14:paraId="6F9F1FB7" w14:textId="3A7EB712" w:rsidR="002A143F" w:rsidRDefault="002A143F" w:rsidP="002A143F">
      <w:pPr>
        <w:rPr>
          <w:lang w:val="en-US"/>
        </w:rPr>
      </w:pPr>
      <w:r>
        <w:rPr>
          <w:lang w:val="en-US"/>
        </w:rPr>
        <w:t xml:space="preserve">The protections implemented whose descriptions are described above are tested in Typhoon HIL and the obtained results are shown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p>
    <w:p w14:paraId="2A41F459" w14:textId="7996E314" w:rsidR="002A143F" w:rsidRDefault="002A143F" w:rsidP="002A143F">
      <w:pPr>
        <w:rPr>
          <w:lang w:val="en-US"/>
        </w:rPr>
      </w:pP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(a) shows the detection of overcurrent. Overcurrent happens when the current that is injected into the grid assumes a value whose amplitude is higher than 4 A.</w:t>
      </w:r>
    </w:p>
    <w:p w14:paraId="4D591A68" w14:textId="744DE685" w:rsidR="002A143F" w:rsidRDefault="002A143F" w:rsidP="002A143F">
      <w:pPr>
        <w:rPr>
          <w:lang w:val="en-US"/>
        </w:rPr>
      </w:pPr>
      <w:r>
        <w:rPr>
          <w:lang w:val="en-US"/>
        </w:rPr>
        <w:t xml:space="preserve">When the voltage of the grid reaches a peak value above 370V, peak overvoltage of the grid is detected, as shown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(b).</w:t>
      </w:r>
    </w:p>
    <w:p w14:paraId="0AD53EE5" w14:textId="625601AB" w:rsidR="00954D3F" w:rsidRDefault="00954D3F" w:rsidP="00954D3F">
      <w:pPr>
        <w:rPr>
          <w:lang w:val="en-US"/>
        </w:rPr>
      </w:pPr>
      <w:r>
        <w:rPr>
          <w:lang w:val="en-US"/>
        </w:rPr>
        <w:t xml:space="preserve">When bus voltage passes </w:t>
      </w:r>
      <w:r w:rsidR="000E522E">
        <w:rPr>
          <w:lang w:val="en-US"/>
        </w:rPr>
        <w:t>over</w:t>
      </w:r>
      <w:r>
        <w:rPr>
          <w:lang w:val="en-US"/>
        </w:rPr>
        <w:t xml:space="preserve"> a value above 480 V, bus overvoltage is detected, as shown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(c).</w:t>
      </w:r>
    </w:p>
    <w:p w14:paraId="2F98A7A9" w14:textId="6855D6EA" w:rsidR="00954D3F" w:rsidRDefault="000E522E" w:rsidP="00954D3F">
      <w:pPr>
        <w:rPr>
          <w:lang w:val="en-US"/>
        </w:rPr>
      </w:pPr>
      <w:r>
        <w:rPr>
          <w:lang w:val="en-US"/>
        </w:rPr>
        <w:t xml:space="preserve">If the bus voltage falls under 370 V, bus under voltage is detected. This condition is depicted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(d).</w:t>
      </w:r>
    </w:p>
    <w:p w14:paraId="2E2D33F5" w14:textId="428FED20" w:rsidR="000E522E" w:rsidRDefault="000E522E" w:rsidP="000E522E">
      <w:pPr>
        <w:rPr>
          <w:lang w:val="en-US"/>
        </w:rPr>
      </w:pP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(e) shows the detection of photovoltaic panel overvoltage, which occurs if this voltage reaches 70 V.</w:t>
      </w:r>
    </w:p>
    <w:p w14:paraId="2688C270" w14:textId="53816E23" w:rsidR="000E522E" w:rsidRDefault="000E522E" w:rsidP="000E522E">
      <w:pPr>
        <w:rPr>
          <w:lang w:val="en-US"/>
        </w:rPr>
      </w:pPr>
      <w:r>
        <w:rPr>
          <w:lang w:val="en-US"/>
        </w:rPr>
        <w:t>If the rms voltage of the grid is over 242 V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(f)) or less than 276 V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(g)), grid rms voltage fault occurs.</w:t>
      </w:r>
    </w:p>
    <w:p w14:paraId="5B7285BC" w14:textId="56FE12A4" w:rsidR="000E522E" w:rsidRDefault="000E522E" w:rsidP="000E522E">
      <w:pPr>
        <w:rPr>
          <w:lang w:val="en-US"/>
        </w:rPr>
      </w:pPr>
      <w:r>
        <w:rPr>
          <w:lang w:val="en-US"/>
        </w:rPr>
        <w:t xml:space="preserve">Finally,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(h) depicts the condition in which the frequency of the grid is different than a specified range (</w:t>
      </w:r>
      <w:r w:rsidR="009D4786">
        <w:rPr>
          <w:lang w:val="en-US"/>
        </w:rPr>
        <w:t>57.5~60.5 Hz</w:t>
      </w:r>
      <w:r>
        <w:rPr>
          <w:lang w:val="en-US"/>
        </w:rPr>
        <w:t>)</w:t>
      </w:r>
      <w:r w:rsidR="009D4786">
        <w:rPr>
          <w:lang w:val="en-US"/>
        </w:rPr>
        <w:t>. Since the PLL algorithm is somewhat slow, this fault condition takes 200 ms to disconnect the micro inverter from the grid.</w:t>
      </w:r>
    </w:p>
    <w:p w14:paraId="7307261C" w14:textId="77777777" w:rsidR="002A143F" w:rsidRPr="002A143F" w:rsidRDefault="002A143F" w:rsidP="002A143F">
      <w:pPr>
        <w:rPr>
          <w:lang w:val="en-US"/>
        </w:rPr>
      </w:pPr>
    </w:p>
    <w:tbl>
      <w:tblPr>
        <w:tblStyle w:val="Tabelacomgrade"/>
        <w:tblW w:w="0" w:type="auto"/>
        <w:tblLook w:val="04A0" w:firstRow="1" w:lastRow="0" w:firstColumn="1" w:lastColumn="0" w:noHBand="0" w:noVBand="1"/>
      </w:tblPr>
      <w:tblGrid>
        <w:gridCol w:w="3056"/>
        <w:gridCol w:w="3057"/>
      </w:tblGrid>
      <w:tr w:rsidR="005161A2" w:rsidRPr="006C714E" w14:paraId="7EE1ACCD" w14:textId="77777777" w:rsidTr="005161A2">
        <w:tc>
          <w:tcPr>
            <w:tcW w:w="3056" w:type="dxa"/>
          </w:tcPr>
          <w:p w14:paraId="10DD6A11" w14:textId="5C700177" w:rsidR="005161A2" w:rsidRPr="006C714E" w:rsidRDefault="005161A2" w:rsidP="002E6023">
            <w:pPr>
              <w:ind w:firstLine="0"/>
              <w:rPr>
                <w:lang w:val="en-US"/>
              </w:rPr>
            </w:pPr>
            <w:r w:rsidRPr="006C714E">
              <w:rPr>
                <w:noProof/>
                <w:lang w:val="en-US" w:eastAsia="en-US"/>
              </w:rPr>
              <w:lastRenderedPageBreak/>
              <w:drawing>
                <wp:inline distT="0" distB="0" distL="0" distR="0" wp14:anchorId="4FF529F7" wp14:editId="2B346378">
                  <wp:extent cx="1800000" cy="130401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1.png"/>
                          <pic:cNvPicPr/>
                        </pic:nvPicPr>
                        <pic:blipFill rotWithShape="1">
                          <a:blip r:embed="rId383" cstate="print">
                            <a:extLst>
                              <a:ext uri="{28A0092B-C50C-407E-A947-70E740481C1C}">
                                <a14:useLocalDpi xmlns:a14="http://schemas.microsoft.com/office/drawing/2010/main" val="0"/>
                              </a:ext>
                            </a:extLst>
                          </a:blip>
                          <a:srcRect l="2809" t="10999" r="7281" b="2149"/>
                          <a:stretch/>
                        </pic:blipFill>
                        <pic:spPr bwMode="auto">
                          <a:xfrm>
                            <a:off x="0" y="0"/>
                            <a:ext cx="1800000" cy="1304014"/>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193AC699" w14:textId="7B113F11" w:rsidR="005161A2" w:rsidRPr="006C714E" w:rsidRDefault="005161A2" w:rsidP="002E6023">
            <w:pPr>
              <w:ind w:firstLine="0"/>
              <w:rPr>
                <w:lang w:val="en-US"/>
              </w:rPr>
            </w:pPr>
            <w:r w:rsidRPr="006C714E">
              <w:rPr>
                <w:noProof/>
                <w:lang w:val="en-US" w:eastAsia="en-US"/>
              </w:rPr>
              <w:drawing>
                <wp:inline distT="0" distB="0" distL="0" distR="0" wp14:anchorId="5FAD72D3" wp14:editId="26A28718">
                  <wp:extent cx="1800000" cy="130455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or2.png"/>
                          <pic:cNvPicPr/>
                        </pic:nvPicPr>
                        <pic:blipFill rotWithShape="1">
                          <a:blip r:embed="rId384" cstate="print">
                            <a:extLst>
                              <a:ext uri="{28A0092B-C50C-407E-A947-70E740481C1C}">
                                <a14:useLocalDpi xmlns:a14="http://schemas.microsoft.com/office/drawing/2010/main" val="0"/>
                              </a:ext>
                            </a:extLst>
                          </a:blip>
                          <a:srcRect l="2458" t="11233" r="7676" b="1919"/>
                          <a:stretch/>
                        </pic:blipFill>
                        <pic:spPr bwMode="auto">
                          <a:xfrm>
                            <a:off x="0" y="0"/>
                            <a:ext cx="1800000" cy="1304555"/>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4310FF43" w14:textId="77777777" w:rsidTr="005161A2">
        <w:tc>
          <w:tcPr>
            <w:tcW w:w="3056" w:type="dxa"/>
          </w:tcPr>
          <w:p w14:paraId="32AF30C8" w14:textId="7430BFD6" w:rsidR="005161A2" w:rsidRPr="006C714E" w:rsidRDefault="006C714E" w:rsidP="002E6023">
            <w:pPr>
              <w:ind w:firstLine="0"/>
              <w:rPr>
                <w:lang w:val="en-US"/>
              </w:rPr>
            </w:pPr>
            <w:r w:rsidRPr="006C714E">
              <w:rPr>
                <w:lang w:val="en-US"/>
              </w:rPr>
              <w:t>Error 1 –overcurrent</w:t>
            </w:r>
          </w:p>
        </w:tc>
        <w:tc>
          <w:tcPr>
            <w:tcW w:w="3057" w:type="dxa"/>
          </w:tcPr>
          <w:p w14:paraId="05EF2953" w14:textId="1556A036" w:rsidR="005161A2" w:rsidRPr="006C714E" w:rsidRDefault="006C714E" w:rsidP="002E6023">
            <w:pPr>
              <w:ind w:firstLine="0"/>
              <w:rPr>
                <w:lang w:val="en-US"/>
              </w:rPr>
            </w:pPr>
            <w:r w:rsidRPr="006C714E">
              <w:rPr>
                <w:lang w:val="en-US"/>
              </w:rPr>
              <w:t>Error 2 – Grid peak overvoltage</w:t>
            </w:r>
          </w:p>
        </w:tc>
      </w:tr>
      <w:tr w:rsidR="005161A2" w:rsidRPr="006C714E" w14:paraId="00B00567" w14:textId="77777777" w:rsidTr="005161A2">
        <w:tc>
          <w:tcPr>
            <w:tcW w:w="3056" w:type="dxa"/>
          </w:tcPr>
          <w:p w14:paraId="7E1D8A53" w14:textId="3578AAA6" w:rsidR="005161A2" w:rsidRPr="006C714E" w:rsidRDefault="005161A2" w:rsidP="002E6023">
            <w:pPr>
              <w:ind w:firstLine="0"/>
              <w:rPr>
                <w:lang w:val="en-US"/>
              </w:rPr>
            </w:pPr>
            <w:r w:rsidRPr="006C714E">
              <w:rPr>
                <w:noProof/>
                <w:lang w:val="en-US" w:eastAsia="en-US"/>
              </w:rPr>
              <w:drawing>
                <wp:inline distT="0" distB="0" distL="0" distR="0" wp14:anchorId="71376151" wp14:editId="408F7D9E">
                  <wp:extent cx="1800000" cy="130182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ror3.png"/>
                          <pic:cNvPicPr/>
                        </pic:nvPicPr>
                        <pic:blipFill rotWithShape="1">
                          <a:blip r:embed="rId385" cstate="print">
                            <a:extLst>
                              <a:ext uri="{28A0092B-C50C-407E-A947-70E740481C1C}">
                                <a14:useLocalDpi xmlns:a14="http://schemas.microsoft.com/office/drawing/2010/main" val="0"/>
                              </a:ext>
                            </a:extLst>
                          </a:blip>
                          <a:srcRect l="2458" t="10999" r="7488" b="2155"/>
                          <a:stretch/>
                        </pic:blipFill>
                        <pic:spPr bwMode="auto">
                          <a:xfrm>
                            <a:off x="0" y="0"/>
                            <a:ext cx="1800000" cy="1301829"/>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4E507BF3" w14:textId="483CEFFA" w:rsidR="005161A2" w:rsidRPr="006C714E" w:rsidRDefault="005161A2" w:rsidP="002E6023">
            <w:pPr>
              <w:ind w:firstLine="0"/>
              <w:rPr>
                <w:lang w:val="en-US"/>
              </w:rPr>
            </w:pPr>
            <w:r w:rsidRPr="006C714E">
              <w:rPr>
                <w:noProof/>
                <w:lang w:val="en-US" w:eastAsia="en-US"/>
              </w:rPr>
              <w:drawing>
                <wp:inline distT="0" distB="0" distL="0" distR="0" wp14:anchorId="64CF1D4A" wp14:editId="223F0A4E">
                  <wp:extent cx="1800000" cy="13350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ror4.png"/>
                          <pic:cNvPicPr/>
                        </pic:nvPicPr>
                        <pic:blipFill rotWithShape="1">
                          <a:blip r:embed="rId386" cstate="print">
                            <a:extLst>
                              <a:ext uri="{28A0092B-C50C-407E-A947-70E740481C1C}">
                                <a14:useLocalDpi xmlns:a14="http://schemas.microsoft.com/office/drawing/2010/main" val="0"/>
                              </a:ext>
                            </a:extLst>
                          </a:blip>
                          <a:srcRect l="4037" t="11233" r="8381" b="2154"/>
                          <a:stretch/>
                        </pic:blipFill>
                        <pic:spPr bwMode="auto">
                          <a:xfrm>
                            <a:off x="0" y="0"/>
                            <a:ext cx="1800000" cy="1335015"/>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3E02E847" w14:textId="77777777" w:rsidTr="005161A2">
        <w:tc>
          <w:tcPr>
            <w:tcW w:w="3056" w:type="dxa"/>
          </w:tcPr>
          <w:p w14:paraId="7BCBF803" w14:textId="641DC0E9" w:rsidR="005161A2" w:rsidRPr="006C714E" w:rsidRDefault="006C714E" w:rsidP="006C714E">
            <w:pPr>
              <w:ind w:firstLine="0"/>
              <w:rPr>
                <w:lang w:val="en-US"/>
              </w:rPr>
            </w:pPr>
            <w:r w:rsidRPr="006C714E">
              <w:rPr>
                <w:lang w:val="en-US"/>
              </w:rPr>
              <w:t>Error 3 – Bus overvoltage</w:t>
            </w:r>
          </w:p>
        </w:tc>
        <w:tc>
          <w:tcPr>
            <w:tcW w:w="3057" w:type="dxa"/>
          </w:tcPr>
          <w:p w14:paraId="5AF682C0" w14:textId="531BCEC0" w:rsidR="005161A2" w:rsidRPr="006C714E" w:rsidRDefault="006C714E" w:rsidP="006C714E">
            <w:pPr>
              <w:ind w:firstLine="0"/>
              <w:rPr>
                <w:lang w:val="en-US"/>
              </w:rPr>
            </w:pPr>
            <w:r w:rsidRPr="006C714E">
              <w:rPr>
                <w:lang w:val="en-US"/>
              </w:rPr>
              <w:t>Error 4 – Bus under voltage</w:t>
            </w:r>
          </w:p>
        </w:tc>
      </w:tr>
      <w:tr w:rsidR="005161A2" w:rsidRPr="006C714E" w14:paraId="381BDB4B" w14:textId="77777777" w:rsidTr="005161A2">
        <w:tc>
          <w:tcPr>
            <w:tcW w:w="3056" w:type="dxa"/>
          </w:tcPr>
          <w:p w14:paraId="1095AE2F" w14:textId="7955234C" w:rsidR="005161A2" w:rsidRPr="006C714E" w:rsidRDefault="005161A2" w:rsidP="002E6023">
            <w:pPr>
              <w:ind w:firstLine="0"/>
              <w:rPr>
                <w:lang w:val="en-US"/>
              </w:rPr>
            </w:pPr>
            <w:r w:rsidRPr="006C714E">
              <w:rPr>
                <w:noProof/>
                <w:lang w:val="en-US" w:eastAsia="en-US"/>
              </w:rPr>
              <w:drawing>
                <wp:inline distT="0" distB="0" distL="0" distR="0" wp14:anchorId="523800E3" wp14:editId="66368F34">
                  <wp:extent cx="1800000" cy="1344784"/>
                  <wp:effectExtent l="0" t="0" r="0"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or5.png"/>
                          <pic:cNvPicPr/>
                        </pic:nvPicPr>
                        <pic:blipFill rotWithShape="1">
                          <a:blip r:embed="rId387" cstate="print">
                            <a:extLst>
                              <a:ext uri="{28A0092B-C50C-407E-A947-70E740481C1C}">
                                <a14:useLocalDpi xmlns:a14="http://schemas.microsoft.com/office/drawing/2010/main" val="0"/>
                              </a:ext>
                            </a:extLst>
                          </a:blip>
                          <a:srcRect l="5265" t="11233" r="8026" b="2388"/>
                          <a:stretch/>
                        </pic:blipFill>
                        <pic:spPr bwMode="auto">
                          <a:xfrm>
                            <a:off x="0" y="0"/>
                            <a:ext cx="1800000" cy="1344784"/>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5947F200" w14:textId="3F29C769" w:rsidR="005161A2" w:rsidRPr="006C714E" w:rsidRDefault="005161A2" w:rsidP="002E6023">
            <w:pPr>
              <w:ind w:firstLine="0"/>
              <w:rPr>
                <w:lang w:val="en-US"/>
              </w:rPr>
            </w:pPr>
            <w:r w:rsidRPr="006C714E">
              <w:rPr>
                <w:noProof/>
                <w:lang w:val="en-US" w:eastAsia="en-US"/>
              </w:rPr>
              <w:drawing>
                <wp:inline distT="0" distB="0" distL="0" distR="0" wp14:anchorId="40D3E52E" wp14:editId="502A9529">
                  <wp:extent cx="1800000" cy="1306685"/>
                  <wp:effectExtent l="0" t="0" r="0"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ror6.png"/>
                          <pic:cNvPicPr/>
                        </pic:nvPicPr>
                        <pic:blipFill rotWithShape="1">
                          <a:blip r:embed="rId388" cstate="print">
                            <a:extLst>
                              <a:ext uri="{28A0092B-C50C-407E-A947-70E740481C1C}">
                                <a14:useLocalDpi xmlns:a14="http://schemas.microsoft.com/office/drawing/2010/main" val="0"/>
                              </a:ext>
                            </a:extLst>
                          </a:blip>
                          <a:srcRect l="2984" t="11467" r="8015" b="2383"/>
                          <a:stretch/>
                        </pic:blipFill>
                        <pic:spPr bwMode="auto">
                          <a:xfrm>
                            <a:off x="0" y="0"/>
                            <a:ext cx="1800000" cy="1306685"/>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263B1644" w14:textId="77777777" w:rsidTr="005161A2">
        <w:tc>
          <w:tcPr>
            <w:tcW w:w="3056" w:type="dxa"/>
          </w:tcPr>
          <w:p w14:paraId="1FB8984D" w14:textId="72F612E6" w:rsidR="005161A2" w:rsidRPr="006C714E" w:rsidRDefault="006C714E" w:rsidP="006C714E">
            <w:pPr>
              <w:ind w:firstLine="0"/>
              <w:rPr>
                <w:lang w:val="en-US"/>
              </w:rPr>
            </w:pPr>
            <w:r w:rsidRPr="006C714E">
              <w:rPr>
                <w:lang w:val="en-US"/>
              </w:rPr>
              <w:t>Error 5 – PV panel overvoltage</w:t>
            </w:r>
          </w:p>
        </w:tc>
        <w:tc>
          <w:tcPr>
            <w:tcW w:w="3057" w:type="dxa"/>
          </w:tcPr>
          <w:p w14:paraId="07B78377" w14:textId="60C48180" w:rsidR="005161A2" w:rsidRPr="006C714E" w:rsidRDefault="006C714E" w:rsidP="006C714E">
            <w:pPr>
              <w:ind w:firstLine="0"/>
              <w:rPr>
                <w:lang w:val="en-US"/>
              </w:rPr>
            </w:pPr>
            <w:r w:rsidRPr="006C714E">
              <w:rPr>
                <w:lang w:val="en-US"/>
              </w:rPr>
              <w:t>Error 6 – Grid rms overvoltage</w:t>
            </w:r>
          </w:p>
        </w:tc>
      </w:tr>
      <w:tr w:rsidR="005161A2" w:rsidRPr="006C714E" w14:paraId="44B9C896" w14:textId="77777777" w:rsidTr="005161A2">
        <w:tc>
          <w:tcPr>
            <w:tcW w:w="3056" w:type="dxa"/>
          </w:tcPr>
          <w:p w14:paraId="43D204B9" w14:textId="3D5BAAC4" w:rsidR="005161A2" w:rsidRPr="006C714E" w:rsidRDefault="006C714E" w:rsidP="002E6023">
            <w:pPr>
              <w:ind w:firstLine="0"/>
              <w:rPr>
                <w:lang w:val="en-US"/>
              </w:rPr>
            </w:pPr>
            <w:r w:rsidRPr="006C714E">
              <w:rPr>
                <w:noProof/>
                <w:lang w:val="en-US" w:eastAsia="en-US"/>
              </w:rPr>
              <w:drawing>
                <wp:inline distT="0" distB="0" distL="0" distR="0" wp14:anchorId="00B302EA" wp14:editId="088E26B8">
                  <wp:extent cx="1800000" cy="128936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rror6_.png"/>
                          <pic:cNvPicPr/>
                        </pic:nvPicPr>
                        <pic:blipFill rotWithShape="1">
                          <a:blip r:embed="rId389" cstate="print">
                            <a:extLst>
                              <a:ext uri="{28A0092B-C50C-407E-A947-70E740481C1C}">
                                <a14:useLocalDpi xmlns:a14="http://schemas.microsoft.com/office/drawing/2010/main" val="0"/>
                              </a:ext>
                            </a:extLst>
                          </a:blip>
                          <a:srcRect l="2634" t="11701" r="7668" b="2625"/>
                          <a:stretch/>
                        </pic:blipFill>
                        <pic:spPr bwMode="auto">
                          <a:xfrm>
                            <a:off x="0" y="0"/>
                            <a:ext cx="1800000" cy="1289364"/>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6B0BF4C3" w14:textId="516A320E" w:rsidR="005161A2" w:rsidRPr="006C714E" w:rsidRDefault="0054440B" w:rsidP="002E6023">
            <w:pPr>
              <w:ind w:firstLine="0"/>
              <w:rPr>
                <w:lang w:val="en-US"/>
              </w:rPr>
            </w:pPr>
            <w:r w:rsidRPr="006C714E">
              <w:rPr>
                <w:noProof/>
                <w:lang w:val="en-US" w:eastAsia="en-US"/>
              </w:rPr>
              <w:drawing>
                <wp:inline distT="0" distB="0" distL="0" distR="0" wp14:anchorId="720F132E" wp14:editId="475FD295">
                  <wp:extent cx="1800000" cy="132180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or7.png"/>
                          <pic:cNvPicPr/>
                        </pic:nvPicPr>
                        <pic:blipFill rotWithShape="1">
                          <a:blip r:embed="rId390" cstate="print">
                            <a:extLst>
                              <a:ext uri="{28A0092B-C50C-407E-A947-70E740481C1C}">
                                <a14:useLocalDpi xmlns:a14="http://schemas.microsoft.com/office/drawing/2010/main" val="0"/>
                              </a:ext>
                            </a:extLst>
                          </a:blip>
                          <a:srcRect l="2984" t="10999" r="8527" b="2355"/>
                          <a:stretch/>
                        </pic:blipFill>
                        <pic:spPr bwMode="auto">
                          <a:xfrm>
                            <a:off x="0" y="0"/>
                            <a:ext cx="1800000" cy="1321802"/>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3D169E" w14:paraId="6EBB713D" w14:textId="77777777" w:rsidTr="005161A2">
        <w:tc>
          <w:tcPr>
            <w:tcW w:w="3056" w:type="dxa"/>
          </w:tcPr>
          <w:p w14:paraId="26510420" w14:textId="0099EFFD" w:rsidR="005161A2" w:rsidRPr="006C714E" w:rsidRDefault="006C714E" w:rsidP="006C714E">
            <w:pPr>
              <w:ind w:firstLine="0"/>
              <w:rPr>
                <w:lang w:val="en-US"/>
              </w:rPr>
            </w:pPr>
            <w:r w:rsidRPr="006C714E">
              <w:rPr>
                <w:lang w:val="en-US"/>
              </w:rPr>
              <w:t>Error 6 – Grid rms under voltage</w:t>
            </w:r>
          </w:p>
        </w:tc>
        <w:tc>
          <w:tcPr>
            <w:tcW w:w="3057" w:type="dxa"/>
          </w:tcPr>
          <w:p w14:paraId="0D180D1B" w14:textId="41479DDA" w:rsidR="005161A2" w:rsidRPr="006C714E" w:rsidRDefault="006C714E" w:rsidP="006C714E">
            <w:pPr>
              <w:keepNext/>
              <w:ind w:firstLine="0"/>
              <w:rPr>
                <w:lang w:val="en-US"/>
              </w:rPr>
            </w:pPr>
            <w:r w:rsidRPr="006C714E">
              <w:rPr>
                <w:lang w:val="en-US"/>
              </w:rPr>
              <w:t>Error 7 – PLL out of specified range</w:t>
            </w:r>
          </w:p>
        </w:tc>
      </w:tr>
    </w:tbl>
    <w:p w14:paraId="5B6C6C87" w14:textId="43DCECAF" w:rsidR="002E6023" w:rsidRPr="006C714E" w:rsidRDefault="006C714E" w:rsidP="006C714E">
      <w:pPr>
        <w:pStyle w:val="Legenda"/>
        <w:rPr>
          <w:lang w:val="en-US"/>
        </w:rPr>
      </w:pPr>
      <w:bookmarkStart w:id="83" w:name="_Ref6328708"/>
      <w:r w:rsidRPr="006C714E">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9</w:t>
      </w:r>
      <w:r w:rsidR="007B49CF">
        <w:rPr>
          <w:lang w:val="en-US"/>
        </w:rPr>
        <w:fldChar w:fldCharType="end"/>
      </w:r>
      <w:bookmarkEnd w:id="83"/>
      <w:r w:rsidRPr="006C714E">
        <w:rPr>
          <w:lang w:val="en-US"/>
        </w:rPr>
        <w:t xml:space="preserve"> - HIL-assisted fault simulation</w:t>
      </w:r>
    </w:p>
    <w:p w14:paraId="5633531F" w14:textId="462DE843" w:rsidR="002555D1" w:rsidRDefault="009D4786" w:rsidP="00693EF5">
      <w:pPr>
        <w:rPr>
          <w:lang w:val="en-US"/>
        </w:rPr>
      </w:pPr>
      <w:r>
        <w:rPr>
          <w:lang w:val="en-US"/>
        </w:rPr>
        <w:lastRenderedPageBreak/>
        <w:t>It is worth to notice that, in order to verify some fault occurrences, in some cases, other protections had to be disabled.</w:t>
      </w:r>
    </w:p>
    <w:p w14:paraId="50D2E87D" w14:textId="0C9886A4" w:rsidR="009D4786" w:rsidRDefault="009D4786" w:rsidP="00693EF5">
      <w:pPr>
        <w:rPr>
          <w:lang w:val="en-US"/>
        </w:rPr>
      </w:pPr>
      <w:r>
        <w:rPr>
          <w:lang w:val="en-US"/>
        </w:rPr>
        <w:t>That is the case of the</w:t>
      </w:r>
      <w:r w:rsidRPr="009D4786">
        <w:rPr>
          <w:lang w:val="en-US"/>
        </w:rPr>
        <w:t xml:space="preserve"> </w:t>
      </w:r>
      <w:r>
        <w:rPr>
          <w:lang w:val="en-US"/>
        </w:rPr>
        <w:t>peak voltage of the grid fault, the grid rms overvoltage fault, and the grid rms under voltage fault. In all these cases, protection of bus overvoltage had to be disabled because otherwise, bus overvoltage would be detected prior than the other faults.</w:t>
      </w:r>
    </w:p>
    <w:p w14:paraId="406C0F6C" w14:textId="58CE4AC8" w:rsidR="009D4786" w:rsidRDefault="009D4786" w:rsidP="00693EF5">
      <w:pPr>
        <w:rPr>
          <w:lang w:val="en-US"/>
        </w:rPr>
      </w:pPr>
      <w:r>
        <w:rPr>
          <w:lang w:val="en-US"/>
        </w:rPr>
        <w:t xml:space="preserve">This is usually a good idea since protection systems are required to have redundancies so that in case some fault is no detected by one specific protection, another related protection </w:t>
      </w:r>
      <w:r w:rsidR="003E2D48">
        <w:rPr>
          <w:lang w:val="en-US"/>
        </w:rPr>
        <w:t>actuate in time to protect the system</w:t>
      </w:r>
    </w:p>
    <w:p w14:paraId="59637D64" w14:textId="313B2EE0" w:rsidR="003E2D48" w:rsidRDefault="003E2D48" w:rsidP="00693EF5">
      <w:pPr>
        <w:rPr>
          <w:lang w:val="en-US"/>
        </w:rPr>
      </w:pPr>
      <w:r>
        <w:rPr>
          <w:lang w:val="en-US"/>
        </w:rPr>
        <w:t>In the grid frequency fault, one can see that in the time the system takes to detect a failure is usually too long when comparing to the time constants of a power electronics circuit, especially to one that is connected to the grid.</w:t>
      </w:r>
    </w:p>
    <w:p w14:paraId="22339DD8" w14:textId="3E56FB5F" w:rsidR="003E2D48" w:rsidRDefault="003E2D48" w:rsidP="00693EF5">
      <w:pPr>
        <w:rPr>
          <w:lang w:val="en-US"/>
        </w:rPr>
      </w:pPr>
      <w:r>
        <w:rPr>
          <w:lang w:val="en-US"/>
        </w:rPr>
        <w:t xml:space="preserve">However, the behavior depicted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(h) is not an expected behavior of the grid frequency. </w:t>
      </w:r>
      <w:r w:rsidR="006E1A37">
        <w:rPr>
          <w:lang w:val="en-US"/>
        </w:rPr>
        <w:t xml:space="preserve">Instead, the picture showing that fault presents a behavior that is merely illustrative, so that one can observe this fault actuation. </w:t>
      </w:r>
      <w:r>
        <w:rPr>
          <w:lang w:val="en-US"/>
        </w:rPr>
        <w:t xml:space="preserve">When the grid frequency varies, it usually does not </w:t>
      </w:r>
      <w:r w:rsidR="006E1A37">
        <w:rPr>
          <w:lang w:val="en-US"/>
        </w:rPr>
        <w:t>drift far away from</w:t>
      </w:r>
      <w:r>
        <w:rPr>
          <w:lang w:val="en-US"/>
        </w:rPr>
        <w:t xml:space="preserve"> the operation range.</w:t>
      </w:r>
    </w:p>
    <w:p w14:paraId="7047FF86" w14:textId="77777777" w:rsidR="003E2D48" w:rsidRPr="002E6023" w:rsidRDefault="003E2D48" w:rsidP="00693EF5">
      <w:pPr>
        <w:rPr>
          <w:lang w:val="en-US"/>
        </w:rPr>
      </w:pPr>
    </w:p>
    <w:p w14:paraId="2E53FC5A" w14:textId="3BF2A19B" w:rsidR="009D4786" w:rsidRDefault="009D4786" w:rsidP="009D4786">
      <w:pPr>
        <w:pStyle w:val="Ttulo2"/>
        <w:rPr>
          <w:lang w:val="en-US"/>
        </w:rPr>
      </w:pPr>
      <w:r>
        <w:rPr>
          <w:lang w:val="en-US"/>
        </w:rPr>
        <w:t xml:space="preserve"> HIL assisted validation of control techniques</w:t>
      </w:r>
    </w:p>
    <w:p w14:paraId="31D71544" w14:textId="45F1F09E" w:rsidR="003D169E" w:rsidRDefault="00C9474B" w:rsidP="003D169E">
      <w:pPr>
        <w:rPr>
          <w:lang w:val="en-US"/>
        </w:rPr>
      </w:pPr>
      <w:r>
        <w:rPr>
          <w:lang w:val="en-US"/>
        </w:rPr>
        <w:t xml:space="preserve">The first control techniques that are going to be HIL-tested are the proportional, proportional plus integrator (PI), proportional plus resonant (PR), proportional plus multi-resonant (MR), and repetitive control without any association with a feed-forward control gain whatsoever. </w:t>
      </w:r>
    </w:p>
    <w:p w14:paraId="6DA8AFD1" w14:textId="40DC81AB" w:rsidR="00C9474B" w:rsidRDefault="00C9474B" w:rsidP="003D169E">
      <w:pPr>
        <w:rPr>
          <w:lang w:val="en-US"/>
        </w:rPr>
      </w:pPr>
      <w:r>
        <w:rPr>
          <w:lang w:val="en-US"/>
        </w:rPr>
        <w:t>This is done in order to observe how the system is expected to behave with each one of these control strategies and how different can someone expect them to perform.</w:t>
      </w:r>
    </w:p>
    <w:p w14:paraId="7B6DDDA2" w14:textId="1123E9E2" w:rsidR="00C9474B" w:rsidRDefault="00980536" w:rsidP="003D169E">
      <w:pPr>
        <w:rPr>
          <w:lang w:val="en-US"/>
        </w:rPr>
      </w:pPr>
      <w:r>
        <w:rPr>
          <w:lang w:val="en-US"/>
        </w:rPr>
        <w:fldChar w:fldCharType="begin"/>
      </w:r>
      <w:r>
        <w:rPr>
          <w:lang w:val="en-US"/>
        </w:rPr>
        <w:instrText xml:space="preserve"> REF _Ref6504389 \h </w:instrText>
      </w:r>
      <w:r>
        <w:rPr>
          <w:lang w:val="en-US"/>
        </w:rPr>
      </w:r>
      <w:r>
        <w:rPr>
          <w:lang w:val="en-US"/>
        </w:rPr>
        <w:fldChar w:fldCharType="separate"/>
      </w:r>
      <w:r w:rsidRPr="003D169E">
        <w:rPr>
          <w:lang w:val="en-US"/>
        </w:rPr>
        <w:t xml:space="preserve">Figure </w:t>
      </w:r>
      <w:r w:rsidRPr="003D169E">
        <w:rPr>
          <w:noProof/>
          <w:lang w:val="en-US"/>
        </w:rPr>
        <w:t>4</w:t>
      </w:r>
      <w:r w:rsidRPr="003D169E">
        <w:rPr>
          <w:lang w:val="en-US"/>
        </w:rPr>
        <w:t>.</w:t>
      </w:r>
      <w:r w:rsidRPr="003D169E">
        <w:rPr>
          <w:noProof/>
          <w:lang w:val="en-US"/>
        </w:rPr>
        <w:t>10</w:t>
      </w:r>
      <w:r>
        <w:rPr>
          <w:lang w:val="en-US"/>
        </w:rPr>
        <w:fldChar w:fldCharType="end"/>
      </w:r>
      <w:r w:rsidR="00C9474B">
        <w:rPr>
          <w:lang w:val="en-US"/>
        </w:rPr>
        <w:t xml:space="preserve"> shows the behavior of all the implemented control techniques. One can observe that most of these control techniques do not perform well on the simulation. Except for the MR control, all other control strategies present a delay when compared to the voltage waveform. That causes the power factor to be </w:t>
      </w:r>
      <w:r>
        <w:rPr>
          <w:lang w:val="en-US"/>
        </w:rPr>
        <w:t xml:space="preserve">lower that it is expected in an operation with a photovoltaic micro inverter. </w:t>
      </w:r>
    </w:p>
    <w:p w14:paraId="71C574EA" w14:textId="3A6E5CDB" w:rsidR="00980536" w:rsidRDefault="00980536" w:rsidP="003D169E">
      <w:pPr>
        <w:rPr>
          <w:lang w:val="en-US"/>
        </w:rPr>
      </w:pPr>
      <w:r>
        <w:rPr>
          <w:lang w:val="en-US"/>
        </w:rPr>
        <w:t xml:space="preserve">The discrepancies of the HIL-tested waveforms against the obtained ones with offline simulation can be explained with the arguments presented in the beginning of this chapter. </w:t>
      </w:r>
    </w:p>
    <w:p w14:paraId="36ED087D" w14:textId="3A9FE9B8" w:rsidR="00980536" w:rsidRDefault="00980536" w:rsidP="003D169E">
      <w:pPr>
        <w:rPr>
          <w:lang w:val="en-US"/>
        </w:rPr>
      </w:pPr>
      <w:r>
        <w:rPr>
          <w:lang w:val="en-US"/>
        </w:rPr>
        <w:t>Since the obtained results are not satisfactory, each control law is going to be associated with feed-forward compensation.</w:t>
      </w:r>
    </w:p>
    <w:p w14:paraId="3CA4B6AD" w14:textId="540E6BDB" w:rsidR="00980536" w:rsidRPr="003D169E" w:rsidRDefault="00980536" w:rsidP="003D169E">
      <w:pPr>
        <w:rPr>
          <w:lang w:val="en-US"/>
        </w:rPr>
      </w:pPr>
      <w:r>
        <w:rPr>
          <w:lang w:val="en-US"/>
        </w:rPr>
        <w:fldChar w:fldCharType="begin"/>
      </w:r>
      <w:r>
        <w:rPr>
          <w:lang w:val="en-US"/>
        </w:rPr>
        <w:instrText xml:space="preserve"> REF _Ref6504389 \h </w:instrText>
      </w:r>
      <w:r>
        <w:rPr>
          <w:lang w:val="en-US"/>
        </w:rPr>
      </w:r>
      <w:r>
        <w:rPr>
          <w:lang w:val="en-US"/>
        </w:rPr>
        <w:fldChar w:fldCharType="separate"/>
      </w:r>
      <w:r w:rsidRPr="003D169E">
        <w:rPr>
          <w:lang w:val="en-US"/>
        </w:rPr>
        <w:t xml:space="preserve">Figure </w:t>
      </w:r>
      <w:r w:rsidRPr="003D169E">
        <w:rPr>
          <w:noProof/>
          <w:lang w:val="en-US"/>
        </w:rPr>
        <w:t>4</w:t>
      </w:r>
      <w:r w:rsidRPr="003D169E">
        <w:rPr>
          <w:lang w:val="en-US"/>
        </w:rPr>
        <w:t>.</w:t>
      </w:r>
      <w:r w:rsidRPr="003D169E">
        <w:rPr>
          <w:noProof/>
          <w:lang w:val="en-US"/>
        </w:rPr>
        <w:t>10</w:t>
      </w:r>
      <w:r>
        <w:rPr>
          <w:lang w:val="en-US"/>
        </w:rPr>
        <w:fldChar w:fldCharType="end"/>
      </w:r>
      <w:r>
        <w:rPr>
          <w:lang w:val="en-US"/>
        </w:rPr>
        <w:t xml:space="preserve"> does not present the waveform obtained when the proportional control technique was implemented</w:t>
      </w:r>
      <w:r w:rsidR="007B49CF">
        <w:rPr>
          <w:lang w:val="en-US"/>
        </w:rPr>
        <w:t xml:space="preserve"> to make visualization simpler</w:t>
      </w:r>
      <w:r>
        <w:rPr>
          <w:lang w:val="en-US"/>
        </w:rPr>
        <w:t>.</w:t>
      </w:r>
      <w:r w:rsidR="007B49CF">
        <w:rPr>
          <w:lang w:val="en-US"/>
        </w:rPr>
        <w:t xml:space="preserve"> Instead, this result is shown in </w:t>
      </w:r>
      <w:r w:rsidR="007B49CF">
        <w:rPr>
          <w:lang w:val="en-US"/>
        </w:rPr>
        <w:fldChar w:fldCharType="begin"/>
      </w:r>
      <w:r w:rsidR="007B49CF">
        <w:rPr>
          <w:lang w:val="en-US"/>
        </w:rPr>
        <w:instrText xml:space="preserve"> REF _Ref6504753 \h </w:instrText>
      </w:r>
      <w:r w:rsidR="007B49CF">
        <w:rPr>
          <w:lang w:val="en-US"/>
        </w:rPr>
      </w:r>
      <w:r w:rsidR="007B49CF">
        <w:rPr>
          <w:lang w:val="en-US"/>
        </w:rPr>
        <w:fldChar w:fldCharType="separate"/>
      </w:r>
      <w:r w:rsidR="007B49CF" w:rsidRPr="007B49CF">
        <w:rPr>
          <w:lang w:val="en-US"/>
        </w:rPr>
        <w:t xml:space="preserve">Figure </w:t>
      </w:r>
      <w:r w:rsidR="007B49CF" w:rsidRPr="007B49CF">
        <w:rPr>
          <w:noProof/>
          <w:lang w:val="en-US"/>
        </w:rPr>
        <w:t>4</w:t>
      </w:r>
      <w:r w:rsidR="007B49CF" w:rsidRPr="007B49CF">
        <w:rPr>
          <w:lang w:val="en-US"/>
        </w:rPr>
        <w:t>.</w:t>
      </w:r>
      <w:r w:rsidR="007B49CF" w:rsidRPr="007B49CF">
        <w:rPr>
          <w:noProof/>
          <w:lang w:val="en-US"/>
        </w:rPr>
        <w:t>11</w:t>
      </w:r>
      <w:r w:rsidR="007B49CF">
        <w:rPr>
          <w:lang w:val="en-US"/>
        </w:rPr>
        <w:fldChar w:fldCharType="end"/>
      </w:r>
      <w:r w:rsidR="007B49CF">
        <w:rPr>
          <w:lang w:val="en-US"/>
        </w:rPr>
        <w:t>.</w:t>
      </w:r>
    </w:p>
    <w:p w14:paraId="4585A2CA" w14:textId="77777777" w:rsidR="003D169E" w:rsidRDefault="003D169E" w:rsidP="003D169E">
      <w:pPr>
        <w:keepNext/>
        <w:ind w:firstLine="0"/>
        <w:jc w:val="center"/>
      </w:pPr>
      <w:r>
        <w:rPr>
          <w:noProof/>
          <w:lang w:val="en-US" w:eastAsia="en-US"/>
        </w:rPr>
        <w:lastRenderedPageBreak/>
        <w:drawing>
          <wp:inline distT="0" distB="0" distL="0" distR="0" wp14:anchorId="565232D0" wp14:editId="24ECF747">
            <wp:extent cx="3600000" cy="2257775"/>
            <wp:effectExtent l="0" t="0" r="63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600000" cy="2257775"/>
                    </a:xfrm>
                    <a:prstGeom prst="rect">
                      <a:avLst/>
                    </a:prstGeom>
                    <a:noFill/>
                  </pic:spPr>
                </pic:pic>
              </a:graphicData>
            </a:graphic>
          </wp:inline>
        </w:drawing>
      </w:r>
    </w:p>
    <w:p w14:paraId="5B392479" w14:textId="57A98D8C" w:rsidR="003D169E" w:rsidRDefault="003D169E" w:rsidP="003D169E">
      <w:pPr>
        <w:pStyle w:val="Legenda"/>
        <w:jc w:val="center"/>
        <w:rPr>
          <w:lang w:val="en-US"/>
        </w:rPr>
      </w:pPr>
      <w:bookmarkStart w:id="84" w:name="_Ref6504389"/>
      <w:r w:rsidRPr="003D169E">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10</w:t>
      </w:r>
      <w:r w:rsidR="007B49CF">
        <w:rPr>
          <w:lang w:val="en-US"/>
        </w:rPr>
        <w:fldChar w:fldCharType="end"/>
      </w:r>
      <w:bookmarkEnd w:id="84"/>
      <w:r w:rsidRPr="003D169E">
        <w:rPr>
          <w:lang w:val="en-US"/>
        </w:rPr>
        <w:t xml:space="preserve"> - Comparison against different control techniques without feed-forward association</w:t>
      </w:r>
    </w:p>
    <w:p w14:paraId="21EDD8D9" w14:textId="63E30B9B" w:rsidR="00980536" w:rsidRDefault="007B49CF" w:rsidP="003D169E">
      <w:pPr>
        <w:rPr>
          <w:lang w:val="en-US"/>
        </w:rPr>
      </w:pPr>
      <w:r>
        <w:rPr>
          <w:lang w:val="en-US"/>
        </w:rPr>
        <w:t xml:space="preserve">It is clear that, only </w:t>
      </w:r>
      <w:r>
        <w:rPr>
          <w:lang w:val="en-US"/>
        </w:rPr>
        <w:t xml:space="preserve">with </w:t>
      </w:r>
      <w:r>
        <w:rPr>
          <w:lang w:val="en-US"/>
        </w:rPr>
        <w:t xml:space="preserve">proportional control strategy, the </w:t>
      </w:r>
      <w:r w:rsidR="00ED44CE">
        <w:rPr>
          <w:lang w:val="en-US"/>
        </w:rPr>
        <w:t>behavior of the response presented is very aggressive due to the fast dynamics</w:t>
      </w:r>
      <w:r w:rsidR="00223FCB">
        <w:rPr>
          <w:lang w:val="en-US"/>
        </w:rPr>
        <w:t xml:space="preserve"> of the plant</w:t>
      </w:r>
      <w:r w:rsidR="00ED44CE">
        <w:rPr>
          <w:lang w:val="en-US"/>
        </w:rPr>
        <w:t xml:space="preserve"> and to the fact that </w:t>
      </w:r>
      <w:r w:rsidR="00223FCB">
        <w:rPr>
          <w:lang w:val="en-US"/>
        </w:rPr>
        <w:t>it</w:t>
      </w:r>
      <w:r w:rsidR="00ED44CE">
        <w:rPr>
          <w:lang w:val="en-US"/>
        </w:rPr>
        <w:t xml:space="preserve"> is connected to the grid</w:t>
      </w:r>
      <w:r w:rsidR="00223FCB">
        <w:rPr>
          <w:lang w:val="en-US"/>
        </w:rPr>
        <w:t>. Proportional control</w:t>
      </w:r>
      <w:r w:rsidR="00ED44CE">
        <w:rPr>
          <w:lang w:val="en-US"/>
        </w:rPr>
        <w:t xml:space="preserve"> would damage the real prototype, if implemented. </w:t>
      </w:r>
    </w:p>
    <w:p w14:paraId="4FB461A0" w14:textId="3CE635C8" w:rsidR="00ED44CE" w:rsidRDefault="00ED44CE" w:rsidP="003D169E">
      <w:pPr>
        <w:rPr>
          <w:lang w:val="en-US"/>
        </w:rPr>
      </w:pPr>
      <w:r>
        <w:rPr>
          <w:lang w:val="en-US"/>
        </w:rPr>
        <w:t xml:space="preserve">For these reasons, the control strategy that implements the proportional gain with no feed-forward compensation will not be </w:t>
      </w:r>
      <w:r>
        <w:rPr>
          <w:lang w:val="en-US"/>
        </w:rPr>
        <w:t>experimentally</w:t>
      </w:r>
      <w:r>
        <w:rPr>
          <w:lang w:val="en-US"/>
        </w:rPr>
        <w:t xml:space="preserve"> implemented.</w:t>
      </w:r>
    </w:p>
    <w:p w14:paraId="79DEEF34" w14:textId="77777777" w:rsidR="007B49CF" w:rsidRDefault="007B49CF" w:rsidP="007B49CF">
      <w:pPr>
        <w:keepNext/>
      </w:pPr>
      <w:r>
        <w:rPr>
          <w:noProof/>
          <w:lang w:val="en-US" w:eastAsia="en-US"/>
        </w:rPr>
        <w:drawing>
          <wp:inline distT="0" distB="0" distL="0" distR="0" wp14:anchorId="2FDC3F3A" wp14:editId="3D8E0C5A">
            <wp:extent cx="3060000" cy="2214427"/>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_sFF.png"/>
                    <pic:cNvPicPr/>
                  </pic:nvPicPr>
                  <pic:blipFill rotWithShape="1">
                    <a:blip r:embed="rId392" cstate="print">
                      <a:extLst>
                        <a:ext uri="{28A0092B-C50C-407E-A947-70E740481C1C}">
                          <a14:useLocalDpi xmlns:a14="http://schemas.microsoft.com/office/drawing/2010/main" val="0"/>
                        </a:ext>
                      </a:extLst>
                    </a:blip>
                    <a:srcRect l="2808" t="11472" r="7683" b="2158"/>
                    <a:stretch/>
                  </pic:blipFill>
                  <pic:spPr bwMode="auto">
                    <a:xfrm>
                      <a:off x="0" y="0"/>
                      <a:ext cx="3060000" cy="2214427"/>
                    </a:xfrm>
                    <a:prstGeom prst="rect">
                      <a:avLst/>
                    </a:prstGeom>
                    <a:ln>
                      <a:noFill/>
                    </a:ln>
                    <a:extLst>
                      <a:ext uri="{53640926-AAD7-44D8-BBD7-CCE9431645EC}">
                        <a14:shadowObscured xmlns:a14="http://schemas.microsoft.com/office/drawing/2010/main"/>
                      </a:ext>
                    </a:extLst>
                  </pic:spPr>
                </pic:pic>
              </a:graphicData>
            </a:graphic>
          </wp:inline>
        </w:drawing>
      </w:r>
    </w:p>
    <w:p w14:paraId="2165CD10" w14:textId="0D0DA154" w:rsidR="007B49CF" w:rsidRDefault="007B49CF" w:rsidP="007B49CF">
      <w:pPr>
        <w:pStyle w:val="Legenda"/>
        <w:jc w:val="both"/>
        <w:rPr>
          <w:lang w:val="en-US"/>
        </w:rPr>
      </w:pPr>
      <w:bookmarkStart w:id="85" w:name="_Ref6504753"/>
      <w:r w:rsidRPr="007B49CF">
        <w:rPr>
          <w:lang w:val="en-US"/>
        </w:rPr>
        <w:t xml:space="preserve">Figure </w:t>
      </w:r>
      <w:r>
        <w:fldChar w:fldCharType="begin"/>
      </w:r>
      <w:r w:rsidRPr="007B49CF">
        <w:rPr>
          <w:lang w:val="en-US"/>
        </w:rPr>
        <w:instrText xml:space="preserve"> STYLEREF 1 \s </w:instrText>
      </w:r>
      <w:r>
        <w:fldChar w:fldCharType="separate"/>
      </w:r>
      <w:r w:rsidRPr="007B49CF">
        <w:rPr>
          <w:noProof/>
          <w:lang w:val="en-US"/>
        </w:rPr>
        <w:t>4</w:t>
      </w:r>
      <w:r>
        <w:fldChar w:fldCharType="end"/>
      </w:r>
      <w:r w:rsidRPr="007B49CF">
        <w:rPr>
          <w:lang w:val="en-US"/>
        </w:rPr>
        <w:t>.</w:t>
      </w:r>
      <w:r>
        <w:fldChar w:fldCharType="begin"/>
      </w:r>
      <w:r w:rsidRPr="007B49CF">
        <w:rPr>
          <w:lang w:val="en-US"/>
        </w:rPr>
        <w:instrText xml:space="preserve"> SEQ Figure \* ARABIC \s 1 </w:instrText>
      </w:r>
      <w:r>
        <w:fldChar w:fldCharType="separate"/>
      </w:r>
      <w:r w:rsidRPr="007B49CF">
        <w:rPr>
          <w:noProof/>
          <w:lang w:val="en-US"/>
        </w:rPr>
        <w:t>11</w:t>
      </w:r>
      <w:r>
        <w:fldChar w:fldCharType="end"/>
      </w:r>
      <w:bookmarkEnd w:id="85"/>
      <w:r w:rsidRPr="007B49CF">
        <w:rPr>
          <w:lang w:val="en-US"/>
        </w:rPr>
        <w:t xml:space="preserve"> - Results obtained with proportional control strategy</w:t>
      </w:r>
    </w:p>
    <w:p w14:paraId="011A0EA4" w14:textId="77777777" w:rsidR="00ED44CE" w:rsidRDefault="00980536" w:rsidP="003D169E">
      <w:pPr>
        <w:rPr>
          <w:lang w:val="en-US"/>
        </w:rPr>
      </w:pPr>
      <w:r>
        <w:rPr>
          <w:lang w:val="en-US"/>
        </w:rPr>
        <w:lastRenderedPageBreak/>
        <w:t>The first control law to be implemented in association with feed-forward compensation</w:t>
      </w:r>
      <w:r w:rsidR="00ED44CE">
        <w:rPr>
          <w:lang w:val="en-US"/>
        </w:rPr>
        <w:t xml:space="preserve">, illustrated by </w:t>
      </w:r>
      <w:r w:rsidR="00ED44CE">
        <w:rPr>
          <w:lang w:val="en-US"/>
        </w:rPr>
        <w:fldChar w:fldCharType="begin"/>
      </w:r>
      <w:r w:rsidR="00ED44CE">
        <w:rPr>
          <w:lang w:val="en-US"/>
        </w:rPr>
        <w:instrText xml:space="preserve"> REF _Ref6503645 \h </w:instrText>
      </w:r>
      <w:r w:rsidR="00ED44CE">
        <w:rPr>
          <w:lang w:val="en-US"/>
        </w:rPr>
      </w:r>
      <w:r w:rsidR="00ED44CE">
        <w:rPr>
          <w:lang w:val="en-US"/>
        </w:rPr>
        <w:fldChar w:fldCharType="separate"/>
      </w:r>
      <w:r w:rsidR="00ED44CE" w:rsidRPr="00980536">
        <w:rPr>
          <w:lang w:val="en-US"/>
        </w:rPr>
        <w:t xml:space="preserve">Figure </w:t>
      </w:r>
      <w:r w:rsidR="00ED44CE">
        <w:rPr>
          <w:noProof/>
          <w:lang w:val="en-US"/>
        </w:rPr>
        <w:t>4</w:t>
      </w:r>
      <w:r w:rsidR="00ED44CE">
        <w:rPr>
          <w:lang w:val="en-US"/>
        </w:rPr>
        <w:t>.</w:t>
      </w:r>
      <w:r w:rsidR="00ED44CE">
        <w:rPr>
          <w:noProof/>
          <w:lang w:val="en-US"/>
        </w:rPr>
        <w:t>12</w:t>
      </w:r>
      <w:r w:rsidR="00ED44CE">
        <w:rPr>
          <w:lang w:val="en-US"/>
        </w:rPr>
        <w:fldChar w:fldCharType="end"/>
      </w:r>
      <w:r w:rsidR="00ED44CE">
        <w:rPr>
          <w:lang w:val="en-US"/>
        </w:rPr>
        <w:t>,</w:t>
      </w:r>
      <w:r>
        <w:rPr>
          <w:lang w:val="en-US"/>
        </w:rPr>
        <w:t xml:space="preserve"> is the simple proportional gain. </w:t>
      </w:r>
    </w:p>
    <w:p w14:paraId="16ACA902" w14:textId="18412A9A" w:rsidR="0048308E" w:rsidRDefault="00ED44CE" w:rsidP="003D169E">
      <w:pPr>
        <w:rPr>
          <w:lang w:val="en-US"/>
        </w:rPr>
      </w:pPr>
      <w:r>
        <w:rPr>
          <w:lang w:val="en-US"/>
        </w:rPr>
        <w:t>As stated above, proportional control is very aggressive to a system with such fast dynamics and connected to the grid. However, when associated with a feed-forward compensation, it demonstrate to be capable of delivering an acceptable response</w:t>
      </w:r>
      <w:r w:rsidR="00223FCB">
        <w:rPr>
          <w:lang w:val="en-US"/>
        </w:rPr>
        <w:t>.</w:t>
      </w:r>
    </w:p>
    <w:p w14:paraId="372C5F9D" w14:textId="22EAD60C" w:rsidR="000E38EE" w:rsidRPr="003D169E" w:rsidRDefault="00223FCB" w:rsidP="003D169E">
      <w:pPr>
        <w:rPr>
          <w:lang w:val="en-US"/>
        </w:rPr>
      </w:pPr>
      <w:r>
        <w:rPr>
          <w:lang w:val="en-US"/>
        </w:rPr>
        <w:fldChar w:fldCharType="begin"/>
      </w:r>
      <w:r>
        <w:rPr>
          <w:lang w:val="en-US"/>
        </w:rPr>
        <w:instrText xml:space="preserve"> REF _Ref6503645 \h </w:instrText>
      </w:r>
      <w:r>
        <w:rPr>
          <w:lang w:val="en-US"/>
        </w:rPr>
      </w:r>
      <w:r>
        <w:rPr>
          <w:lang w:val="en-US"/>
        </w:rPr>
        <w:fldChar w:fldCharType="separate"/>
      </w:r>
      <w:r w:rsidRPr="00980536">
        <w:rPr>
          <w:lang w:val="en-US"/>
        </w:rPr>
        <w:t xml:space="preserve">Figure </w:t>
      </w:r>
      <w:r>
        <w:rPr>
          <w:noProof/>
          <w:lang w:val="en-US"/>
        </w:rPr>
        <w:t>4</w:t>
      </w:r>
      <w:r>
        <w:rPr>
          <w:lang w:val="en-US"/>
        </w:rPr>
        <w:t>.</w:t>
      </w:r>
      <w:r>
        <w:rPr>
          <w:noProof/>
          <w:lang w:val="en-US"/>
        </w:rPr>
        <w:t>12</w:t>
      </w:r>
      <w:r>
        <w:rPr>
          <w:lang w:val="en-US"/>
        </w:rPr>
        <w:fldChar w:fldCharType="end"/>
      </w:r>
      <w:r>
        <w:rPr>
          <w:lang w:val="en-US"/>
        </w:rPr>
        <w:t xml:space="preserve"> shows that the current waveform is still delayed from the voltage and harmonic distortion can be noticed but it is a behavior that can be checked experimentally for further analysis.</w:t>
      </w:r>
    </w:p>
    <w:p w14:paraId="12D7E01B" w14:textId="77777777" w:rsidR="00333E8E" w:rsidRDefault="00333E8E" w:rsidP="00333E8E">
      <w:pPr>
        <w:keepNext/>
      </w:pPr>
      <w:r>
        <w:rPr>
          <w:noProof/>
          <w:lang w:val="en-US" w:eastAsia="en-US"/>
        </w:rPr>
        <w:drawing>
          <wp:inline distT="0" distB="0" distL="0" distR="0" wp14:anchorId="68F63C99" wp14:editId="6FF6EA07">
            <wp:extent cx="3600000" cy="2285673"/>
            <wp:effectExtent l="0" t="0" r="635"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393" cstate="print">
                      <a:extLst>
                        <a:ext uri="{28A0092B-C50C-407E-A947-70E740481C1C}">
                          <a14:useLocalDpi xmlns:a14="http://schemas.microsoft.com/office/drawing/2010/main" val="0"/>
                        </a:ext>
                      </a:extLst>
                    </a:blip>
                    <a:srcRect l="2336" t="4323" b="2451"/>
                    <a:stretch/>
                  </pic:blipFill>
                  <pic:spPr bwMode="auto">
                    <a:xfrm>
                      <a:off x="0" y="0"/>
                      <a:ext cx="3600000" cy="2285673"/>
                    </a:xfrm>
                    <a:prstGeom prst="rect">
                      <a:avLst/>
                    </a:prstGeom>
                    <a:noFill/>
                    <a:ln>
                      <a:noFill/>
                    </a:ln>
                    <a:extLst>
                      <a:ext uri="{53640926-AAD7-44D8-BBD7-CCE9431645EC}">
                        <a14:shadowObscured xmlns:a14="http://schemas.microsoft.com/office/drawing/2010/main"/>
                      </a:ext>
                    </a:extLst>
                  </pic:spPr>
                </pic:pic>
              </a:graphicData>
            </a:graphic>
          </wp:inline>
        </w:drawing>
      </w:r>
    </w:p>
    <w:p w14:paraId="0879F1B7" w14:textId="0E547681" w:rsidR="00333E8E" w:rsidRDefault="00333E8E" w:rsidP="00980536">
      <w:pPr>
        <w:pStyle w:val="Legenda"/>
        <w:jc w:val="center"/>
        <w:rPr>
          <w:lang w:val="en-US"/>
        </w:rPr>
      </w:pPr>
      <w:bookmarkStart w:id="86" w:name="_Ref6503645"/>
      <w:r w:rsidRPr="00980536">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4</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12</w:t>
      </w:r>
      <w:r w:rsidR="007B49CF">
        <w:rPr>
          <w:lang w:val="en-US"/>
        </w:rPr>
        <w:fldChar w:fldCharType="end"/>
      </w:r>
      <w:bookmarkEnd w:id="86"/>
      <w:r w:rsidRPr="00980536">
        <w:rPr>
          <w:lang w:val="en-US"/>
        </w:rPr>
        <w:t xml:space="preserve"> - </w:t>
      </w:r>
      <w:r w:rsidR="00980536" w:rsidRPr="003D169E">
        <w:rPr>
          <w:lang w:val="en-US"/>
        </w:rPr>
        <w:t>Comparison against</w:t>
      </w:r>
      <w:r w:rsidR="00980536">
        <w:rPr>
          <w:lang w:val="en-US"/>
        </w:rPr>
        <w:t xml:space="preserve"> PSIM and HIL results of</w:t>
      </w:r>
      <w:r w:rsidR="00980536" w:rsidRPr="003D169E">
        <w:rPr>
          <w:lang w:val="en-US"/>
        </w:rPr>
        <w:t xml:space="preserve"> </w:t>
      </w:r>
      <w:r w:rsidR="00980536">
        <w:rPr>
          <w:lang w:val="en-US"/>
        </w:rPr>
        <w:t>Proport</w:t>
      </w:r>
      <w:r w:rsidR="00980536" w:rsidRPr="00980536">
        <w:rPr>
          <w:lang w:val="en-US"/>
        </w:rPr>
        <w:t>ional</w:t>
      </w:r>
      <w:r w:rsidR="00980536" w:rsidRPr="003D169E">
        <w:rPr>
          <w:lang w:val="en-US"/>
        </w:rPr>
        <w:t xml:space="preserve"> </w:t>
      </w:r>
      <w:r w:rsidR="00980536">
        <w:rPr>
          <w:lang w:val="en-US"/>
        </w:rPr>
        <w:t>control technique with</w:t>
      </w:r>
      <w:r w:rsidR="00980536" w:rsidRPr="003D169E">
        <w:rPr>
          <w:lang w:val="en-US"/>
        </w:rPr>
        <w:t xml:space="preserve"> feed-forward association</w:t>
      </w:r>
    </w:p>
    <w:p w14:paraId="3CF494C7" w14:textId="195C6B96" w:rsidR="00223FCB" w:rsidRPr="00223FCB" w:rsidRDefault="00223FCB" w:rsidP="00223FCB">
      <w:pPr>
        <w:rPr>
          <w:lang w:val="en-US"/>
        </w:rPr>
      </w:pPr>
      <w:r>
        <w:rPr>
          <w:lang w:val="en-US"/>
        </w:rPr>
        <w:fldChar w:fldCharType="begin"/>
      </w:r>
      <w:r>
        <w:rPr>
          <w:lang w:val="en-US"/>
        </w:rPr>
        <w:instrText xml:space="preserve"> REF _Ref6509540 \h </w:instrText>
      </w:r>
      <w:r>
        <w:rPr>
          <w:lang w:val="en-US"/>
        </w:rPr>
      </w:r>
      <w:r>
        <w:rPr>
          <w:lang w:val="en-US"/>
        </w:rPr>
        <w:fldChar w:fldCharType="separate"/>
      </w:r>
      <w:r w:rsidRPr="00223FCB">
        <w:rPr>
          <w:lang w:val="en-US"/>
        </w:rPr>
        <w:t xml:space="preserve">Figure </w:t>
      </w:r>
      <w:r w:rsidRPr="00223FCB">
        <w:rPr>
          <w:noProof/>
          <w:lang w:val="en-US"/>
        </w:rPr>
        <w:t>4</w:t>
      </w:r>
      <w:r w:rsidRPr="00223FCB">
        <w:rPr>
          <w:lang w:val="en-US"/>
        </w:rPr>
        <w:t>.</w:t>
      </w:r>
      <w:r w:rsidRPr="00223FCB">
        <w:rPr>
          <w:noProof/>
          <w:lang w:val="en-US"/>
        </w:rPr>
        <w:t>13</w:t>
      </w:r>
      <w:r>
        <w:rPr>
          <w:lang w:val="en-US"/>
        </w:rPr>
        <w:fldChar w:fldCharType="end"/>
      </w:r>
      <w:r>
        <w:rPr>
          <w:lang w:val="en-US"/>
        </w:rPr>
        <w:t xml:space="preserve"> shows the response of the system, especially the current</w:t>
      </w:r>
      <w:r w:rsidR="00885125">
        <w:rPr>
          <w:lang w:val="en-US"/>
        </w:rPr>
        <w:t>, connected to the grid under a PI control law associated with the feed-forward compensation.</w:t>
      </w:r>
      <w:bookmarkStart w:id="87" w:name="_GoBack"/>
      <w:bookmarkEnd w:id="87"/>
    </w:p>
    <w:p w14:paraId="3C70F522" w14:textId="77777777" w:rsidR="00FA5EE9" w:rsidRDefault="00FA5EE9" w:rsidP="00FA5EE9">
      <w:pPr>
        <w:keepNext/>
        <w:ind w:firstLine="0"/>
      </w:pPr>
      <w:r>
        <w:rPr>
          <w:noProof/>
          <w:lang w:val="en-US" w:eastAsia="en-US"/>
        </w:rPr>
        <w:lastRenderedPageBreak/>
        <w:drawing>
          <wp:inline distT="0" distB="0" distL="0" distR="0" wp14:anchorId="02E7A4F2" wp14:editId="14B33F8F">
            <wp:extent cx="3600000" cy="2298693"/>
            <wp:effectExtent l="0" t="0" r="63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l="2342" t="4323" b="2187"/>
                    <a:stretch/>
                  </pic:blipFill>
                  <pic:spPr bwMode="auto">
                    <a:xfrm>
                      <a:off x="0" y="0"/>
                      <a:ext cx="3600000" cy="2298693"/>
                    </a:xfrm>
                    <a:prstGeom prst="rect">
                      <a:avLst/>
                    </a:prstGeom>
                    <a:noFill/>
                    <a:ln>
                      <a:noFill/>
                    </a:ln>
                    <a:extLst>
                      <a:ext uri="{53640926-AAD7-44D8-BBD7-CCE9431645EC}">
                        <a14:shadowObscured xmlns:a14="http://schemas.microsoft.com/office/drawing/2010/main"/>
                      </a:ext>
                    </a:extLst>
                  </pic:spPr>
                </pic:pic>
              </a:graphicData>
            </a:graphic>
          </wp:inline>
        </w:drawing>
      </w:r>
    </w:p>
    <w:p w14:paraId="36AD9324" w14:textId="6DCF18BA" w:rsidR="009D4786" w:rsidRDefault="00FA5EE9" w:rsidP="00FA5EE9">
      <w:pPr>
        <w:pStyle w:val="Legenda"/>
        <w:jc w:val="both"/>
        <w:rPr>
          <w:lang w:val="en-US"/>
        </w:rPr>
      </w:pPr>
      <w:bookmarkStart w:id="88" w:name="_Ref6509540"/>
      <w:r w:rsidRPr="00223FCB">
        <w:rPr>
          <w:lang w:val="en-US"/>
        </w:rPr>
        <w:t xml:space="preserve">Figure </w:t>
      </w:r>
      <w:r w:rsidR="007B49CF">
        <w:fldChar w:fldCharType="begin"/>
      </w:r>
      <w:r w:rsidR="007B49CF" w:rsidRPr="00223FCB">
        <w:rPr>
          <w:lang w:val="en-US"/>
        </w:rPr>
        <w:instrText xml:space="preserve"> STYLEREF 1 \s </w:instrText>
      </w:r>
      <w:r w:rsidR="007B49CF">
        <w:fldChar w:fldCharType="separate"/>
      </w:r>
      <w:r w:rsidR="007B49CF" w:rsidRPr="00223FCB">
        <w:rPr>
          <w:noProof/>
          <w:lang w:val="en-US"/>
        </w:rPr>
        <w:t>4</w:t>
      </w:r>
      <w:r w:rsidR="007B49CF">
        <w:fldChar w:fldCharType="end"/>
      </w:r>
      <w:r w:rsidR="007B49CF" w:rsidRPr="00223FCB">
        <w:rPr>
          <w:lang w:val="en-US"/>
        </w:rPr>
        <w:t>.</w:t>
      </w:r>
      <w:r w:rsidR="007B49CF">
        <w:fldChar w:fldCharType="begin"/>
      </w:r>
      <w:r w:rsidR="007B49CF" w:rsidRPr="00223FCB">
        <w:rPr>
          <w:lang w:val="en-US"/>
        </w:rPr>
        <w:instrText xml:space="preserve"> SEQ Figure \* ARABIC \s 1 </w:instrText>
      </w:r>
      <w:r w:rsidR="007B49CF">
        <w:fldChar w:fldCharType="separate"/>
      </w:r>
      <w:r w:rsidR="007B49CF" w:rsidRPr="00223FCB">
        <w:rPr>
          <w:noProof/>
          <w:lang w:val="en-US"/>
        </w:rPr>
        <w:t>13</w:t>
      </w:r>
      <w:r w:rsidR="007B49CF">
        <w:fldChar w:fldCharType="end"/>
      </w:r>
      <w:bookmarkEnd w:id="88"/>
      <w:r w:rsidRPr="00223FCB">
        <w:rPr>
          <w:lang w:val="en-US"/>
        </w:rPr>
        <w:t xml:space="preserve"> - </w:t>
      </w:r>
      <w:r w:rsidR="00223FCB" w:rsidRPr="003D169E">
        <w:rPr>
          <w:lang w:val="en-US"/>
        </w:rPr>
        <w:t>Comparison against</w:t>
      </w:r>
      <w:r w:rsidR="00223FCB">
        <w:rPr>
          <w:lang w:val="en-US"/>
        </w:rPr>
        <w:t xml:space="preserve"> PSIM and HIL results of</w:t>
      </w:r>
      <w:r w:rsidR="00223FCB" w:rsidRPr="003D169E">
        <w:rPr>
          <w:lang w:val="en-US"/>
        </w:rPr>
        <w:t xml:space="preserve"> </w:t>
      </w:r>
      <w:r w:rsidR="00223FCB">
        <w:rPr>
          <w:lang w:val="en-US"/>
        </w:rPr>
        <w:t>PI</w:t>
      </w:r>
      <w:r w:rsidR="00223FCB" w:rsidRPr="003D169E">
        <w:rPr>
          <w:lang w:val="en-US"/>
        </w:rPr>
        <w:t xml:space="preserve"> </w:t>
      </w:r>
      <w:r w:rsidR="00223FCB">
        <w:rPr>
          <w:lang w:val="en-US"/>
        </w:rPr>
        <w:t>control technique with</w:t>
      </w:r>
      <w:r w:rsidR="00223FCB" w:rsidRPr="003D169E">
        <w:rPr>
          <w:lang w:val="en-US"/>
        </w:rPr>
        <w:t xml:space="preserve"> feed-forward association</w:t>
      </w:r>
      <w:r w:rsidR="00223FCB" w:rsidRPr="00223FCB">
        <w:rPr>
          <w:lang w:val="en-US"/>
        </w:rPr>
        <w:t xml:space="preserve"> </w:t>
      </w:r>
    </w:p>
    <w:p w14:paraId="662E9A83" w14:textId="77777777" w:rsidR="009D4786" w:rsidRPr="009D4786" w:rsidRDefault="009D4786" w:rsidP="009D4786">
      <w:pPr>
        <w:rPr>
          <w:lang w:val="en-US"/>
        </w:rPr>
      </w:pPr>
    </w:p>
    <w:p w14:paraId="25B5C191" w14:textId="77777777" w:rsidR="00FA5EE9" w:rsidRDefault="00FA5EE9" w:rsidP="00FA5EE9">
      <w:pPr>
        <w:keepNext/>
      </w:pPr>
      <w:r>
        <w:rPr>
          <w:noProof/>
          <w:lang w:val="en-US" w:eastAsia="en-US"/>
        </w:rPr>
        <w:drawing>
          <wp:inline distT="0" distB="0" distL="0" distR="0" wp14:anchorId="708E094F" wp14:editId="35BE0A21">
            <wp:extent cx="3600000" cy="2279067"/>
            <wp:effectExtent l="0" t="0" r="635"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l="2323" t="4187" b="2325"/>
                    <a:stretch/>
                  </pic:blipFill>
                  <pic:spPr bwMode="auto">
                    <a:xfrm>
                      <a:off x="0" y="0"/>
                      <a:ext cx="3600000" cy="2279067"/>
                    </a:xfrm>
                    <a:prstGeom prst="rect">
                      <a:avLst/>
                    </a:prstGeom>
                    <a:noFill/>
                    <a:ln>
                      <a:noFill/>
                    </a:ln>
                    <a:extLst>
                      <a:ext uri="{53640926-AAD7-44D8-BBD7-CCE9431645EC}">
                        <a14:shadowObscured xmlns:a14="http://schemas.microsoft.com/office/drawing/2010/main"/>
                      </a:ext>
                    </a:extLst>
                  </pic:spPr>
                </pic:pic>
              </a:graphicData>
            </a:graphic>
          </wp:inline>
        </w:drawing>
      </w:r>
    </w:p>
    <w:p w14:paraId="4B919C96" w14:textId="18C412F6" w:rsidR="005B41B1" w:rsidRDefault="00FA5EE9" w:rsidP="00FA5EE9">
      <w:pPr>
        <w:pStyle w:val="Legenda"/>
        <w:jc w:val="both"/>
        <w:rPr>
          <w:lang w:val="en-US"/>
        </w:rPr>
      </w:pPr>
      <w:r>
        <w:t xml:space="preserve">Figure </w:t>
      </w:r>
      <w:fldSimple w:instr=" STYLEREF 1 \s ">
        <w:r w:rsidR="007B49CF">
          <w:rPr>
            <w:noProof/>
          </w:rPr>
          <w:t>4</w:t>
        </w:r>
      </w:fldSimple>
      <w:r w:rsidR="007B49CF">
        <w:t>.</w:t>
      </w:r>
      <w:fldSimple w:instr=" SEQ Figure \* ARABIC \s 1 ">
        <w:r w:rsidR="007B49CF">
          <w:rPr>
            <w:noProof/>
          </w:rPr>
          <w:t>14</w:t>
        </w:r>
      </w:fldSimple>
      <w:r>
        <w:t xml:space="preserve"> - PR + FF</w:t>
      </w:r>
    </w:p>
    <w:p w14:paraId="098B93E2" w14:textId="77777777" w:rsidR="00FA5EE9" w:rsidRDefault="00FA5EE9" w:rsidP="00693EF5">
      <w:pPr>
        <w:rPr>
          <w:lang w:val="en-US"/>
        </w:rPr>
      </w:pPr>
    </w:p>
    <w:p w14:paraId="5505A3DB" w14:textId="77777777" w:rsidR="00FA5EE9" w:rsidRDefault="00FA5EE9" w:rsidP="00693EF5">
      <w:pPr>
        <w:rPr>
          <w:lang w:val="en-US"/>
        </w:rPr>
      </w:pPr>
    </w:p>
    <w:p w14:paraId="51D93C75" w14:textId="77777777" w:rsidR="00FA5EE9" w:rsidRDefault="00FA5EE9" w:rsidP="00FA5EE9">
      <w:pPr>
        <w:keepNext/>
      </w:pPr>
      <w:r>
        <w:rPr>
          <w:noProof/>
          <w:lang w:val="en-US" w:eastAsia="en-US"/>
        </w:rPr>
        <w:lastRenderedPageBreak/>
        <w:drawing>
          <wp:inline distT="0" distB="0" distL="0" distR="0" wp14:anchorId="14C89ED2" wp14:editId="69B90722">
            <wp:extent cx="3600000" cy="2288845"/>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600000" cy="2288845"/>
                    </a:xfrm>
                    <a:prstGeom prst="rect">
                      <a:avLst/>
                    </a:prstGeom>
                    <a:noFill/>
                  </pic:spPr>
                </pic:pic>
              </a:graphicData>
            </a:graphic>
          </wp:inline>
        </w:drawing>
      </w:r>
    </w:p>
    <w:p w14:paraId="7B6A2024" w14:textId="0793762B" w:rsidR="00FA5EE9" w:rsidRDefault="00FA5EE9" w:rsidP="00FA5EE9">
      <w:pPr>
        <w:pStyle w:val="Legenda"/>
        <w:jc w:val="both"/>
      </w:pPr>
      <w:r>
        <w:t xml:space="preserve">Figure </w:t>
      </w:r>
      <w:fldSimple w:instr=" STYLEREF 1 \s ">
        <w:r w:rsidR="007B49CF">
          <w:rPr>
            <w:noProof/>
          </w:rPr>
          <w:t>4</w:t>
        </w:r>
      </w:fldSimple>
      <w:r w:rsidR="007B49CF">
        <w:t>.</w:t>
      </w:r>
      <w:fldSimple w:instr=" SEQ Figure \* ARABIC \s 1 ">
        <w:r w:rsidR="007B49CF">
          <w:rPr>
            <w:noProof/>
          </w:rPr>
          <w:t>15</w:t>
        </w:r>
      </w:fldSimple>
      <w:r>
        <w:t xml:space="preserve"> - MR + FF</w:t>
      </w:r>
    </w:p>
    <w:p w14:paraId="3FEB10E5" w14:textId="77777777" w:rsidR="00FA5EE9" w:rsidRDefault="00FA5EE9" w:rsidP="00FA5EE9"/>
    <w:p w14:paraId="20C84695" w14:textId="77777777" w:rsidR="001A5AEA" w:rsidRDefault="00FA5EE9" w:rsidP="001A5AEA">
      <w:pPr>
        <w:keepNext/>
      </w:pPr>
      <w:r>
        <w:rPr>
          <w:noProof/>
          <w:lang w:val="en-US" w:eastAsia="en-US"/>
        </w:rPr>
        <w:drawing>
          <wp:inline distT="0" distB="0" distL="0" distR="0" wp14:anchorId="033CBF10" wp14:editId="237DACF4">
            <wp:extent cx="3600000" cy="2272310"/>
            <wp:effectExtent l="0" t="0" r="63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600000" cy="2272310"/>
                    </a:xfrm>
                    <a:prstGeom prst="rect">
                      <a:avLst/>
                    </a:prstGeom>
                    <a:noFill/>
                  </pic:spPr>
                </pic:pic>
              </a:graphicData>
            </a:graphic>
          </wp:inline>
        </w:drawing>
      </w:r>
    </w:p>
    <w:p w14:paraId="37F3F231" w14:textId="2F1F20EF" w:rsidR="00FA5EE9" w:rsidRDefault="001A5AEA" w:rsidP="001A5AEA">
      <w:pPr>
        <w:pStyle w:val="Legenda"/>
        <w:jc w:val="both"/>
      </w:pPr>
      <w:r>
        <w:t xml:space="preserve">Figure </w:t>
      </w:r>
      <w:fldSimple w:instr=" STYLEREF 1 \s ">
        <w:r w:rsidR="007B49CF">
          <w:rPr>
            <w:noProof/>
          </w:rPr>
          <w:t>4</w:t>
        </w:r>
      </w:fldSimple>
      <w:r w:rsidR="007B49CF">
        <w:t>.</w:t>
      </w:r>
      <w:fldSimple w:instr=" SEQ Figure \* ARABIC \s 1 ">
        <w:r w:rsidR="007B49CF">
          <w:rPr>
            <w:noProof/>
          </w:rPr>
          <w:t>16</w:t>
        </w:r>
      </w:fldSimple>
      <w:r>
        <w:t xml:space="preserve"> - Repetitive + FF</w:t>
      </w:r>
    </w:p>
    <w:tbl>
      <w:tblPr>
        <w:tblStyle w:val="Tabelacomgrade"/>
        <w:tblW w:w="0" w:type="auto"/>
        <w:tblLook w:val="04A0" w:firstRow="1" w:lastRow="0" w:firstColumn="1" w:lastColumn="0" w:noHBand="0" w:noVBand="1"/>
      </w:tblPr>
      <w:tblGrid>
        <w:gridCol w:w="3056"/>
        <w:gridCol w:w="3057"/>
      </w:tblGrid>
      <w:tr w:rsidR="003B660C" w14:paraId="5B160954" w14:textId="77777777" w:rsidTr="00EA5A75">
        <w:tc>
          <w:tcPr>
            <w:tcW w:w="3056" w:type="dxa"/>
            <w:vAlign w:val="center"/>
          </w:tcPr>
          <w:p w14:paraId="70E9C523" w14:textId="77777777" w:rsidR="003B660C" w:rsidRDefault="003B660C" w:rsidP="00EA5A75">
            <w:pPr>
              <w:ind w:firstLine="0"/>
              <w:jc w:val="center"/>
              <w:rPr>
                <w:lang w:val="en-US"/>
              </w:rPr>
            </w:pPr>
            <w:r>
              <w:rPr>
                <w:noProof/>
                <w:lang w:val="en-US" w:eastAsia="en-US"/>
              </w:rPr>
              <w:drawing>
                <wp:inline distT="0" distB="0" distL="0" distR="0" wp14:anchorId="2D038C62" wp14:editId="7C2D4764">
                  <wp:extent cx="1620000" cy="126315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rm_sFF.png"/>
                          <pic:cNvPicPr/>
                        </pic:nvPicPr>
                        <pic:blipFill rotWithShape="1">
                          <a:blip r:embed="rId398" cstate="print">
                            <a:extLst>
                              <a:ext uri="{28A0092B-C50C-407E-A947-70E740481C1C}">
                                <a14:useLocalDpi xmlns:a14="http://schemas.microsoft.com/office/drawing/2010/main" val="0"/>
                              </a:ext>
                            </a:extLst>
                          </a:blip>
                          <a:srcRect l="6533" t="10452" r="9685" b="2439"/>
                          <a:stretch/>
                        </pic:blipFill>
                        <pic:spPr bwMode="auto">
                          <a:xfrm>
                            <a:off x="0" y="0"/>
                            <a:ext cx="1620000" cy="1263158"/>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vAlign w:val="center"/>
          </w:tcPr>
          <w:p w14:paraId="533CB5C4" w14:textId="77777777" w:rsidR="003B660C" w:rsidRDefault="003B660C" w:rsidP="00EA5A75">
            <w:pPr>
              <w:ind w:firstLine="0"/>
              <w:jc w:val="center"/>
              <w:rPr>
                <w:lang w:val="en-US"/>
              </w:rPr>
            </w:pPr>
            <w:r>
              <w:rPr>
                <w:noProof/>
                <w:lang w:val="en-US" w:eastAsia="en-US"/>
              </w:rPr>
              <w:drawing>
                <wp:inline distT="0" distB="0" distL="0" distR="0" wp14:anchorId="7018C594" wp14:editId="0160C185">
                  <wp:extent cx="1620000" cy="1129942"/>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D_mod.png"/>
                          <pic:cNvPicPr/>
                        </pic:nvPicPr>
                        <pic:blipFill rotWithShape="1">
                          <a:blip r:embed="rId399" cstate="print">
                            <a:extLst>
                              <a:ext uri="{28A0092B-C50C-407E-A947-70E740481C1C}">
                                <a14:useLocalDpi xmlns:a14="http://schemas.microsoft.com/office/drawing/2010/main" val="0"/>
                              </a:ext>
                            </a:extLst>
                          </a:blip>
                          <a:srcRect l="5390" t="11541" r="9848" b="9626"/>
                          <a:stretch/>
                        </pic:blipFill>
                        <pic:spPr bwMode="auto">
                          <a:xfrm>
                            <a:off x="0" y="0"/>
                            <a:ext cx="1620000" cy="1129942"/>
                          </a:xfrm>
                          <a:prstGeom prst="rect">
                            <a:avLst/>
                          </a:prstGeom>
                          <a:ln>
                            <a:noFill/>
                          </a:ln>
                          <a:extLst>
                            <a:ext uri="{53640926-AAD7-44D8-BBD7-CCE9431645EC}">
                              <a14:shadowObscured xmlns:a14="http://schemas.microsoft.com/office/drawing/2010/main"/>
                            </a:ext>
                          </a:extLst>
                        </pic:spPr>
                      </pic:pic>
                    </a:graphicData>
                  </a:graphic>
                </wp:inline>
              </w:drawing>
            </w:r>
          </w:p>
        </w:tc>
      </w:tr>
      <w:tr w:rsidR="003B660C" w14:paraId="04D49F42" w14:textId="77777777" w:rsidTr="00EA5A75">
        <w:tc>
          <w:tcPr>
            <w:tcW w:w="3056" w:type="dxa"/>
            <w:vAlign w:val="center"/>
          </w:tcPr>
          <w:p w14:paraId="7770AF48" w14:textId="77777777" w:rsidR="003B660C" w:rsidRDefault="003B660C" w:rsidP="00EA5A75">
            <w:pPr>
              <w:ind w:firstLine="0"/>
              <w:jc w:val="center"/>
              <w:rPr>
                <w:lang w:val="en-US"/>
              </w:rPr>
            </w:pPr>
          </w:p>
        </w:tc>
        <w:tc>
          <w:tcPr>
            <w:tcW w:w="3057" w:type="dxa"/>
            <w:vAlign w:val="center"/>
          </w:tcPr>
          <w:p w14:paraId="39016035" w14:textId="77777777" w:rsidR="003B660C" w:rsidRDefault="003B660C" w:rsidP="00EA5A75">
            <w:pPr>
              <w:ind w:firstLine="0"/>
              <w:jc w:val="center"/>
              <w:rPr>
                <w:lang w:val="en-US"/>
              </w:rPr>
            </w:pPr>
          </w:p>
        </w:tc>
      </w:tr>
    </w:tbl>
    <w:p w14:paraId="6BEE5DD2" w14:textId="77777777" w:rsidR="003B660C" w:rsidRDefault="003B660C" w:rsidP="003B660C">
      <w:pPr>
        <w:rPr>
          <w:lang w:val="en-US"/>
        </w:rPr>
      </w:pPr>
    </w:p>
    <w:p w14:paraId="32923FFE" w14:textId="77777777" w:rsidR="003B660C" w:rsidRDefault="003B660C" w:rsidP="003B660C">
      <w:pPr>
        <w:rPr>
          <w:lang w:val="en-US"/>
        </w:rPr>
      </w:pPr>
    </w:p>
    <w:tbl>
      <w:tblPr>
        <w:tblStyle w:val="Tabelacomgrade"/>
        <w:tblW w:w="0" w:type="auto"/>
        <w:jc w:val="center"/>
        <w:tblLook w:val="04A0" w:firstRow="1" w:lastRow="0" w:firstColumn="1" w:lastColumn="0" w:noHBand="0" w:noVBand="1"/>
      </w:tblPr>
      <w:tblGrid>
        <w:gridCol w:w="3056"/>
        <w:gridCol w:w="3057"/>
      </w:tblGrid>
      <w:tr w:rsidR="003B660C" w14:paraId="255D18E6" w14:textId="77777777" w:rsidTr="00EA5A75">
        <w:trPr>
          <w:jc w:val="center"/>
        </w:trPr>
        <w:tc>
          <w:tcPr>
            <w:tcW w:w="3056" w:type="dxa"/>
            <w:vAlign w:val="center"/>
          </w:tcPr>
          <w:p w14:paraId="2FADD31C" w14:textId="77777777" w:rsidR="003B660C" w:rsidRDefault="003B660C" w:rsidP="00EA5A75">
            <w:pPr>
              <w:ind w:firstLine="0"/>
              <w:jc w:val="center"/>
              <w:rPr>
                <w:lang w:val="en-US"/>
              </w:rPr>
            </w:pPr>
            <w:r>
              <w:rPr>
                <w:noProof/>
                <w:lang w:val="en-US" w:eastAsia="en-US"/>
              </w:rPr>
              <w:drawing>
                <wp:inline distT="0" distB="0" distL="0" distR="0" wp14:anchorId="77ECBD71" wp14:editId="502C85BF">
                  <wp:extent cx="1620000" cy="1195288"/>
                  <wp:effectExtent l="0" t="0" r="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armonics_cFF.png"/>
                          <pic:cNvPicPr/>
                        </pic:nvPicPr>
                        <pic:blipFill rotWithShape="1">
                          <a:blip r:embed="rId400" cstate="print">
                            <a:extLst>
                              <a:ext uri="{28A0092B-C50C-407E-A947-70E740481C1C}">
                                <a14:useLocalDpi xmlns:a14="http://schemas.microsoft.com/office/drawing/2010/main" val="0"/>
                              </a:ext>
                            </a:extLst>
                          </a:blip>
                          <a:srcRect l="2457" t="3701" r="2930" b="3219"/>
                          <a:stretch/>
                        </pic:blipFill>
                        <pic:spPr bwMode="auto">
                          <a:xfrm>
                            <a:off x="0" y="0"/>
                            <a:ext cx="1620000" cy="1195288"/>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vAlign w:val="center"/>
          </w:tcPr>
          <w:p w14:paraId="3A8898DD" w14:textId="77777777" w:rsidR="003B660C" w:rsidRDefault="003B660C" w:rsidP="00EA5A75">
            <w:pPr>
              <w:ind w:firstLine="0"/>
              <w:jc w:val="center"/>
              <w:rPr>
                <w:lang w:val="en-US"/>
              </w:rPr>
            </w:pPr>
            <w:r>
              <w:rPr>
                <w:noProof/>
                <w:lang w:val="en-US" w:eastAsia="en-US"/>
              </w:rPr>
              <w:drawing>
                <wp:inline distT="0" distB="0" distL="0" distR="0" wp14:anchorId="5713D2C4" wp14:editId="2E899600">
                  <wp:extent cx="1620000" cy="1136185"/>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D_cFF.png"/>
                          <pic:cNvPicPr/>
                        </pic:nvPicPr>
                        <pic:blipFill rotWithShape="1">
                          <a:blip r:embed="rId401" cstate="print">
                            <a:extLst>
                              <a:ext uri="{28A0092B-C50C-407E-A947-70E740481C1C}">
                                <a14:useLocalDpi xmlns:a14="http://schemas.microsoft.com/office/drawing/2010/main" val="0"/>
                              </a:ext>
                            </a:extLst>
                          </a:blip>
                          <a:srcRect l="5553" t="11324" r="9685" b="9408"/>
                          <a:stretch/>
                        </pic:blipFill>
                        <pic:spPr bwMode="auto">
                          <a:xfrm>
                            <a:off x="0" y="0"/>
                            <a:ext cx="1620000" cy="1136185"/>
                          </a:xfrm>
                          <a:prstGeom prst="rect">
                            <a:avLst/>
                          </a:prstGeom>
                          <a:ln>
                            <a:noFill/>
                          </a:ln>
                          <a:extLst>
                            <a:ext uri="{53640926-AAD7-44D8-BBD7-CCE9431645EC}">
                              <a14:shadowObscured xmlns:a14="http://schemas.microsoft.com/office/drawing/2010/main"/>
                            </a:ext>
                          </a:extLst>
                        </pic:spPr>
                      </pic:pic>
                    </a:graphicData>
                  </a:graphic>
                </wp:inline>
              </w:drawing>
            </w:r>
          </w:p>
        </w:tc>
      </w:tr>
      <w:tr w:rsidR="003B660C" w14:paraId="0A8F0D72" w14:textId="77777777" w:rsidTr="00EA5A75">
        <w:trPr>
          <w:jc w:val="center"/>
        </w:trPr>
        <w:tc>
          <w:tcPr>
            <w:tcW w:w="3056" w:type="dxa"/>
            <w:vAlign w:val="center"/>
          </w:tcPr>
          <w:p w14:paraId="7F90F562" w14:textId="77777777" w:rsidR="003B660C" w:rsidRDefault="003B660C" w:rsidP="00EA5A75">
            <w:pPr>
              <w:ind w:firstLine="0"/>
              <w:jc w:val="center"/>
              <w:rPr>
                <w:lang w:val="en-US"/>
              </w:rPr>
            </w:pPr>
          </w:p>
        </w:tc>
        <w:tc>
          <w:tcPr>
            <w:tcW w:w="3057" w:type="dxa"/>
            <w:vAlign w:val="center"/>
          </w:tcPr>
          <w:p w14:paraId="7722BBE4" w14:textId="77777777" w:rsidR="003B660C" w:rsidRDefault="003B660C" w:rsidP="00EA5A75">
            <w:pPr>
              <w:ind w:firstLine="0"/>
              <w:jc w:val="center"/>
              <w:rPr>
                <w:lang w:val="en-US"/>
              </w:rPr>
            </w:pPr>
          </w:p>
        </w:tc>
      </w:tr>
    </w:tbl>
    <w:p w14:paraId="1146DBF1" w14:textId="77777777" w:rsidR="001A5AEA" w:rsidRPr="001A5AEA" w:rsidRDefault="001A5AEA" w:rsidP="001A5AEA"/>
    <w:p w14:paraId="1C5E0312" w14:textId="77777777" w:rsidR="00FA5EE9" w:rsidRDefault="00FA5EE9" w:rsidP="00693EF5">
      <w:pPr>
        <w:rPr>
          <w:lang w:val="en-US"/>
        </w:rPr>
      </w:pPr>
    </w:p>
    <w:p w14:paraId="5DA883FB" w14:textId="77777777" w:rsidR="00FA5EE9" w:rsidRPr="002E6023" w:rsidRDefault="00FA5EE9" w:rsidP="00693EF5">
      <w:pPr>
        <w:rPr>
          <w:lang w:val="en-US"/>
        </w:rPr>
        <w:sectPr w:rsidR="00FA5EE9" w:rsidRPr="002E6023" w:rsidSect="00D50385">
          <w:type w:val="oddPage"/>
          <w:pgSz w:w="8392" w:h="11907" w:code="11"/>
          <w:pgMar w:top="1134" w:right="851" w:bottom="851" w:left="1418" w:header="397" w:footer="397" w:gutter="0"/>
          <w:cols w:space="708"/>
          <w:docGrid w:linePitch="360"/>
        </w:sectPr>
      </w:pPr>
    </w:p>
    <w:p w14:paraId="0C804632" w14:textId="77777777" w:rsidR="008C4D3F" w:rsidRDefault="008C4D3F" w:rsidP="00981F74">
      <w:pPr>
        <w:pStyle w:val="Ttulo1"/>
      </w:pPr>
      <w:r w:rsidRPr="002E6023">
        <w:rPr>
          <w:lang w:val="en-US"/>
        </w:rPr>
        <w:lastRenderedPageBreak/>
        <w:t xml:space="preserve"> </w:t>
      </w:r>
      <w:bookmarkStart w:id="89" w:name="_Toc2006121"/>
      <w:r>
        <w:t>CONCLUSÃO</w:t>
      </w:r>
      <w:bookmarkEnd w:id="89"/>
    </w:p>
    <w:p w14:paraId="3011918E" w14:textId="77777777" w:rsidR="008C4D3F" w:rsidRDefault="008C4D3F" w:rsidP="00996537"/>
    <w:p w14:paraId="2D09C091" w14:textId="77777777" w:rsidR="008C4D3F" w:rsidRDefault="008C4D3F" w:rsidP="00996537">
      <w:r>
        <w:t xml:space="preserve">As conclusões devem responder às questões da pesquisa, em relação aos objetivos e </w:t>
      </w:r>
      <w:r w:rsidR="00D04298">
        <w:t xml:space="preserve">às </w:t>
      </w:r>
      <w:r>
        <w:t>hipóteses. Devem ser breves</w:t>
      </w:r>
      <w:r w:rsidR="00D04298">
        <w:t>,</w:t>
      </w:r>
      <w:r>
        <w:t xml:space="preserve"> podendo apresentar recomendações e sugestões para trabalhos futuros.</w:t>
      </w:r>
    </w:p>
    <w:p w14:paraId="6A2D3531" w14:textId="77777777" w:rsidR="008C4D3F" w:rsidRDefault="008C4D3F" w:rsidP="00996537">
      <w:r>
        <w:t> </w:t>
      </w:r>
    </w:p>
    <w:p w14:paraId="635E93AE" w14:textId="77777777" w:rsidR="008C4D3F" w:rsidRDefault="008C4D3F" w:rsidP="00996537">
      <w:r>
        <w:t> </w:t>
      </w:r>
    </w:p>
    <w:p w14:paraId="3E547638" w14:textId="77777777" w:rsidR="008C4D3F" w:rsidRDefault="008C4D3F" w:rsidP="00996537"/>
    <w:p w14:paraId="49480D6C"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C37C239" w14:textId="77777777" w:rsidR="008C4D3F" w:rsidRDefault="008C4D3F" w:rsidP="00E61888">
      <w:pPr>
        <w:pStyle w:val="Ttulo6"/>
      </w:pPr>
      <w:bookmarkStart w:id="90" w:name="_Toc2006122"/>
      <w:r>
        <w:lastRenderedPageBreak/>
        <w:t>REFERÊNCIAS</w:t>
      </w:r>
      <w:bookmarkEnd w:id="90"/>
    </w:p>
    <w:p w14:paraId="3222E451" w14:textId="77777777" w:rsidR="008C4D3F" w:rsidRDefault="008C4D3F" w:rsidP="00996537"/>
    <w:p w14:paraId="33D23383" w14:textId="77777777" w:rsidR="003E2D48" w:rsidRPr="003E2D48" w:rsidRDefault="003E2D48" w:rsidP="003E2D48">
      <w:pPr>
        <w:pStyle w:val="Bibliografia"/>
        <w:rPr>
          <w:rFonts w:cs="Times New Roman"/>
        </w:rPr>
      </w:pPr>
      <w:r>
        <w:rPr>
          <w:lang w:val="en-US"/>
        </w:rPr>
        <w:fldChar w:fldCharType="begin"/>
      </w:r>
      <w:r w:rsidRPr="003E2D48">
        <w:instrText xml:space="preserve"> ADDIN ZOTERO_BIBL {"uncited":[],"omitted":[],"custom":[]} CSL_BIBLIOGRAPHY </w:instrText>
      </w:r>
      <w:r>
        <w:rPr>
          <w:lang w:val="en-US"/>
        </w:rPr>
        <w:fldChar w:fldCharType="separate"/>
      </w:r>
      <w:r w:rsidRPr="003E2D48">
        <w:rPr>
          <w:rFonts w:cs="Times New Roman"/>
        </w:rPr>
        <w:t>[1]</w:t>
      </w:r>
      <w:r w:rsidRPr="003E2D48">
        <w:rPr>
          <w:rFonts w:cs="Times New Roman"/>
        </w:rPr>
        <w:tab/>
        <w:t>Diogo Duarte Kenski, “INVERSOR MONOFÁSICO APLICADO AO PROCESSAMENTO DE ENERGIA PROVENIENTE DE FONTES RENOVÁVEIS: ESTUDO DOS MODOS DE OPERAÇÃO CONECTADO À REDE E ILHADO.,” Dissertação de mestrado, UFSC, Florianópolis, SC, 2017.</w:t>
      </w:r>
    </w:p>
    <w:p w14:paraId="220F091A" w14:textId="77777777" w:rsidR="003E2D48" w:rsidRPr="003E2D48" w:rsidRDefault="003E2D48" w:rsidP="003E2D48">
      <w:pPr>
        <w:pStyle w:val="Bibliografia"/>
        <w:rPr>
          <w:rFonts w:cs="Times New Roman"/>
          <w:lang w:val="en-US"/>
        </w:rPr>
      </w:pPr>
      <w:r w:rsidRPr="003E2D48">
        <w:rPr>
          <w:rFonts w:cs="Times New Roman"/>
          <w:lang w:val="en-US"/>
        </w:rPr>
        <w:t>[2]</w:t>
      </w:r>
      <w:r w:rsidRPr="003E2D48">
        <w:rPr>
          <w:rFonts w:cs="Times New Roman"/>
          <w:lang w:val="en-US"/>
        </w:rPr>
        <w:tab/>
        <w:t xml:space="preserve">Robert W. Erickson and Dujan Maksimovic, </w:t>
      </w:r>
      <w:r w:rsidRPr="003E2D48">
        <w:rPr>
          <w:rFonts w:cs="Times New Roman"/>
          <w:i/>
          <w:iCs/>
          <w:lang w:val="en-US"/>
        </w:rPr>
        <w:t>Fundamentals of Power Electronics</w:t>
      </w:r>
      <w:r w:rsidRPr="003E2D48">
        <w:rPr>
          <w:rFonts w:cs="Times New Roman"/>
          <w:lang w:val="en-US"/>
        </w:rPr>
        <w:t>, 2nd ed. Springer, 2001.</w:t>
      </w:r>
    </w:p>
    <w:p w14:paraId="35DCDC20" w14:textId="77777777" w:rsidR="003E2D48" w:rsidRPr="003E2D48" w:rsidRDefault="003E2D48" w:rsidP="003E2D48">
      <w:pPr>
        <w:pStyle w:val="Bibliografia"/>
        <w:rPr>
          <w:rFonts w:cs="Times New Roman"/>
          <w:lang w:val="en-US"/>
        </w:rPr>
      </w:pPr>
      <w:r w:rsidRPr="003E2D48">
        <w:rPr>
          <w:rFonts w:cs="Times New Roman"/>
          <w:lang w:val="en-US"/>
        </w:rPr>
        <w:t>[3]</w:t>
      </w:r>
      <w:r w:rsidRPr="003E2D48">
        <w:rPr>
          <w:rFonts w:cs="Times New Roman"/>
          <w:lang w:val="en-US"/>
        </w:rPr>
        <w:tab/>
        <w:t xml:space="preserve">G. Sybille, H. Le-Huy, R. Gagnon, and P. Brunelle, “Analysis and Implementation of an Interpolation Algorithm for Fixed Time-Step Digital Simulation of PWM Converters,” in </w:t>
      </w:r>
      <w:r w:rsidRPr="003E2D48">
        <w:rPr>
          <w:rFonts w:cs="Times New Roman"/>
          <w:i/>
          <w:iCs/>
          <w:lang w:val="en-US"/>
        </w:rPr>
        <w:t>2007 IEEE International Symposium on Industrial Electronics</w:t>
      </w:r>
      <w:r w:rsidRPr="003E2D48">
        <w:rPr>
          <w:rFonts w:cs="Times New Roman"/>
          <w:lang w:val="en-US"/>
        </w:rPr>
        <w:t>, Vigo, Spain, 2007, pp. 793–798.</w:t>
      </w:r>
    </w:p>
    <w:p w14:paraId="74F57B82" w14:textId="77777777" w:rsidR="003E2D48" w:rsidRPr="003E2D48" w:rsidRDefault="003E2D48" w:rsidP="003E2D48">
      <w:pPr>
        <w:pStyle w:val="Bibliografia"/>
        <w:rPr>
          <w:rFonts w:cs="Times New Roman"/>
          <w:lang w:val="en-US"/>
        </w:rPr>
      </w:pPr>
      <w:r w:rsidRPr="003E2D48">
        <w:rPr>
          <w:rFonts w:cs="Times New Roman"/>
          <w:lang w:val="en-US"/>
        </w:rPr>
        <w:t>[4]</w:t>
      </w:r>
      <w:r w:rsidRPr="003E2D48">
        <w:rPr>
          <w:rFonts w:cs="Times New Roman"/>
          <w:lang w:val="en-US"/>
        </w:rPr>
        <w:tab/>
        <w:t xml:space="preserve">Tamás Kökényesi and István Varjasi, “Validation Method for Hardware-in-the-Loop Simulation Models,” </w:t>
      </w:r>
      <w:r w:rsidRPr="003E2D48">
        <w:rPr>
          <w:rFonts w:cs="Times New Roman"/>
          <w:i/>
          <w:iCs/>
          <w:lang w:val="en-US"/>
        </w:rPr>
        <w:t>9th EUROSIM Congr. Model. Simul.</w:t>
      </w:r>
      <w:r w:rsidRPr="003E2D48">
        <w:rPr>
          <w:rFonts w:cs="Times New Roman"/>
          <w:lang w:val="en-US"/>
        </w:rPr>
        <w:t>, pp. 749–754, Sep. 2016.</w:t>
      </w:r>
    </w:p>
    <w:p w14:paraId="089019CC" w14:textId="77777777" w:rsidR="003E2D48" w:rsidRPr="003E2D48" w:rsidRDefault="003E2D48" w:rsidP="003E2D48">
      <w:pPr>
        <w:pStyle w:val="Bibliografia"/>
        <w:rPr>
          <w:rFonts w:cs="Times New Roman"/>
        </w:rPr>
      </w:pPr>
      <w:r w:rsidRPr="003E2D48">
        <w:rPr>
          <w:rFonts w:cs="Times New Roman"/>
          <w:lang w:val="en-US"/>
        </w:rPr>
        <w:t>[5]</w:t>
      </w:r>
      <w:r w:rsidRPr="003E2D48">
        <w:rPr>
          <w:rFonts w:cs="Times New Roman"/>
          <w:lang w:val="en-US"/>
        </w:rPr>
        <w:tab/>
        <w:t xml:space="preserve">Eduardo Moraes Coraça and Janito Vaqueiro Ferreira, “Analysis and Implementation of a Hardware-in-the-Loop Simulation,” </w:t>
      </w:r>
      <w:r w:rsidRPr="003E2D48">
        <w:rPr>
          <w:rFonts w:cs="Times New Roman"/>
          <w:i/>
          <w:iCs/>
          <w:lang w:val="en-US"/>
        </w:rPr>
        <w:t xml:space="preserve">XVII Int. </w:t>
      </w:r>
      <w:r w:rsidRPr="003E2D48">
        <w:rPr>
          <w:rFonts w:cs="Times New Roman"/>
          <w:i/>
          <w:iCs/>
        </w:rPr>
        <w:t>Symp. Dyn. Probl. Mech.</w:t>
      </w:r>
      <w:r w:rsidRPr="003E2D48">
        <w:rPr>
          <w:rFonts w:cs="Times New Roman"/>
        </w:rPr>
        <w:t>, Mar. 2017.</w:t>
      </w:r>
    </w:p>
    <w:p w14:paraId="1B3A6C6C" w14:textId="77777777" w:rsidR="003E2D48" w:rsidRPr="003E2D48" w:rsidRDefault="003E2D48" w:rsidP="003E2D48">
      <w:pPr>
        <w:pStyle w:val="Bibliografia"/>
        <w:rPr>
          <w:rFonts w:cs="Times New Roman"/>
        </w:rPr>
      </w:pPr>
      <w:r w:rsidRPr="003E2D48">
        <w:rPr>
          <w:rFonts w:cs="Times New Roman"/>
        </w:rPr>
        <w:t>[6]</w:t>
      </w:r>
      <w:r w:rsidRPr="003E2D48">
        <w:rPr>
          <w:rFonts w:cs="Times New Roman"/>
        </w:rPr>
        <w:tab/>
        <w:t>Gustavo Carlos Knabben, “MICROINVERSOR FOTOVOLTAICO NÃO ISOLADO DE DOIS ESTÁGIOS,” Universidade Federal de Santa Catarina, Florianópolis, SC, 2017.</w:t>
      </w:r>
    </w:p>
    <w:p w14:paraId="2B5E1F63" w14:textId="77777777" w:rsidR="003E2D48" w:rsidRPr="003E2D48" w:rsidRDefault="003E2D48" w:rsidP="003E2D48">
      <w:pPr>
        <w:pStyle w:val="Bibliografia"/>
        <w:rPr>
          <w:rFonts w:cs="Times New Roman"/>
          <w:lang w:val="en-US"/>
        </w:rPr>
      </w:pPr>
      <w:r w:rsidRPr="003E2D48">
        <w:rPr>
          <w:rFonts w:cs="Times New Roman"/>
          <w:lang w:val="en-US"/>
        </w:rPr>
        <w:t>[7]</w:t>
      </w:r>
      <w:r w:rsidRPr="003E2D48">
        <w:rPr>
          <w:rFonts w:cs="Times New Roman"/>
          <w:lang w:val="en-US"/>
        </w:rPr>
        <w:tab/>
        <w:t>T. A. Pereira, “Compensation of the double-line frequency voltage ripple on single-phase two-stage Photovoltaic Microinverter,” UFSC, Florianópolis, SC, 2018.</w:t>
      </w:r>
    </w:p>
    <w:p w14:paraId="72EF84B8" w14:textId="37AAC0CA" w:rsidR="008C4D3F" w:rsidRPr="00541D6A" w:rsidRDefault="003E2D48" w:rsidP="00996537">
      <w:pPr>
        <w:rPr>
          <w:lang w:val="en-US"/>
        </w:rPr>
      </w:pPr>
      <w:r>
        <w:rPr>
          <w:lang w:val="en-US"/>
        </w:rPr>
        <w:fldChar w:fldCharType="end"/>
      </w:r>
    </w:p>
    <w:p w14:paraId="69C377FC" w14:textId="77777777" w:rsidR="001431D4" w:rsidRPr="00541D6A" w:rsidRDefault="001431D4" w:rsidP="00996537">
      <w:pPr>
        <w:rPr>
          <w:lang w:val="en-US"/>
        </w:rPr>
        <w:sectPr w:rsidR="001431D4" w:rsidRPr="00541D6A" w:rsidSect="00D50385">
          <w:type w:val="oddPage"/>
          <w:pgSz w:w="8392" w:h="11907" w:code="11"/>
          <w:pgMar w:top="1134" w:right="851" w:bottom="851" w:left="1418" w:header="397" w:footer="397" w:gutter="0"/>
          <w:cols w:space="708"/>
          <w:docGrid w:linePitch="360"/>
        </w:sectPr>
      </w:pPr>
    </w:p>
    <w:p w14:paraId="0ADEE32E" w14:textId="33E3C25D" w:rsidR="008C4D3F" w:rsidRPr="0011349B" w:rsidRDefault="008C4D3F" w:rsidP="00E61888">
      <w:pPr>
        <w:pStyle w:val="Ttulo6"/>
        <w:rPr>
          <w:lang w:val="en-US"/>
        </w:rPr>
      </w:pPr>
      <w:bookmarkStart w:id="91" w:name="_Toc2006123"/>
      <w:r w:rsidRPr="0011349B">
        <w:rPr>
          <w:lang w:val="en-US"/>
        </w:rPr>
        <w:lastRenderedPageBreak/>
        <w:t>AP</w:t>
      </w:r>
      <w:r w:rsidR="0011349B" w:rsidRPr="0011349B">
        <w:rPr>
          <w:lang w:val="en-US"/>
        </w:rPr>
        <w:t>P</w:t>
      </w:r>
      <w:r w:rsidR="00AC5CFE" w:rsidRPr="0011349B">
        <w:rPr>
          <w:lang w:val="en-US"/>
        </w:rPr>
        <w:t>ENDIX</w:t>
      </w:r>
      <w:r w:rsidRPr="0011349B">
        <w:rPr>
          <w:lang w:val="en-US"/>
        </w:rPr>
        <w:t xml:space="preserve"> A – </w:t>
      </w:r>
      <w:r w:rsidR="00AC5CFE" w:rsidRPr="0011349B">
        <w:rPr>
          <w:lang w:val="en-US"/>
        </w:rPr>
        <w:t xml:space="preserve">Influence of </w:t>
      </w:r>
      <w:r w:rsidR="0011349B">
        <w:rPr>
          <w:lang w:val="en-US"/>
        </w:rPr>
        <w:t xml:space="preserve">control strategies </w:t>
      </w:r>
      <w:r w:rsidR="00AC5CFE" w:rsidRPr="0011349B">
        <w:rPr>
          <w:lang w:val="en-US"/>
        </w:rPr>
        <w:t>on the micro-inverter operation</w:t>
      </w:r>
      <w:r w:rsidR="0011349B">
        <w:rPr>
          <w:lang w:val="en-US"/>
        </w:rPr>
        <w:t xml:space="preserve"> considering</w:t>
      </w:r>
      <w:r w:rsidR="0011349B" w:rsidRPr="0011349B">
        <w:rPr>
          <w:lang w:val="en-US"/>
        </w:rPr>
        <w:t xml:space="preserve"> parasitic resistances of inductors </w:t>
      </w:r>
      <w:r w:rsidR="00541D6A" w:rsidRPr="0011349B">
        <w:rPr>
          <w:lang w:val="en-US"/>
        </w:rPr>
        <w:fldChar w:fldCharType="begin"/>
      </w:r>
      <w:r w:rsidR="00541D6A" w:rsidRPr="0011349B">
        <w:rPr>
          <w:lang w:val="en-US"/>
        </w:rPr>
        <w:instrText xml:space="preserve"> MACROBUTTON MTEditEquationSection2 </w:instrText>
      </w:r>
      <w:r w:rsidR="00541D6A" w:rsidRPr="0011349B">
        <w:rPr>
          <w:rStyle w:val="MTEquationSection"/>
          <w:color w:val="auto"/>
          <w:lang w:val="en-US"/>
        </w:rPr>
        <w:instrText>Equation Chapter (Next) Section 1</w:instrText>
      </w:r>
      <w:r w:rsidR="00541D6A" w:rsidRPr="0011349B">
        <w:rPr>
          <w:lang w:val="en-US"/>
        </w:rPr>
        <w:fldChar w:fldCharType="begin"/>
      </w:r>
      <w:r w:rsidR="00541D6A" w:rsidRPr="0011349B">
        <w:rPr>
          <w:lang w:val="en-US"/>
        </w:rPr>
        <w:instrText xml:space="preserve"> SEQ MTEqn \r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MTSec \r 1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MTChap \h \* MERGEFORMAT </w:instrText>
      </w:r>
      <w:r w:rsidR="00541D6A" w:rsidRPr="0011349B">
        <w:rPr>
          <w:lang w:val="en-US"/>
        </w:rPr>
        <w:fldChar w:fldCharType="end"/>
      </w:r>
      <w:r w:rsidR="00541D6A" w:rsidRPr="0011349B">
        <w:rPr>
          <w:lang w:val="en-US"/>
        </w:rPr>
        <w:fldChar w:fldCharType="end"/>
      </w:r>
      <w:bookmarkEnd w:id="91"/>
    </w:p>
    <w:p w14:paraId="23BE0D04" w14:textId="77777777" w:rsidR="008C4D3F" w:rsidRPr="0011349B" w:rsidRDefault="008C4D3F" w:rsidP="00996537">
      <w:pPr>
        <w:rPr>
          <w:lang w:val="en-US"/>
        </w:rPr>
      </w:pPr>
    </w:p>
    <w:p w14:paraId="4D0619DC" w14:textId="212A3421" w:rsidR="00C82EA8" w:rsidRPr="0011349B" w:rsidRDefault="003C6050" w:rsidP="00C82EA8">
      <w:pPr>
        <w:rPr>
          <w:lang w:val="en-US"/>
        </w:rPr>
      </w:pPr>
      <w:r w:rsidRPr="0011349B">
        <w:rPr>
          <w:lang w:val="en-US"/>
        </w:rPr>
        <w:t>In terms of DC current injection into the grid, one must analyze the influence that different control strategies have on the converter operation when parasitic resistances of the filter inductors are considered.</w:t>
      </w:r>
    </w:p>
    <w:p w14:paraId="34923C3C" w14:textId="334BEC1C" w:rsidR="00317F84" w:rsidRDefault="0011349B" w:rsidP="006767EA">
      <w:pPr>
        <w:rPr>
          <w:lang w:val="en-US"/>
        </w:rPr>
      </w:pPr>
      <w:r w:rsidRPr="0011349B">
        <w:rPr>
          <w:lang w:val="en-US"/>
        </w:rPr>
        <w:fldChar w:fldCharType="begin"/>
      </w:r>
      <w:r w:rsidRPr="0011349B">
        <w:rPr>
          <w:lang w:val="en-US"/>
        </w:rPr>
        <w:instrText xml:space="preserve"> REF _Ref1748505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1</w:t>
      </w:r>
      <w:r w:rsidRPr="0011349B">
        <w:rPr>
          <w:lang w:val="en-US"/>
        </w:rPr>
        <w:fldChar w:fldCharType="end"/>
      </w:r>
      <w:r w:rsidRPr="0011349B">
        <w:rPr>
          <w:lang w:val="en-US"/>
        </w:rPr>
        <w:t xml:space="preserve"> shows a block diagram for a </w:t>
      </w:r>
      <w:r w:rsidR="007F3F1A">
        <w:rPr>
          <w:lang w:val="en-US"/>
        </w:rPr>
        <w:t>discrete-time, PWM modulated</w:t>
      </w:r>
      <w:r w:rsidRPr="0011349B">
        <w:rPr>
          <w:lang w:val="en-US"/>
        </w:rPr>
        <w:t xml:space="preserve"> system. For the analysis presented in this appendix, </w:t>
      </w:r>
      <w:r w:rsidRPr="0011349B">
        <w:rPr>
          <w:position w:val="-8"/>
        </w:rPr>
        <w:object w:dxaOrig="440" w:dyaOrig="260" w14:anchorId="54099E89">
          <v:shape id="_x0000_i1210" type="#_x0000_t75" style="width:22.1pt;height:12.5pt" o:ole="">
            <v:imagedata r:id="rId402" o:title=""/>
          </v:shape>
          <o:OLEObject Type="Embed" ProgID="Equation.DSMT4" ShapeID="_x0000_i1210" DrawAspect="Content" ObjectID="_1617123484" r:id="rId403"/>
        </w:object>
      </w:r>
      <w:r w:rsidRPr="0011349B">
        <w:rPr>
          <w:lang w:val="en-US"/>
        </w:rPr>
        <w:t xml:space="preserve"> </w:t>
      </w:r>
      <w:r w:rsidRPr="0011349B">
        <w:rPr>
          <w:lang w:val="en-US"/>
        </w:rPr>
        <w:tab/>
        <w:t>is considered unitary.</w:t>
      </w:r>
      <w:r w:rsidR="007F3F1A">
        <w:rPr>
          <w:lang w:val="en-US"/>
        </w:rPr>
        <w:t xml:space="preserve"> </w:t>
      </w:r>
    </w:p>
    <w:p w14:paraId="33BF2149" w14:textId="691D873C" w:rsidR="0011349B" w:rsidRDefault="007F3F1A" w:rsidP="0011349B">
      <w:pPr>
        <w:rPr>
          <w:lang w:val="en-US"/>
        </w:rPr>
      </w:pPr>
      <w:r>
        <w:rPr>
          <w:lang w:val="en-US"/>
        </w:rPr>
        <w:t xml:space="preserve">The delay caused by the zero-order holder (ZOH) is not considered in this case because </w:t>
      </w:r>
      <w:r w:rsidR="00317F84">
        <w:rPr>
          <w:lang w:val="en-US"/>
        </w:rPr>
        <w:t xml:space="preserve">it is too small compared to the dynamic analyzed. </w:t>
      </w:r>
    </w:p>
    <w:p w14:paraId="36213F9D" w14:textId="2CDA06E7" w:rsidR="00317F84" w:rsidRPr="0011349B" w:rsidRDefault="00317F84" w:rsidP="0011349B">
      <w:pPr>
        <w:rPr>
          <w:lang w:val="en-US"/>
        </w:rPr>
      </w:pPr>
      <w:r>
        <w:rPr>
          <w:lang w:val="en-US"/>
        </w:rPr>
        <w:t>The PWM gain is also considered unitary in this system.</w:t>
      </w:r>
    </w:p>
    <w:p w14:paraId="0E9270E5" w14:textId="77777777" w:rsidR="0011349B" w:rsidRPr="0011349B" w:rsidRDefault="0011349B" w:rsidP="0011349B">
      <w:pPr>
        <w:keepNext/>
        <w:ind w:firstLine="0"/>
        <w:rPr>
          <w:lang w:val="en-US"/>
        </w:rPr>
      </w:pPr>
      <w:r w:rsidRPr="0011349B">
        <w:rPr>
          <w:rFonts w:cs="Times New Roman"/>
          <w:noProof/>
          <w:szCs w:val="21"/>
          <w:lang w:val="en-US" w:eastAsia="en-US"/>
        </w:rPr>
        <w:drawing>
          <wp:inline distT="0" distB="0" distL="0" distR="0" wp14:anchorId="1D342671" wp14:editId="41E72FC7">
            <wp:extent cx="3863594" cy="927262"/>
            <wp:effectExtent l="0" t="0" r="381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Blocos.wmf"/>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863594" cy="927262"/>
                    </a:xfrm>
                    <a:prstGeom prst="rect">
                      <a:avLst/>
                    </a:prstGeom>
                  </pic:spPr>
                </pic:pic>
              </a:graphicData>
            </a:graphic>
          </wp:inline>
        </w:drawing>
      </w:r>
    </w:p>
    <w:p w14:paraId="438A5936" w14:textId="4E0D0EDB" w:rsidR="0011349B" w:rsidRPr="0011349B" w:rsidRDefault="0011349B" w:rsidP="0011349B">
      <w:pPr>
        <w:pStyle w:val="Legenda"/>
        <w:jc w:val="center"/>
        <w:rPr>
          <w:lang w:val="en-US"/>
        </w:rPr>
      </w:pPr>
      <w:bookmarkStart w:id="92" w:name="_Ref1748505"/>
      <w:r w:rsidRPr="0011349B">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5</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1</w:t>
      </w:r>
      <w:r w:rsidR="007B49CF">
        <w:rPr>
          <w:lang w:val="en-US"/>
        </w:rPr>
        <w:fldChar w:fldCharType="end"/>
      </w:r>
      <w:bookmarkEnd w:id="92"/>
      <w:r w:rsidRPr="0011349B">
        <w:rPr>
          <w:lang w:val="en-US"/>
        </w:rPr>
        <w:t xml:space="preserve"> - SISO feedback control system</w:t>
      </w:r>
    </w:p>
    <w:p w14:paraId="15BCEB5F" w14:textId="01A08FD7" w:rsidR="00541D6A" w:rsidRPr="0011349B" w:rsidRDefault="00541D6A" w:rsidP="00C82EA8">
      <w:pPr>
        <w:rPr>
          <w:lang w:val="en-US"/>
        </w:rPr>
      </w:pPr>
      <w:r w:rsidRPr="0011349B">
        <w:rPr>
          <w:lang w:val="en-US"/>
        </w:rPr>
        <w:t xml:space="preserve">Final value theorem provides a convenient manner of determining the stationary performance of a stable system. </w:t>
      </w:r>
      <w:r w:rsidR="00681753" w:rsidRPr="0011349B">
        <w:rPr>
          <w:lang w:val="en-US"/>
        </w:rPr>
        <w:t xml:space="preserve">The stationary acting error </w:t>
      </w:r>
      <w:r w:rsidR="0011349B" w:rsidRPr="0011349B">
        <w:rPr>
          <w:lang w:val="en-US"/>
        </w:rPr>
        <w:t xml:space="preserve">of a system </w:t>
      </w:r>
      <w:r w:rsidR="00681753" w:rsidRPr="0011349B">
        <w:rPr>
          <w:lang w:val="en-US"/>
        </w:rPr>
        <w:t xml:space="preserve">is given by </w:t>
      </w:r>
      <w:r w:rsidR="00681753" w:rsidRPr="0011349B">
        <w:rPr>
          <w:lang w:val="en-US"/>
        </w:rPr>
        <w:fldChar w:fldCharType="begin"/>
      </w:r>
      <w:r w:rsidR="00681753" w:rsidRPr="0011349B">
        <w:rPr>
          <w:lang w:val="en-US"/>
        </w:rPr>
        <w:instrText xml:space="preserve"> GOTOBUTTON ZEqnNum536251  \* MERGEFORMAT </w:instrText>
      </w:r>
      <w:r w:rsidR="00681753" w:rsidRPr="0011349B">
        <w:rPr>
          <w:lang w:val="en-US"/>
        </w:rPr>
        <w:fldChar w:fldCharType="begin"/>
      </w:r>
      <w:r w:rsidR="00681753" w:rsidRPr="0011349B">
        <w:rPr>
          <w:lang w:val="en-US"/>
        </w:rPr>
        <w:instrText xml:space="preserve"> REF ZEqnNum536251 \* Charformat \! \* MERGEFORMAT </w:instrText>
      </w:r>
      <w:r w:rsidR="00681753" w:rsidRPr="0011349B">
        <w:rPr>
          <w:lang w:val="en-US"/>
        </w:rPr>
        <w:fldChar w:fldCharType="separate"/>
      </w:r>
      <w:r w:rsidR="00324D40" w:rsidRPr="00324D40">
        <w:rPr>
          <w:lang w:val="en-US"/>
        </w:rPr>
        <w:instrText>(7.1)</w:instrText>
      </w:r>
      <w:r w:rsidR="00681753" w:rsidRPr="0011349B">
        <w:rPr>
          <w:lang w:val="en-US"/>
        </w:rPr>
        <w:fldChar w:fldCharType="end"/>
      </w:r>
      <w:r w:rsidR="00681753" w:rsidRPr="0011349B">
        <w:rPr>
          <w:lang w:val="en-US"/>
        </w:rPr>
        <w:fldChar w:fldCharType="end"/>
      </w:r>
      <w:r w:rsidR="00681753" w:rsidRPr="0011349B">
        <w:rPr>
          <w:lang w:val="en-US"/>
        </w:rPr>
        <w:t>.</w:t>
      </w:r>
    </w:p>
    <w:p w14:paraId="7F35BC82" w14:textId="315B16FF" w:rsidR="00681753" w:rsidRPr="0011349B" w:rsidRDefault="00681753" w:rsidP="00681753">
      <w:pPr>
        <w:pStyle w:val="MTDisplayEquation"/>
        <w:rPr>
          <w:color w:val="auto"/>
        </w:rPr>
      </w:pPr>
      <w:r w:rsidRPr="0011349B">
        <w:rPr>
          <w:color w:val="auto"/>
        </w:rPr>
        <w:tab/>
      </w:r>
      <w:r w:rsidRPr="0011349B">
        <w:rPr>
          <w:color w:val="auto"/>
          <w:position w:val="-16"/>
        </w:rPr>
        <w:object w:dxaOrig="2060" w:dyaOrig="340" w14:anchorId="18655A57">
          <v:shape id="_x0000_i1211" type="#_x0000_t75" style="width:102.65pt;height:17.1pt" o:ole="">
            <v:imagedata r:id="rId405" o:title=""/>
          </v:shape>
          <o:OLEObject Type="Embed" ProgID="Equation.DSMT4" ShapeID="_x0000_i1211" DrawAspect="Content" ObjectID="_1617123485" r:id="rId40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3" w:name="ZEqnNum536251"/>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w:instrText>
      </w:r>
      <w:r w:rsidR="005F1ED6" w:rsidRPr="0011349B">
        <w:rPr>
          <w:noProof/>
          <w:color w:val="auto"/>
        </w:rPr>
        <w:fldChar w:fldCharType="end"/>
      </w:r>
      <w:r w:rsidRPr="0011349B">
        <w:rPr>
          <w:color w:val="auto"/>
        </w:rPr>
        <w:instrText>)</w:instrText>
      </w:r>
      <w:bookmarkEnd w:id="93"/>
      <w:r w:rsidRPr="0011349B">
        <w:rPr>
          <w:color w:val="auto"/>
        </w:rPr>
        <w:fldChar w:fldCharType="end"/>
      </w:r>
    </w:p>
    <w:p w14:paraId="350DB8F3" w14:textId="51106905" w:rsidR="00681753" w:rsidRPr="0011349B" w:rsidRDefault="00681753" w:rsidP="00681753">
      <w:pPr>
        <w:rPr>
          <w:lang w:val="en-US"/>
        </w:rPr>
      </w:pPr>
      <w:r w:rsidRPr="0011349B">
        <w:rPr>
          <w:lang w:val="en-US"/>
        </w:rPr>
        <w:t xml:space="preserve">The error </w:t>
      </w:r>
      <w:r w:rsidRPr="0011349B">
        <w:rPr>
          <w:position w:val="-8"/>
          <w:lang w:val="en-US"/>
        </w:rPr>
        <w:object w:dxaOrig="420" w:dyaOrig="260" w14:anchorId="5C7E7EA3">
          <v:shape id="_x0000_i1212" type="#_x0000_t75" style="width:20.3pt;height:12.5pt" o:ole="">
            <v:imagedata r:id="rId407" o:title=""/>
          </v:shape>
          <o:OLEObject Type="Embed" ProgID="Equation.DSMT4" ShapeID="_x0000_i1212" DrawAspect="Content" ObjectID="_1617123486" r:id="rId408"/>
        </w:object>
      </w:r>
      <w:r w:rsidRPr="0011349B">
        <w:rPr>
          <w:lang w:val="en-US"/>
        </w:rPr>
        <w:t xml:space="preserve"> can be written as </w:t>
      </w:r>
      <w:r w:rsidRPr="0011349B">
        <w:rPr>
          <w:lang w:val="en-US"/>
        </w:rPr>
        <w:fldChar w:fldCharType="begin"/>
      </w:r>
      <w:r w:rsidRPr="0011349B">
        <w:rPr>
          <w:lang w:val="en-US"/>
        </w:rPr>
        <w:instrText xml:space="preserve"> GOTOBUTTON ZEqnNum539110  \* MERGEFORMAT </w:instrText>
      </w:r>
      <w:r w:rsidRPr="0011349B">
        <w:rPr>
          <w:lang w:val="en-US"/>
        </w:rPr>
        <w:fldChar w:fldCharType="begin"/>
      </w:r>
      <w:r w:rsidRPr="0011349B">
        <w:rPr>
          <w:lang w:val="en-US"/>
        </w:rPr>
        <w:instrText xml:space="preserve"> REF ZEqnNum539110 \* Charformat \! \* MERGEFORMAT </w:instrText>
      </w:r>
      <w:r w:rsidRPr="0011349B">
        <w:rPr>
          <w:lang w:val="en-US"/>
        </w:rPr>
        <w:fldChar w:fldCharType="separate"/>
      </w:r>
      <w:r w:rsidR="00324D40" w:rsidRPr="00324D40">
        <w:rPr>
          <w:lang w:val="en-US"/>
        </w:rPr>
        <w:instrText>(7.2)</w:instrText>
      </w:r>
      <w:r w:rsidRPr="0011349B">
        <w:rPr>
          <w:lang w:val="en-US"/>
        </w:rPr>
        <w:fldChar w:fldCharType="end"/>
      </w:r>
      <w:r w:rsidRPr="0011349B">
        <w:rPr>
          <w:lang w:val="en-US"/>
        </w:rPr>
        <w:fldChar w:fldCharType="end"/>
      </w:r>
      <w:r w:rsidRPr="0011349B">
        <w:rPr>
          <w:lang w:val="en-US"/>
        </w:rPr>
        <w:t>.</w:t>
      </w:r>
    </w:p>
    <w:p w14:paraId="4C050C8A" w14:textId="2EC767E7" w:rsidR="00AC5CFE" w:rsidRPr="0011349B" w:rsidRDefault="00AC5CFE" w:rsidP="00AC5CFE">
      <w:pPr>
        <w:pStyle w:val="MTDisplayEquation"/>
        <w:rPr>
          <w:color w:val="auto"/>
        </w:rPr>
      </w:pPr>
      <w:r w:rsidRPr="0011349B">
        <w:rPr>
          <w:color w:val="auto"/>
        </w:rPr>
        <w:tab/>
      </w:r>
      <w:r w:rsidR="00541D6A" w:rsidRPr="0011349B">
        <w:rPr>
          <w:color w:val="auto"/>
          <w:position w:val="-8"/>
        </w:rPr>
        <w:object w:dxaOrig="1400" w:dyaOrig="260" w14:anchorId="516CF466">
          <v:shape id="_x0000_i1213" type="#_x0000_t75" style="width:69.15pt;height:12.5pt" o:ole="">
            <v:imagedata r:id="rId409" o:title=""/>
          </v:shape>
          <o:OLEObject Type="Embed" ProgID="Equation.DSMT4" ShapeID="_x0000_i1213" DrawAspect="Content" ObjectID="_1617123487" r:id="rId41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4" w:name="ZEqnNum53911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2</w:instrText>
      </w:r>
      <w:r w:rsidR="005F1ED6" w:rsidRPr="0011349B">
        <w:rPr>
          <w:noProof/>
          <w:color w:val="auto"/>
        </w:rPr>
        <w:fldChar w:fldCharType="end"/>
      </w:r>
      <w:r w:rsidRPr="0011349B">
        <w:rPr>
          <w:color w:val="auto"/>
        </w:rPr>
        <w:instrText>)</w:instrText>
      </w:r>
      <w:bookmarkEnd w:id="94"/>
      <w:r w:rsidRPr="0011349B">
        <w:rPr>
          <w:color w:val="auto"/>
        </w:rPr>
        <w:fldChar w:fldCharType="end"/>
      </w:r>
    </w:p>
    <w:p w14:paraId="197C8A12" w14:textId="19AAB966" w:rsidR="00681753" w:rsidRPr="0011349B" w:rsidRDefault="00681753" w:rsidP="00681753">
      <w:pPr>
        <w:rPr>
          <w:lang w:val="en-US"/>
        </w:rPr>
      </w:pPr>
      <w:r w:rsidRPr="0011349B">
        <w:rPr>
          <w:lang w:val="en-US"/>
        </w:rPr>
        <w:t xml:space="preserve">But the output </w:t>
      </w:r>
      <w:r w:rsidRPr="0011349B">
        <w:rPr>
          <w:position w:val="-8"/>
          <w:lang w:val="en-US"/>
        </w:rPr>
        <w:object w:dxaOrig="400" w:dyaOrig="260" w14:anchorId="2262BF6A">
          <v:shape id="_x0000_i1214" type="#_x0000_t75" style="width:19.95pt;height:12.5pt" o:ole="">
            <v:imagedata r:id="rId411" o:title=""/>
          </v:shape>
          <o:OLEObject Type="Embed" ProgID="Equation.DSMT4" ShapeID="_x0000_i1214" DrawAspect="Content" ObjectID="_1617123488" r:id="rId412"/>
        </w:object>
      </w:r>
      <w:r w:rsidRPr="0011349B">
        <w:rPr>
          <w:lang w:val="en-US"/>
        </w:rPr>
        <w:t xml:space="preserve"> is defined as </w:t>
      </w:r>
      <w:r w:rsidRPr="0011349B">
        <w:rPr>
          <w:lang w:val="en-US"/>
        </w:rPr>
        <w:fldChar w:fldCharType="begin"/>
      </w:r>
      <w:r w:rsidRPr="0011349B">
        <w:rPr>
          <w:lang w:val="en-US"/>
        </w:rPr>
        <w:instrText xml:space="preserve"> GOTOBUTTON ZEqnNum542550  \* MERGEFORMAT </w:instrText>
      </w:r>
      <w:r w:rsidRPr="0011349B">
        <w:rPr>
          <w:lang w:val="en-US"/>
        </w:rPr>
        <w:fldChar w:fldCharType="begin"/>
      </w:r>
      <w:r w:rsidRPr="0011349B">
        <w:rPr>
          <w:lang w:val="en-US"/>
        </w:rPr>
        <w:instrText xml:space="preserve"> REF ZEqnNum542550 \* Charformat \! \* MERGEFORMAT </w:instrText>
      </w:r>
      <w:r w:rsidRPr="0011349B">
        <w:rPr>
          <w:lang w:val="en-US"/>
        </w:rPr>
        <w:fldChar w:fldCharType="separate"/>
      </w:r>
      <w:r w:rsidR="00324D40" w:rsidRPr="00324D40">
        <w:rPr>
          <w:lang w:val="en-US"/>
        </w:rPr>
        <w:instrText>(7.3)</w:instrText>
      </w:r>
      <w:r w:rsidRPr="0011349B">
        <w:rPr>
          <w:lang w:val="en-US"/>
        </w:rPr>
        <w:fldChar w:fldCharType="end"/>
      </w:r>
      <w:r w:rsidRPr="0011349B">
        <w:rPr>
          <w:lang w:val="en-US"/>
        </w:rPr>
        <w:fldChar w:fldCharType="end"/>
      </w:r>
    </w:p>
    <w:p w14:paraId="24C4B979" w14:textId="7549C247" w:rsidR="00541D6A" w:rsidRPr="0011349B" w:rsidRDefault="00541D6A" w:rsidP="00541D6A">
      <w:pPr>
        <w:pStyle w:val="MTDisplayEquation"/>
        <w:rPr>
          <w:color w:val="auto"/>
        </w:rPr>
      </w:pPr>
      <w:r w:rsidRPr="0011349B">
        <w:rPr>
          <w:color w:val="auto"/>
        </w:rPr>
        <w:tab/>
      </w:r>
      <w:r w:rsidRPr="0011349B">
        <w:rPr>
          <w:color w:val="auto"/>
          <w:position w:val="-10"/>
        </w:rPr>
        <w:object w:dxaOrig="1760" w:dyaOrig="279" w14:anchorId="2F0F66EC">
          <v:shape id="_x0000_i1215" type="#_x0000_t75" style="width:87.7pt;height:14.6pt" o:ole="">
            <v:imagedata r:id="rId413" o:title=""/>
          </v:shape>
          <o:OLEObject Type="Embed" ProgID="Equation.DSMT4" ShapeID="_x0000_i1215" DrawAspect="Content" ObjectID="_1617123489" r:id="rId414"/>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5" w:name="ZEqnNum54255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3</w:instrText>
      </w:r>
      <w:r w:rsidR="005F1ED6" w:rsidRPr="0011349B">
        <w:rPr>
          <w:noProof/>
          <w:color w:val="auto"/>
        </w:rPr>
        <w:fldChar w:fldCharType="end"/>
      </w:r>
      <w:r w:rsidRPr="0011349B">
        <w:rPr>
          <w:color w:val="auto"/>
        </w:rPr>
        <w:instrText>)</w:instrText>
      </w:r>
      <w:bookmarkEnd w:id="95"/>
      <w:r w:rsidRPr="0011349B">
        <w:rPr>
          <w:color w:val="auto"/>
        </w:rPr>
        <w:fldChar w:fldCharType="end"/>
      </w:r>
    </w:p>
    <w:p w14:paraId="50298E48" w14:textId="36EEA86A" w:rsidR="00681753" w:rsidRPr="0011349B" w:rsidRDefault="00681753" w:rsidP="00681753">
      <w:pPr>
        <w:rPr>
          <w:lang w:val="en-US"/>
        </w:rPr>
      </w:pPr>
      <w:r w:rsidRPr="0011349B">
        <w:rPr>
          <w:lang w:val="en-US"/>
        </w:rPr>
        <w:t xml:space="preserve">Which yields </w:t>
      </w:r>
      <w:r w:rsidRPr="0011349B">
        <w:rPr>
          <w:lang w:val="en-US"/>
        </w:rPr>
        <w:fldChar w:fldCharType="begin"/>
      </w:r>
      <w:r w:rsidRPr="0011349B">
        <w:rPr>
          <w:lang w:val="en-US"/>
        </w:rPr>
        <w:instrText xml:space="preserve"> GOTOBUTTON ZEqnNum964185  \* MERGEFORMAT </w:instrText>
      </w:r>
      <w:r w:rsidRPr="0011349B">
        <w:rPr>
          <w:lang w:val="en-US"/>
        </w:rPr>
        <w:fldChar w:fldCharType="begin"/>
      </w:r>
      <w:r w:rsidRPr="0011349B">
        <w:rPr>
          <w:lang w:val="en-US"/>
        </w:rPr>
        <w:instrText xml:space="preserve"> REF ZEqnNum964185 \* Charformat \! \* MERGEFORMAT </w:instrText>
      </w:r>
      <w:r w:rsidRPr="0011349B">
        <w:rPr>
          <w:lang w:val="en-US"/>
        </w:rPr>
        <w:fldChar w:fldCharType="separate"/>
      </w:r>
      <w:r w:rsidR="00324D40" w:rsidRPr="00324D40">
        <w:rPr>
          <w:lang w:val="en-US"/>
        </w:rPr>
        <w:instrText>(7.4)</w:instrText>
      </w:r>
      <w:r w:rsidRPr="0011349B">
        <w:rPr>
          <w:lang w:val="en-US"/>
        </w:rPr>
        <w:fldChar w:fldCharType="end"/>
      </w:r>
      <w:r w:rsidRPr="0011349B">
        <w:rPr>
          <w:lang w:val="en-US"/>
        </w:rPr>
        <w:fldChar w:fldCharType="end"/>
      </w:r>
      <w:r w:rsidRPr="0011349B">
        <w:rPr>
          <w:lang w:val="en-US"/>
        </w:rPr>
        <w:t>.</w:t>
      </w:r>
    </w:p>
    <w:p w14:paraId="1FECC961" w14:textId="7761C427" w:rsidR="00541D6A" w:rsidRPr="0011349B" w:rsidRDefault="00541D6A" w:rsidP="00541D6A">
      <w:pPr>
        <w:pStyle w:val="MTDisplayEquation"/>
        <w:rPr>
          <w:color w:val="auto"/>
        </w:rPr>
      </w:pPr>
      <w:r w:rsidRPr="0011349B">
        <w:rPr>
          <w:color w:val="auto"/>
        </w:rPr>
        <w:tab/>
      </w:r>
      <w:r w:rsidRPr="0011349B">
        <w:rPr>
          <w:color w:val="auto"/>
          <w:position w:val="-10"/>
        </w:rPr>
        <w:object w:dxaOrig="2260" w:dyaOrig="279" w14:anchorId="5A09DB35">
          <v:shape id="_x0000_i1216" type="#_x0000_t75" style="width:113.35pt;height:14.6pt" o:ole="">
            <v:imagedata r:id="rId415" o:title=""/>
          </v:shape>
          <o:OLEObject Type="Embed" ProgID="Equation.DSMT4" ShapeID="_x0000_i1216" DrawAspect="Content" ObjectID="_1617123490" r:id="rId41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6" w:name="ZEqnNum9641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4</w:instrText>
      </w:r>
      <w:r w:rsidR="005F1ED6" w:rsidRPr="0011349B">
        <w:rPr>
          <w:noProof/>
          <w:color w:val="auto"/>
        </w:rPr>
        <w:fldChar w:fldCharType="end"/>
      </w:r>
      <w:r w:rsidRPr="0011349B">
        <w:rPr>
          <w:color w:val="auto"/>
        </w:rPr>
        <w:instrText>)</w:instrText>
      </w:r>
      <w:bookmarkEnd w:id="96"/>
      <w:r w:rsidRPr="0011349B">
        <w:rPr>
          <w:color w:val="auto"/>
        </w:rPr>
        <w:fldChar w:fldCharType="end"/>
      </w:r>
    </w:p>
    <w:p w14:paraId="185CE742" w14:textId="0AB2C4F7" w:rsidR="00681753" w:rsidRPr="0011349B" w:rsidRDefault="00681753" w:rsidP="00681753">
      <w:pPr>
        <w:rPr>
          <w:lang w:val="en-US"/>
        </w:rPr>
      </w:pPr>
      <w:r w:rsidRPr="0011349B">
        <w:rPr>
          <w:lang w:val="en-US"/>
        </w:rPr>
        <w:t xml:space="preserve">The error signal </w:t>
      </w:r>
      <w:r w:rsidRPr="0011349B">
        <w:rPr>
          <w:position w:val="-8"/>
          <w:lang w:val="en-US"/>
        </w:rPr>
        <w:object w:dxaOrig="420" w:dyaOrig="260" w14:anchorId="5C1CDA9D">
          <v:shape id="_x0000_i1217" type="#_x0000_t75" style="width:20.3pt;height:12.5pt" o:ole="">
            <v:imagedata r:id="rId417" o:title=""/>
          </v:shape>
          <o:OLEObject Type="Embed" ProgID="Equation.DSMT4" ShapeID="_x0000_i1217" DrawAspect="Content" ObjectID="_1617123491" r:id="rId418"/>
        </w:object>
      </w:r>
      <w:r w:rsidRPr="0011349B">
        <w:rPr>
          <w:lang w:val="en-US"/>
        </w:rPr>
        <w:t xml:space="preserve"> can finally be rewritten in the form of </w:t>
      </w:r>
      <w:r w:rsidRPr="0011349B">
        <w:rPr>
          <w:lang w:val="en-US"/>
        </w:rPr>
        <w:fldChar w:fldCharType="begin"/>
      </w:r>
      <w:r w:rsidRPr="0011349B">
        <w:rPr>
          <w:lang w:val="en-US"/>
        </w:rPr>
        <w:instrText xml:space="preserve"> GOTOBUTTON ZEqnNum520385  \* MERGEFORMAT </w:instrText>
      </w:r>
      <w:r w:rsidRPr="0011349B">
        <w:rPr>
          <w:lang w:val="en-US"/>
        </w:rPr>
        <w:fldChar w:fldCharType="begin"/>
      </w:r>
      <w:r w:rsidRPr="0011349B">
        <w:rPr>
          <w:lang w:val="en-US"/>
        </w:rPr>
        <w:instrText xml:space="preserve"> REF ZEqnNum520385 \* Charformat \! \* MERGEFORMAT </w:instrText>
      </w:r>
      <w:r w:rsidRPr="0011349B">
        <w:rPr>
          <w:lang w:val="en-US"/>
        </w:rPr>
        <w:fldChar w:fldCharType="separate"/>
      </w:r>
      <w:r w:rsidR="00324D40" w:rsidRPr="00324D40">
        <w:rPr>
          <w:lang w:val="en-US"/>
        </w:rPr>
        <w:instrText>(7.5)</w:instrText>
      </w:r>
      <w:r w:rsidRPr="0011349B">
        <w:rPr>
          <w:lang w:val="en-US"/>
        </w:rPr>
        <w:fldChar w:fldCharType="end"/>
      </w:r>
      <w:r w:rsidRPr="0011349B">
        <w:rPr>
          <w:lang w:val="en-US"/>
        </w:rPr>
        <w:fldChar w:fldCharType="end"/>
      </w:r>
      <w:r w:rsidRPr="0011349B">
        <w:rPr>
          <w:lang w:val="en-US"/>
        </w:rPr>
        <w:t>.</w:t>
      </w:r>
    </w:p>
    <w:p w14:paraId="7E1AEABB" w14:textId="51F05972" w:rsidR="00C82EA8" w:rsidRPr="0011349B" w:rsidRDefault="00541D6A" w:rsidP="00541D6A">
      <w:pPr>
        <w:pStyle w:val="MTDisplayEquation"/>
        <w:rPr>
          <w:color w:val="auto"/>
        </w:rPr>
      </w:pPr>
      <w:r w:rsidRPr="0011349B">
        <w:rPr>
          <w:color w:val="auto"/>
        </w:rPr>
        <w:tab/>
      </w:r>
      <w:r w:rsidRPr="0011349B">
        <w:rPr>
          <w:color w:val="auto"/>
          <w:position w:val="-24"/>
        </w:rPr>
        <w:object w:dxaOrig="1660" w:dyaOrig="540" w14:anchorId="383957EE">
          <v:shape id="_x0000_i1218" type="#_x0000_t75" style="width:82.7pt;height:26.75pt" o:ole="">
            <v:imagedata r:id="rId419" o:title=""/>
          </v:shape>
          <o:OLEObject Type="Embed" ProgID="Equation.DSMT4" ShapeID="_x0000_i1218" DrawAspect="Content" ObjectID="_1617123492" r:id="rId42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7" w:name="ZEqnNum5203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5</w:instrText>
      </w:r>
      <w:r w:rsidR="005F1ED6" w:rsidRPr="0011349B">
        <w:rPr>
          <w:noProof/>
          <w:color w:val="auto"/>
        </w:rPr>
        <w:fldChar w:fldCharType="end"/>
      </w:r>
      <w:r w:rsidRPr="0011349B">
        <w:rPr>
          <w:color w:val="auto"/>
        </w:rPr>
        <w:instrText>)</w:instrText>
      </w:r>
      <w:bookmarkEnd w:id="97"/>
      <w:r w:rsidRPr="0011349B">
        <w:rPr>
          <w:color w:val="auto"/>
        </w:rPr>
        <w:fldChar w:fldCharType="end"/>
      </w:r>
    </w:p>
    <w:p w14:paraId="2F3F2668" w14:textId="5BEB875B" w:rsidR="003B42A6" w:rsidRPr="0011349B" w:rsidRDefault="003B42A6" w:rsidP="003B42A6">
      <w:pPr>
        <w:rPr>
          <w:lang w:val="en-US"/>
        </w:rPr>
      </w:pPr>
      <w:r w:rsidRPr="0011349B">
        <w:rPr>
          <w:lang w:val="en-US"/>
        </w:rPr>
        <w:t xml:space="preserve">Since this analysis is considering the stationary error, the reference signal </w:t>
      </w:r>
      <w:r w:rsidRPr="0011349B">
        <w:rPr>
          <w:position w:val="-8"/>
          <w:lang w:val="en-US"/>
        </w:rPr>
        <w:object w:dxaOrig="400" w:dyaOrig="260" w14:anchorId="191FCDBC">
          <v:shape id="_x0000_i1219" type="#_x0000_t75" style="width:19.95pt;height:12.5pt" o:ole="">
            <v:imagedata r:id="rId421" o:title=""/>
          </v:shape>
          <o:OLEObject Type="Embed" ProgID="Equation.DSMT4" ShapeID="_x0000_i1219" DrawAspect="Content" ObjectID="_1617123493" r:id="rId422"/>
        </w:object>
      </w:r>
      <w:r w:rsidRPr="0011349B">
        <w:rPr>
          <w:lang w:val="en-US"/>
        </w:rPr>
        <w:t xml:space="preserve"> is given by </w:t>
      </w:r>
      <w:r w:rsidRPr="0011349B">
        <w:rPr>
          <w:lang w:val="en-US"/>
        </w:rPr>
        <w:fldChar w:fldCharType="begin"/>
      </w:r>
      <w:r w:rsidRPr="0011349B">
        <w:rPr>
          <w:lang w:val="en-US"/>
        </w:rPr>
        <w:instrText xml:space="preserve"> GOTOBUTTON ZEqnNum731429  \* MERGEFORMAT </w:instrText>
      </w:r>
      <w:r w:rsidRPr="0011349B">
        <w:rPr>
          <w:lang w:val="en-US"/>
        </w:rPr>
        <w:fldChar w:fldCharType="begin"/>
      </w:r>
      <w:r w:rsidRPr="0011349B">
        <w:rPr>
          <w:lang w:val="en-US"/>
        </w:rPr>
        <w:instrText xml:space="preserve"> REF ZEqnNum731429 \* Charformat \! \* MERGEFORMAT </w:instrText>
      </w:r>
      <w:r w:rsidRPr="0011349B">
        <w:rPr>
          <w:lang w:val="en-US"/>
        </w:rPr>
        <w:fldChar w:fldCharType="separate"/>
      </w:r>
      <w:r w:rsidR="00324D40" w:rsidRPr="00324D40">
        <w:rPr>
          <w:lang w:val="en-US"/>
        </w:rPr>
        <w:instrText>(7.6)</w:instrText>
      </w:r>
      <w:r w:rsidRPr="0011349B">
        <w:rPr>
          <w:lang w:val="en-US"/>
        </w:rPr>
        <w:fldChar w:fldCharType="end"/>
      </w:r>
      <w:r w:rsidRPr="0011349B">
        <w:rPr>
          <w:lang w:val="en-US"/>
        </w:rPr>
        <w:fldChar w:fldCharType="end"/>
      </w:r>
    </w:p>
    <w:p w14:paraId="75F0474F" w14:textId="71867402" w:rsidR="003B42A6" w:rsidRPr="0011349B" w:rsidRDefault="003B42A6" w:rsidP="003B42A6">
      <w:pPr>
        <w:pStyle w:val="MTDisplayEquation"/>
        <w:rPr>
          <w:color w:val="auto"/>
        </w:rPr>
      </w:pPr>
      <w:r w:rsidRPr="0011349B">
        <w:rPr>
          <w:color w:val="auto"/>
        </w:rPr>
        <w:tab/>
      </w:r>
      <w:r w:rsidRPr="0011349B">
        <w:rPr>
          <w:color w:val="auto"/>
          <w:position w:val="-20"/>
        </w:rPr>
        <w:object w:dxaOrig="700" w:dyaOrig="499" w14:anchorId="4B3BBAB6">
          <v:shape id="_x0000_i1220" type="#_x0000_t75" style="width:34.95pt;height:25.3pt" o:ole="">
            <v:imagedata r:id="rId423" o:title=""/>
          </v:shape>
          <o:OLEObject Type="Embed" ProgID="Equation.DSMT4" ShapeID="_x0000_i1220" DrawAspect="Content" ObjectID="_1617123494" r:id="rId424"/>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8" w:name="ZEqnNum731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6</w:instrText>
      </w:r>
      <w:r w:rsidR="005F1ED6" w:rsidRPr="0011349B">
        <w:rPr>
          <w:noProof/>
          <w:color w:val="auto"/>
        </w:rPr>
        <w:fldChar w:fldCharType="end"/>
      </w:r>
      <w:r w:rsidRPr="0011349B">
        <w:rPr>
          <w:color w:val="auto"/>
        </w:rPr>
        <w:instrText>)</w:instrText>
      </w:r>
      <w:bookmarkEnd w:id="98"/>
      <w:r w:rsidRPr="0011349B">
        <w:rPr>
          <w:color w:val="auto"/>
        </w:rPr>
        <w:fldChar w:fldCharType="end"/>
      </w:r>
    </w:p>
    <w:p w14:paraId="073AE058" w14:textId="60500AAD" w:rsidR="00681753" w:rsidRPr="0011349B" w:rsidRDefault="003B42A6" w:rsidP="00681753">
      <w:pPr>
        <w:rPr>
          <w:lang w:val="en-US"/>
        </w:rPr>
      </w:pPr>
      <w:r w:rsidRPr="0011349B">
        <w:rPr>
          <w:lang w:val="en-US"/>
        </w:rPr>
        <w:t>The</w:t>
      </w:r>
      <w:r w:rsidR="00681753" w:rsidRPr="0011349B">
        <w:rPr>
          <w:lang w:val="en-US"/>
        </w:rPr>
        <w:t xml:space="preserve"> stationary error given b</w:t>
      </w:r>
      <w:r w:rsidRPr="0011349B">
        <w:rPr>
          <w:lang w:val="en-US"/>
        </w:rPr>
        <w:t xml:space="preserve">y Equation </w:t>
      </w:r>
      <w:r w:rsidRPr="0011349B">
        <w:rPr>
          <w:lang w:val="en-US"/>
        </w:rPr>
        <w:fldChar w:fldCharType="begin"/>
      </w:r>
      <w:r w:rsidRPr="0011349B">
        <w:rPr>
          <w:lang w:val="en-US"/>
        </w:rPr>
        <w:instrText xml:space="preserve"> GOTOBUTTON ZEqnNum536251  \* MERGEFORMAT </w:instrText>
      </w:r>
      <w:r w:rsidRPr="0011349B">
        <w:rPr>
          <w:lang w:val="en-US"/>
        </w:rPr>
        <w:fldChar w:fldCharType="begin"/>
      </w:r>
      <w:r w:rsidRPr="0011349B">
        <w:rPr>
          <w:lang w:val="en-US"/>
        </w:rPr>
        <w:instrText xml:space="preserve"> REF ZEqnNum536251 \* Charformat \! \* MERGEFORMAT </w:instrText>
      </w:r>
      <w:r w:rsidRPr="0011349B">
        <w:rPr>
          <w:lang w:val="en-US"/>
        </w:rPr>
        <w:fldChar w:fldCharType="separate"/>
      </w:r>
      <w:r w:rsidR="00324D40" w:rsidRPr="00324D40">
        <w:rPr>
          <w:lang w:val="en-US"/>
        </w:rPr>
        <w:instrText>(7.1)</w:instrText>
      </w:r>
      <w:r w:rsidRPr="0011349B">
        <w:rPr>
          <w:lang w:val="en-US"/>
        </w:rPr>
        <w:fldChar w:fldCharType="end"/>
      </w:r>
      <w:r w:rsidRPr="0011349B">
        <w:rPr>
          <w:lang w:val="en-US"/>
        </w:rPr>
        <w:fldChar w:fldCharType="end"/>
      </w:r>
      <w:r w:rsidRPr="0011349B">
        <w:rPr>
          <w:lang w:val="en-US"/>
        </w:rPr>
        <w:t xml:space="preserve"> can be calculated in Equation </w:t>
      </w:r>
      <w:r w:rsidRPr="0011349B">
        <w:rPr>
          <w:lang w:val="en-US"/>
        </w:rPr>
        <w:fldChar w:fldCharType="begin"/>
      </w:r>
      <w:r w:rsidRPr="0011349B">
        <w:rPr>
          <w:lang w:val="en-US"/>
        </w:rPr>
        <w:instrText xml:space="preserve"> GOTOBUTTON ZEqnNum852112  \* MERGEFORMAT </w:instrText>
      </w:r>
      <w:r w:rsidRPr="0011349B">
        <w:rPr>
          <w:lang w:val="en-US"/>
        </w:rPr>
        <w:fldChar w:fldCharType="begin"/>
      </w:r>
      <w:r w:rsidRPr="0011349B">
        <w:rPr>
          <w:lang w:val="en-US"/>
        </w:rPr>
        <w:instrText xml:space="preserve"> REF ZEqnNum852112 \* Charformat \! \* MERGEFORMAT </w:instrText>
      </w:r>
      <w:r w:rsidRPr="0011349B">
        <w:rPr>
          <w:lang w:val="en-US"/>
        </w:rPr>
        <w:fldChar w:fldCharType="separate"/>
      </w:r>
      <w:r w:rsidR="00324D40" w:rsidRPr="00324D40">
        <w:rPr>
          <w:lang w:val="en-US"/>
        </w:rPr>
        <w:instrText>(7.7)</w:instrText>
      </w:r>
      <w:r w:rsidRPr="0011349B">
        <w:rPr>
          <w:lang w:val="en-US"/>
        </w:rPr>
        <w:fldChar w:fldCharType="end"/>
      </w:r>
      <w:r w:rsidRPr="0011349B">
        <w:rPr>
          <w:lang w:val="en-US"/>
        </w:rPr>
        <w:fldChar w:fldCharType="end"/>
      </w:r>
    </w:p>
    <w:p w14:paraId="3616B469" w14:textId="79B67F9D" w:rsidR="00541D6A" w:rsidRPr="0011349B" w:rsidRDefault="00541D6A" w:rsidP="00541D6A">
      <w:pPr>
        <w:pStyle w:val="MTDisplayEquation"/>
        <w:rPr>
          <w:color w:val="auto"/>
        </w:rPr>
      </w:pPr>
      <w:r w:rsidRPr="0011349B">
        <w:rPr>
          <w:color w:val="auto"/>
        </w:rPr>
        <w:lastRenderedPageBreak/>
        <w:tab/>
      </w:r>
      <w:r w:rsidR="003B42A6" w:rsidRPr="0011349B">
        <w:rPr>
          <w:color w:val="auto"/>
          <w:position w:val="-30"/>
        </w:rPr>
        <w:object w:dxaOrig="2040" w:dyaOrig="820" w14:anchorId="04988CC8">
          <v:shape id="_x0000_i1221" type="#_x0000_t75" style="width:101.95pt;height:41.35pt" o:ole="">
            <v:imagedata r:id="rId425" o:title=""/>
          </v:shape>
          <o:OLEObject Type="Embed" ProgID="Equation.DSMT4" ShapeID="_x0000_i1221" DrawAspect="Content" ObjectID="_1617123495" r:id="rId42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9" w:name="ZEqnNum852112"/>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bookmarkEnd w:id="99"/>
      <w:r w:rsidRPr="0011349B">
        <w:rPr>
          <w:color w:val="auto"/>
        </w:rPr>
        <w:fldChar w:fldCharType="end"/>
      </w:r>
    </w:p>
    <w:p w14:paraId="40F5ED39" w14:textId="77777777" w:rsidR="00DA612C" w:rsidRPr="0011349B" w:rsidRDefault="00DA612C" w:rsidP="00DA612C">
      <w:pPr>
        <w:pStyle w:val="MTDisplayEquation"/>
        <w:rPr>
          <w:color w:val="auto"/>
        </w:rPr>
      </w:pPr>
    </w:p>
    <w:p w14:paraId="2E0FC337" w14:textId="6325493A" w:rsidR="003B42A6" w:rsidRPr="0011349B" w:rsidRDefault="00DA612C" w:rsidP="00DA612C">
      <w:pPr>
        <w:pStyle w:val="MTDisplayEquation"/>
        <w:rPr>
          <w:color w:val="auto"/>
        </w:rPr>
      </w:pPr>
      <w:r w:rsidRPr="0011349B">
        <w:rPr>
          <w:color w:val="auto"/>
        </w:rPr>
        <w:tab/>
      </w:r>
      <w:r w:rsidRPr="0011349B">
        <w:rPr>
          <w:color w:val="auto"/>
          <w:position w:val="-30"/>
        </w:rPr>
        <w:object w:dxaOrig="2040" w:dyaOrig="600" w14:anchorId="7B58D2F9">
          <v:shape id="_x0000_i1222" type="#_x0000_t75" style="width:101.95pt;height:29.95pt" o:ole="">
            <v:imagedata r:id="rId427" o:title=""/>
          </v:shape>
          <o:OLEObject Type="Embed" ProgID="Equation.DSMT4" ShapeID="_x0000_i1222" DrawAspect="Content" ObjectID="_1617123496" r:id="rId428"/>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100" w:name="ZEqnNum837453"/>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8</w:instrText>
      </w:r>
      <w:r w:rsidR="005F1ED6" w:rsidRPr="0011349B">
        <w:rPr>
          <w:noProof/>
          <w:color w:val="auto"/>
        </w:rPr>
        <w:fldChar w:fldCharType="end"/>
      </w:r>
      <w:r w:rsidRPr="0011349B">
        <w:rPr>
          <w:color w:val="auto"/>
        </w:rPr>
        <w:instrText>)</w:instrText>
      </w:r>
      <w:bookmarkEnd w:id="100"/>
      <w:r w:rsidRPr="0011349B">
        <w:rPr>
          <w:color w:val="auto"/>
        </w:rPr>
        <w:fldChar w:fldCharType="end"/>
      </w:r>
    </w:p>
    <w:p w14:paraId="0BB5ACF0" w14:textId="67C4F506" w:rsidR="008C4D3F" w:rsidRPr="0011349B" w:rsidRDefault="00DA612C" w:rsidP="00996537">
      <w:pPr>
        <w:rPr>
          <w:lang w:val="en-US"/>
        </w:rPr>
      </w:pPr>
      <w:r w:rsidRPr="0011349B">
        <w:rPr>
          <w:lang w:val="en-US"/>
        </w:rPr>
        <w:t xml:space="preserve">The error is a function of the terms </w:t>
      </w:r>
      <w:r w:rsidRPr="0011349B">
        <w:rPr>
          <w:position w:val="-16"/>
          <w:lang w:val="en-US"/>
        </w:rPr>
        <w:object w:dxaOrig="780" w:dyaOrig="340" w14:anchorId="2877196E">
          <v:shape id="_x0000_i1223" type="#_x0000_t75" style="width:39.2pt;height:17.1pt" o:ole="">
            <v:imagedata r:id="rId429" o:title=""/>
          </v:shape>
          <o:OLEObject Type="Embed" ProgID="Equation.DSMT4" ShapeID="_x0000_i1223" DrawAspect="Content" ObjectID="_1617123497" r:id="rId430"/>
        </w:object>
      </w:r>
      <w:r w:rsidRPr="0011349B">
        <w:rPr>
          <w:lang w:val="en-US"/>
        </w:rPr>
        <w:t xml:space="preserve">and </w:t>
      </w:r>
      <w:r w:rsidRPr="0011349B">
        <w:rPr>
          <w:position w:val="-16"/>
          <w:lang w:val="en-US"/>
        </w:rPr>
        <w:object w:dxaOrig="660" w:dyaOrig="340" w14:anchorId="38EAA640">
          <v:shape id="_x0000_i1224" type="#_x0000_t75" style="width:32.8pt;height:17.1pt" o:ole="">
            <v:imagedata r:id="rId431" o:title=""/>
          </v:shape>
          <o:OLEObject Type="Embed" ProgID="Equation.DSMT4" ShapeID="_x0000_i1224" DrawAspect="Content" ObjectID="_1617123498" r:id="rId432"/>
        </w:object>
      </w:r>
      <w:r w:rsidRPr="0011349B">
        <w:rPr>
          <w:lang w:val="en-US"/>
        </w:rPr>
        <w:t xml:space="preserve">. </w:t>
      </w:r>
      <w:r w:rsidRPr="0011349B">
        <w:rPr>
          <w:position w:val="-16"/>
          <w:lang w:val="en-US"/>
        </w:rPr>
        <w:object w:dxaOrig="780" w:dyaOrig="340" w14:anchorId="34FC7C26">
          <v:shape id="_x0000_i1225" type="#_x0000_t75" style="width:39.2pt;height:17.1pt" o:ole="">
            <v:imagedata r:id="rId429" o:title=""/>
          </v:shape>
          <o:OLEObject Type="Embed" ProgID="Equation.DSMT4" ShapeID="_x0000_i1225" DrawAspect="Content" ObjectID="_1617123499" r:id="rId433"/>
        </w:object>
      </w:r>
      <w:r w:rsidRPr="0011349B">
        <w:rPr>
          <w:lang w:val="en-US"/>
        </w:rPr>
        <w:t>can be found by analyzing the bode diagram of the transfer function that relates the current injected into the grid by the duty cycle.</w:t>
      </w:r>
    </w:p>
    <w:p w14:paraId="0478AD00" w14:textId="1A7B3846" w:rsidR="00DA612C" w:rsidRPr="0011349B" w:rsidRDefault="00DA612C" w:rsidP="00996537">
      <w:pPr>
        <w:rPr>
          <w:lang w:val="en-US"/>
        </w:rPr>
      </w:pPr>
      <w:r w:rsidRPr="0011349B">
        <w:rPr>
          <w:lang w:val="en-US"/>
        </w:rPr>
        <w:t>In order to find this transfer function, one must take into consideration the intrinsic resistance of the inductors in the output filter. That way, analysis made in chapter 2 of this dissertation must be remade.</w:t>
      </w:r>
    </w:p>
    <w:p w14:paraId="61743D63" w14:textId="20C0B2D9" w:rsidR="00DA612C" w:rsidRPr="0011349B" w:rsidRDefault="00DA612C" w:rsidP="00DA612C">
      <w:pPr>
        <w:rPr>
          <w:lang w:val="en-US"/>
        </w:rPr>
      </w:pPr>
      <w:r w:rsidRPr="0011349B">
        <w:rPr>
          <w:lang w:val="en-US"/>
        </w:rPr>
        <w:t xml:space="preserve">The impedances of the circuit can be mathematically described, utilizing the Laplace variable </w:t>
      </w:r>
      <w:r w:rsidRPr="0011349B">
        <w:rPr>
          <w:position w:val="-6"/>
          <w:lang w:val="en-US"/>
        </w:rPr>
        <w:object w:dxaOrig="160" w:dyaOrig="200" w14:anchorId="21AD21D8">
          <v:shape id="_x0000_i1226" type="#_x0000_t75" style="width:8.2pt;height:10.7pt" o:ole="">
            <v:imagedata r:id="rId76" o:title=""/>
          </v:shape>
          <o:OLEObject Type="Embed" ProgID="Equation.DSMT4" ShapeID="_x0000_i1226" DrawAspect="Content" ObjectID="_1617123500" r:id="rId434"/>
        </w:object>
      </w:r>
      <w:r w:rsidRPr="0011349B">
        <w:rPr>
          <w:lang w:val="en-US"/>
        </w:rPr>
        <w:t xml:space="preserve"> by Equations</w:t>
      </w:r>
      <w:r w:rsidR="003502F4" w:rsidRPr="0011349B">
        <w:rPr>
          <w:lang w:val="en-US"/>
        </w:rPr>
        <w:fldChar w:fldCharType="begin"/>
      </w:r>
      <w:r w:rsidR="003502F4" w:rsidRPr="0011349B">
        <w:rPr>
          <w:lang w:val="en-US"/>
        </w:rPr>
        <w:instrText xml:space="preserve"> GOTOBUTTON ZEqnNum686103  \* MERGEFORMAT </w:instrText>
      </w:r>
      <w:r w:rsidR="003502F4" w:rsidRPr="0011349B">
        <w:rPr>
          <w:lang w:val="en-US"/>
        </w:rPr>
        <w:fldChar w:fldCharType="begin"/>
      </w:r>
      <w:r w:rsidR="003502F4" w:rsidRPr="0011349B">
        <w:rPr>
          <w:lang w:val="en-US"/>
        </w:rPr>
        <w:instrText xml:space="preserve"> REF ZEqnNum686103 \* Charformat \! \* MERGEFORMAT </w:instrText>
      </w:r>
      <w:r w:rsidR="003502F4" w:rsidRPr="0011349B">
        <w:rPr>
          <w:lang w:val="en-US"/>
        </w:rPr>
        <w:fldChar w:fldCharType="separate"/>
      </w:r>
      <w:r w:rsidR="00324D40" w:rsidRPr="00324D40">
        <w:rPr>
          <w:lang w:val="en-US"/>
        </w:rPr>
        <w:instrText>(7.9)</w:instrText>
      </w:r>
      <w:r w:rsidR="003502F4" w:rsidRPr="0011349B">
        <w:rPr>
          <w:lang w:val="en-US"/>
        </w:rPr>
        <w:fldChar w:fldCharType="end"/>
      </w:r>
      <w:r w:rsidR="003502F4" w:rsidRPr="0011349B">
        <w:rPr>
          <w:lang w:val="en-US"/>
        </w:rPr>
        <w:fldChar w:fldCharType="end"/>
      </w:r>
      <w:r w:rsidRPr="0011349B">
        <w:rPr>
          <w:lang w:val="en-US"/>
        </w:rPr>
        <w:t>,</w:t>
      </w:r>
      <w:r w:rsidR="003502F4" w:rsidRPr="0011349B">
        <w:rPr>
          <w:lang w:val="en-US"/>
        </w:rPr>
        <w:t xml:space="preserve"> </w:t>
      </w:r>
      <w:r w:rsidR="003502F4" w:rsidRPr="0011349B">
        <w:rPr>
          <w:lang w:val="en-US"/>
        </w:rPr>
        <w:fldChar w:fldCharType="begin"/>
      </w:r>
      <w:r w:rsidR="003502F4" w:rsidRPr="0011349B">
        <w:rPr>
          <w:lang w:val="en-US"/>
        </w:rPr>
        <w:instrText xml:space="preserve"> GOTOBUTTON ZEqnNum549429  \* MERGEFORMAT </w:instrText>
      </w:r>
      <w:r w:rsidR="003502F4" w:rsidRPr="0011349B">
        <w:rPr>
          <w:lang w:val="en-US"/>
        </w:rPr>
        <w:fldChar w:fldCharType="begin"/>
      </w:r>
      <w:r w:rsidR="003502F4" w:rsidRPr="0011349B">
        <w:rPr>
          <w:lang w:val="en-US"/>
        </w:rPr>
        <w:instrText xml:space="preserve"> REF ZEqnNum549429 \* Charformat \! \* MERGEFORMAT </w:instrText>
      </w:r>
      <w:r w:rsidR="003502F4" w:rsidRPr="0011349B">
        <w:rPr>
          <w:lang w:val="en-US"/>
        </w:rPr>
        <w:fldChar w:fldCharType="separate"/>
      </w:r>
      <w:r w:rsidR="00324D40" w:rsidRPr="00324D40">
        <w:rPr>
          <w:lang w:val="en-US"/>
        </w:rPr>
        <w:instrText>(7.10)</w:instrText>
      </w:r>
      <w:r w:rsidR="003502F4" w:rsidRPr="0011349B">
        <w:rPr>
          <w:lang w:val="en-US"/>
        </w:rPr>
        <w:fldChar w:fldCharType="end"/>
      </w:r>
      <w:r w:rsidR="003502F4" w:rsidRPr="0011349B">
        <w:rPr>
          <w:lang w:val="en-US"/>
        </w:rPr>
        <w:fldChar w:fldCharType="end"/>
      </w:r>
      <w:r w:rsidR="003502F4" w:rsidRPr="0011349B">
        <w:rPr>
          <w:lang w:val="en-US"/>
        </w:rPr>
        <w:t>,</w:t>
      </w:r>
      <w:r w:rsidRPr="0011349B">
        <w:rPr>
          <w:lang w:val="en-US"/>
        </w:rPr>
        <w:t xml:space="preserve"> and </w:t>
      </w:r>
      <w:r w:rsidR="003502F4" w:rsidRPr="0011349B">
        <w:rPr>
          <w:lang w:val="en-US"/>
        </w:rPr>
        <w:fldChar w:fldCharType="begin"/>
      </w:r>
      <w:r w:rsidR="003502F4" w:rsidRPr="0011349B">
        <w:rPr>
          <w:lang w:val="en-US"/>
        </w:rPr>
        <w:instrText xml:space="preserve"> GOTOBUTTON ZEqnNum445856  \* MERGEFORMAT </w:instrText>
      </w:r>
      <w:r w:rsidR="003502F4" w:rsidRPr="0011349B">
        <w:rPr>
          <w:lang w:val="en-US"/>
        </w:rPr>
        <w:fldChar w:fldCharType="begin"/>
      </w:r>
      <w:r w:rsidR="003502F4" w:rsidRPr="0011349B">
        <w:rPr>
          <w:lang w:val="en-US"/>
        </w:rPr>
        <w:instrText xml:space="preserve"> REF ZEqnNum445856 \* Charformat \! \* MERGEFORMAT </w:instrText>
      </w:r>
      <w:r w:rsidR="003502F4" w:rsidRPr="0011349B">
        <w:rPr>
          <w:lang w:val="en-US"/>
        </w:rPr>
        <w:fldChar w:fldCharType="separate"/>
      </w:r>
      <w:r w:rsidR="00324D40" w:rsidRPr="00324D40">
        <w:rPr>
          <w:lang w:val="en-US"/>
        </w:rPr>
        <w:instrText>(7.11)</w:instrText>
      </w:r>
      <w:r w:rsidR="003502F4" w:rsidRPr="0011349B">
        <w:rPr>
          <w:lang w:val="en-US"/>
        </w:rPr>
        <w:fldChar w:fldCharType="end"/>
      </w:r>
      <w:r w:rsidR="003502F4" w:rsidRPr="0011349B">
        <w:rPr>
          <w:lang w:val="en-US"/>
        </w:rPr>
        <w:fldChar w:fldCharType="end"/>
      </w:r>
    </w:p>
    <w:p w14:paraId="3E1B6B84" w14:textId="7AB354D6" w:rsidR="00DA612C" w:rsidRPr="0011349B" w:rsidRDefault="00DA612C" w:rsidP="00DA612C">
      <w:pPr>
        <w:pStyle w:val="MTDisplayEquation"/>
        <w:rPr>
          <w:color w:val="auto"/>
        </w:rPr>
      </w:pPr>
      <w:r w:rsidRPr="0011349B">
        <w:rPr>
          <w:color w:val="auto"/>
        </w:rPr>
        <w:tab/>
      </w:r>
      <w:r w:rsidRPr="0011349B">
        <w:rPr>
          <w:color w:val="auto"/>
          <w:position w:val="-10"/>
        </w:rPr>
        <w:object w:dxaOrig="1140" w:dyaOrig="279" w14:anchorId="09F81E3C">
          <v:shape id="_x0000_i1227" type="#_x0000_t75" style="width:57.05pt;height:14.6pt" o:ole="">
            <v:imagedata r:id="rId435" o:title=""/>
          </v:shape>
          <o:OLEObject Type="Embed" ProgID="Equation.DSMT4" ShapeID="_x0000_i1227" DrawAspect="Content" ObjectID="_1617123501" r:id="rId43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101" w:name="ZEqnNum686103"/>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9</w:instrText>
      </w:r>
      <w:r w:rsidRPr="0011349B">
        <w:rPr>
          <w:color w:val="auto"/>
        </w:rPr>
        <w:fldChar w:fldCharType="end"/>
      </w:r>
      <w:r w:rsidRPr="0011349B">
        <w:rPr>
          <w:color w:val="auto"/>
        </w:rPr>
        <w:instrText>)</w:instrText>
      </w:r>
      <w:bookmarkEnd w:id="101"/>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2A8B011A" w14:textId="4CCA840A" w:rsidR="00DA612C" w:rsidRPr="0011349B" w:rsidRDefault="00DA612C" w:rsidP="00DA612C">
      <w:pPr>
        <w:pStyle w:val="MTDisplayEquation"/>
        <w:ind w:firstLine="0"/>
        <w:rPr>
          <w:color w:val="auto"/>
        </w:rPr>
      </w:pPr>
      <w:r w:rsidRPr="0011349B">
        <w:rPr>
          <w:color w:val="auto"/>
        </w:rPr>
        <w:tab/>
      </w:r>
      <w:r w:rsidRPr="0011349B">
        <w:rPr>
          <w:color w:val="auto"/>
          <w:position w:val="-24"/>
        </w:rPr>
        <w:object w:dxaOrig="2140" w:dyaOrig="540" w14:anchorId="60C5D925">
          <v:shape id="_x0000_i1228" type="#_x0000_t75" style="width:106.95pt;height:26.75pt" o:ole="">
            <v:imagedata r:id="rId437" o:title=""/>
          </v:shape>
          <o:OLEObject Type="Embed" ProgID="Equation.DSMT4" ShapeID="_x0000_i1228" DrawAspect="Content" ObjectID="_1617123502" r:id="rId438"/>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102" w:name="ZEqnNum549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10</w:instrText>
      </w:r>
      <w:r w:rsidR="005F1ED6" w:rsidRPr="0011349B">
        <w:rPr>
          <w:noProof/>
          <w:color w:val="auto"/>
        </w:rPr>
        <w:fldChar w:fldCharType="end"/>
      </w:r>
      <w:r w:rsidRPr="0011349B">
        <w:rPr>
          <w:color w:val="auto"/>
        </w:rPr>
        <w:instrText>)</w:instrText>
      </w:r>
      <w:bookmarkEnd w:id="102"/>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042C0F5A" w14:textId="77777777" w:rsidR="00DA612C" w:rsidRPr="0011349B" w:rsidRDefault="00DA612C" w:rsidP="00DA612C">
      <w:pPr>
        <w:pStyle w:val="MTDisplayEquation"/>
        <w:rPr>
          <w:color w:val="auto"/>
        </w:rPr>
      </w:pPr>
      <w:r w:rsidRPr="0011349B">
        <w:rPr>
          <w:color w:val="auto"/>
        </w:rPr>
        <w:tab/>
      </w:r>
      <w:r w:rsidRPr="0011349B">
        <w:rPr>
          <w:color w:val="auto"/>
          <w:position w:val="-10"/>
        </w:rPr>
        <w:object w:dxaOrig="1200" w:dyaOrig="279" w14:anchorId="1DF87FB2">
          <v:shape id="_x0000_i1229" type="#_x0000_t75" style="width:60.25pt;height:14.6pt" o:ole="">
            <v:imagedata r:id="rId439" o:title=""/>
          </v:shape>
          <o:OLEObject Type="Embed" ProgID="Equation.DSMT4" ShapeID="_x0000_i1229" DrawAspect="Content" ObjectID="_1617123503" r:id="rId44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103" w:name="ZEqnNum445856"/>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11</w:instrText>
      </w:r>
      <w:r w:rsidRPr="0011349B">
        <w:rPr>
          <w:color w:val="auto"/>
        </w:rPr>
        <w:fldChar w:fldCharType="end"/>
      </w:r>
      <w:r w:rsidRPr="0011349B">
        <w:rPr>
          <w:color w:val="auto"/>
        </w:rPr>
        <w:instrText>)</w:instrText>
      </w:r>
      <w:bookmarkEnd w:id="103"/>
      <w:r w:rsidRPr="0011349B">
        <w:rPr>
          <w:color w:val="auto"/>
        </w:rPr>
        <w:fldChar w:fldCharType="end"/>
      </w:r>
    </w:p>
    <w:p w14:paraId="6C3C666F" w14:textId="3A48332D" w:rsidR="00DA612C" w:rsidRPr="0011349B" w:rsidRDefault="003502F4" w:rsidP="00DA612C">
      <w:pPr>
        <w:rPr>
          <w:rFonts w:eastAsiaTheme="minorEastAsia" w:cs="Times New Roman"/>
          <w:szCs w:val="21"/>
          <w:lang w:val="en-US"/>
        </w:rPr>
      </w:pPr>
      <w:r w:rsidRPr="0011349B">
        <w:rPr>
          <w:rFonts w:eastAsiaTheme="minorEastAsia" w:cs="Times New Roman"/>
          <w:szCs w:val="21"/>
          <w:lang w:val="en-US"/>
        </w:rPr>
        <w:t>T</w:t>
      </w:r>
      <w:r w:rsidR="00DA612C" w:rsidRPr="0011349B">
        <w:rPr>
          <w:rFonts w:eastAsiaTheme="minorEastAsia" w:cs="Times New Roman"/>
          <w:szCs w:val="21"/>
          <w:lang w:val="en-US"/>
        </w:rPr>
        <w:t>he</w:t>
      </w:r>
      <w:r w:rsidRPr="0011349B">
        <w:rPr>
          <w:rFonts w:eastAsiaTheme="minorEastAsia" w:cs="Times New Roman"/>
          <w:szCs w:val="21"/>
          <w:lang w:val="en-US"/>
        </w:rPr>
        <w:t xml:space="preserve"> new</w:t>
      </w:r>
      <w:r w:rsidR="00DA612C" w:rsidRPr="0011349B">
        <w:rPr>
          <w:rFonts w:eastAsiaTheme="minorEastAsia" w:cs="Times New Roman"/>
          <w:szCs w:val="21"/>
          <w:lang w:val="en-US"/>
        </w:rPr>
        <w:t xml:space="preserve"> transfer function that relates the duty cycle with the current in the second inductor </w:t>
      </w:r>
      <w:r w:rsidRPr="0011349B">
        <w:rPr>
          <w:rFonts w:eastAsiaTheme="minorEastAsia" w:cs="Times New Roman"/>
          <w:szCs w:val="21"/>
          <w:lang w:val="en-US"/>
        </w:rPr>
        <w:t>considering the inductor</w:t>
      </w:r>
      <w:r w:rsidR="00D868F1" w:rsidRPr="0011349B">
        <w:rPr>
          <w:rFonts w:eastAsiaTheme="minorEastAsia" w:cs="Times New Roman"/>
          <w:szCs w:val="21"/>
          <w:lang w:val="en-US"/>
        </w:rPr>
        <w:t>´s</w:t>
      </w:r>
      <w:r w:rsidRPr="0011349B">
        <w:rPr>
          <w:rFonts w:eastAsiaTheme="minorEastAsia" w:cs="Times New Roman"/>
          <w:szCs w:val="21"/>
          <w:lang w:val="en-US"/>
        </w:rPr>
        <w:t xml:space="preserve"> resistance </w:t>
      </w:r>
      <w:r w:rsidR="00DA612C" w:rsidRPr="0011349B">
        <w:rPr>
          <w:rFonts w:eastAsiaTheme="minorEastAsia" w:cs="Times New Roman"/>
          <w:szCs w:val="21"/>
          <w:lang w:val="en-US"/>
        </w:rPr>
        <w:t>is given by</w:t>
      </w:r>
      <w:r w:rsidRPr="0011349B">
        <w:rPr>
          <w:rFonts w:eastAsiaTheme="minorEastAsia" w:cs="Times New Roman"/>
          <w:szCs w:val="21"/>
          <w:lang w:val="en-US"/>
        </w:rPr>
        <w:t xml:space="preserve"> </w: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GOTOBUTTON ZEqnNum448271  \* MERGEFORMAT </w:instrTex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REF ZEqnNum448271 \* Charformat \! \* MERGEFORMAT </w:instrText>
      </w:r>
      <w:r w:rsidRPr="0011349B">
        <w:rPr>
          <w:rFonts w:eastAsiaTheme="minorEastAsia" w:cs="Times New Roman"/>
          <w:szCs w:val="21"/>
          <w:lang w:val="en-US"/>
        </w:rPr>
        <w:fldChar w:fldCharType="separate"/>
      </w:r>
      <w:r w:rsidR="00324D40" w:rsidRPr="00324D40">
        <w:rPr>
          <w:rFonts w:eastAsiaTheme="minorEastAsia" w:cs="Times New Roman"/>
          <w:szCs w:val="21"/>
          <w:lang w:val="en-US"/>
        </w:rPr>
        <w:instrText>(7.12)</w:instrText>
      </w:r>
      <w:r w:rsidRPr="0011349B">
        <w:rPr>
          <w:rFonts w:eastAsiaTheme="minorEastAsia" w:cs="Times New Roman"/>
          <w:szCs w:val="21"/>
          <w:lang w:val="en-US"/>
        </w:rPr>
        <w:fldChar w:fldCharType="end"/>
      </w:r>
      <w:r w:rsidRPr="0011349B">
        <w:rPr>
          <w:rFonts w:eastAsiaTheme="minorEastAsia" w:cs="Times New Roman"/>
          <w:szCs w:val="21"/>
          <w:lang w:val="en-US"/>
        </w:rPr>
        <w:fldChar w:fldCharType="end"/>
      </w:r>
      <w:r w:rsidR="00DA612C" w:rsidRPr="0011349B">
        <w:rPr>
          <w:rFonts w:eastAsiaTheme="minorEastAsia" w:cs="Times New Roman"/>
          <w:szCs w:val="21"/>
          <w:lang w:val="en-US"/>
        </w:rPr>
        <w:t>:</w:t>
      </w:r>
    </w:p>
    <w:p w14:paraId="6432904E" w14:textId="77777777" w:rsidR="00DA612C" w:rsidRPr="0011349B" w:rsidRDefault="00DA612C" w:rsidP="00DA612C">
      <w:pPr>
        <w:pStyle w:val="MTDisplayEquation"/>
        <w:rPr>
          <w:color w:val="auto"/>
        </w:rPr>
      </w:pPr>
      <w:r w:rsidRPr="0011349B">
        <w:rPr>
          <w:color w:val="auto"/>
        </w:rPr>
        <w:tab/>
      </w:r>
      <w:r w:rsidRPr="0011349B">
        <w:rPr>
          <w:color w:val="auto"/>
          <w:position w:val="-24"/>
        </w:rPr>
        <w:object w:dxaOrig="2000" w:dyaOrig="540" w14:anchorId="0EF4D3F6">
          <v:shape id="_x0000_i1230" type="#_x0000_t75" style="width:99.45pt;height:26.75pt" o:ole="">
            <v:imagedata r:id="rId88" o:title=""/>
          </v:shape>
          <o:OLEObject Type="Embed" ProgID="Equation.DSMT4" ShapeID="_x0000_i1230" DrawAspect="Content" ObjectID="_1617123504" r:id="rId441"/>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104" w:name="ZEqnNum448271"/>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12</w:instrText>
      </w:r>
      <w:r w:rsidRPr="0011349B">
        <w:rPr>
          <w:color w:val="auto"/>
        </w:rPr>
        <w:fldChar w:fldCharType="end"/>
      </w:r>
      <w:r w:rsidRPr="0011349B">
        <w:rPr>
          <w:color w:val="auto"/>
        </w:rPr>
        <w:instrText>)</w:instrText>
      </w:r>
      <w:bookmarkEnd w:id="104"/>
      <w:r w:rsidRPr="0011349B">
        <w:rPr>
          <w:color w:val="auto"/>
        </w:rPr>
        <w:fldChar w:fldCharType="end"/>
      </w:r>
    </w:p>
    <w:p w14:paraId="30590CC1" w14:textId="1BF793AF" w:rsidR="00FE3E95" w:rsidRPr="0011349B" w:rsidRDefault="00FE3E95" w:rsidP="00FE3E95">
      <w:pPr>
        <w:pStyle w:val="Ttulo7"/>
      </w:pPr>
      <w:r w:rsidRPr="0011349B">
        <w:t>System analysis</w:t>
      </w:r>
    </w:p>
    <w:p w14:paraId="009FD554" w14:textId="6AF4F00F" w:rsidR="002A1839" w:rsidRPr="0011349B" w:rsidRDefault="002A1839" w:rsidP="002A1839">
      <w:pPr>
        <w:rPr>
          <w:lang w:val="en-US"/>
        </w:rPr>
      </w:pPr>
      <w:r w:rsidRPr="0011349B">
        <w:rPr>
          <w:lang w:val="en-US"/>
        </w:rPr>
        <w:fldChar w:fldCharType="begin"/>
      </w:r>
      <w:r w:rsidRPr="0011349B">
        <w:rPr>
          <w:lang w:val="en-US"/>
        </w:rPr>
        <w:instrText xml:space="preserve"> REF _Ref1665998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2</w:t>
      </w:r>
      <w:r w:rsidRPr="0011349B">
        <w:rPr>
          <w:lang w:val="en-US"/>
        </w:rPr>
        <w:fldChar w:fldCharType="end"/>
      </w:r>
      <w:r w:rsidRPr="0011349B">
        <w:rPr>
          <w:lang w:val="en-US"/>
        </w:rPr>
        <w:t xml:space="preserve"> shows the difference on the frequency response of the micro inverter transfer function when the parasitic inductor´s resistances are taking into consideration in opposition with when the circuit is considered ideal.</w:t>
      </w:r>
    </w:p>
    <w:p w14:paraId="41C0F865" w14:textId="77777777" w:rsidR="002A1839" w:rsidRPr="0011349B" w:rsidRDefault="00011B74" w:rsidP="002A1839">
      <w:pPr>
        <w:keepNext/>
        <w:ind w:firstLine="0"/>
        <w:jc w:val="center"/>
      </w:pPr>
      <w:r w:rsidRPr="0011349B">
        <w:rPr>
          <w:noProof/>
          <w:lang w:val="en-US" w:eastAsia="en-US"/>
        </w:rPr>
        <w:lastRenderedPageBreak/>
        <w:drawing>
          <wp:inline distT="0" distB="0" distL="0" distR="0" wp14:anchorId="1B3EE063" wp14:editId="7A850709">
            <wp:extent cx="3887893" cy="2915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cao_bode_apendice.png"/>
                    <pic:cNvPicPr/>
                  </pic:nvPicPr>
                  <pic:blipFill>
                    <a:blip r:embed="rId442">
                      <a:extLst>
                        <a:ext uri="{28A0092B-C50C-407E-A947-70E740481C1C}">
                          <a14:useLocalDpi xmlns:a14="http://schemas.microsoft.com/office/drawing/2010/main" val="0"/>
                        </a:ext>
                      </a:extLst>
                    </a:blip>
                    <a:stretch>
                      <a:fillRect/>
                    </a:stretch>
                  </pic:blipFill>
                  <pic:spPr>
                    <a:xfrm>
                      <a:off x="0" y="0"/>
                      <a:ext cx="3887893" cy="2915920"/>
                    </a:xfrm>
                    <a:prstGeom prst="rect">
                      <a:avLst/>
                    </a:prstGeom>
                  </pic:spPr>
                </pic:pic>
              </a:graphicData>
            </a:graphic>
          </wp:inline>
        </w:drawing>
      </w:r>
    </w:p>
    <w:p w14:paraId="4C816136" w14:textId="60C83E60" w:rsidR="00DA612C" w:rsidRPr="0011349B" w:rsidRDefault="002A1839" w:rsidP="002A1839">
      <w:pPr>
        <w:pStyle w:val="Legenda"/>
        <w:jc w:val="center"/>
        <w:rPr>
          <w:lang w:val="en-US"/>
        </w:rPr>
      </w:pPr>
      <w:bookmarkStart w:id="105" w:name="_Ref1665998"/>
      <w:r w:rsidRPr="0011349B">
        <w:rPr>
          <w:lang w:val="en-US"/>
        </w:rPr>
        <w:t xml:space="preserve">Figure </w:t>
      </w:r>
      <w:r w:rsidR="007B49CF">
        <w:rPr>
          <w:lang w:val="en-US"/>
        </w:rPr>
        <w:fldChar w:fldCharType="begin"/>
      </w:r>
      <w:r w:rsidR="007B49CF">
        <w:rPr>
          <w:lang w:val="en-US"/>
        </w:rPr>
        <w:instrText xml:space="preserve"> STYLEREF 1 \s </w:instrText>
      </w:r>
      <w:r w:rsidR="007B49CF">
        <w:rPr>
          <w:lang w:val="en-US"/>
        </w:rPr>
        <w:fldChar w:fldCharType="separate"/>
      </w:r>
      <w:r w:rsidR="007B49CF">
        <w:rPr>
          <w:noProof/>
          <w:lang w:val="en-US"/>
        </w:rPr>
        <w:t>5</w:t>
      </w:r>
      <w:r w:rsidR="007B49CF">
        <w:rPr>
          <w:lang w:val="en-US"/>
        </w:rPr>
        <w:fldChar w:fldCharType="end"/>
      </w:r>
      <w:r w:rsidR="007B49CF">
        <w:rPr>
          <w:lang w:val="en-US"/>
        </w:rPr>
        <w:t>.</w:t>
      </w:r>
      <w:r w:rsidR="007B49CF">
        <w:rPr>
          <w:lang w:val="en-US"/>
        </w:rPr>
        <w:fldChar w:fldCharType="begin"/>
      </w:r>
      <w:r w:rsidR="007B49CF">
        <w:rPr>
          <w:lang w:val="en-US"/>
        </w:rPr>
        <w:instrText xml:space="preserve"> SEQ Figure \* ARABIC \s 1 </w:instrText>
      </w:r>
      <w:r w:rsidR="007B49CF">
        <w:rPr>
          <w:lang w:val="en-US"/>
        </w:rPr>
        <w:fldChar w:fldCharType="separate"/>
      </w:r>
      <w:r w:rsidR="007B49CF">
        <w:rPr>
          <w:noProof/>
          <w:lang w:val="en-US"/>
        </w:rPr>
        <w:t>2</w:t>
      </w:r>
      <w:r w:rsidR="007B49CF">
        <w:rPr>
          <w:lang w:val="en-US"/>
        </w:rPr>
        <w:fldChar w:fldCharType="end"/>
      </w:r>
      <w:bookmarkEnd w:id="105"/>
      <w:r w:rsidRPr="0011349B">
        <w:rPr>
          <w:lang w:val="en-US"/>
        </w:rPr>
        <w:t xml:space="preserve"> - Difference in the frequency response of the circuit transfer function</w:t>
      </w:r>
    </w:p>
    <w:p w14:paraId="00177906" w14:textId="18C4771C" w:rsidR="00DA612C" w:rsidRPr="0011349B" w:rsidRDefault="002A1839" w:rsidP="00996537">
      <w:pPr>
        <w:rPr>
          <w:lang w:val="en-US"/>
        </w:rPr>
      </w:pPr>
      <w:r w:rsidRPr="0011349B">
        <w:rPr>
          <w:lang w:val="en-US"/>
        </w:rPr>
        <w:t xml:space="preserve">The difference in these two systems appear on low frequencies. On the ideal system, the low frequency gain is infinite. In the non-ideal system, the low frequency gain </w:t>
      </w:r>
      <w:r w:rsidR="006C4B37" w:rsidRPr="0011349B">
        <w:rPr>
          <w:lang w:val="en-US"/>
        </w:rPr>
        <w:t>tends to a finite value.</w:t>
      </w:r>
    </w:p>
    <w:p w14:paraId="3E21263B" w14:textId="6FE968CA" w:rsidR="006C4B37" w:rsidRPr="0011349B" w:rsidRDefault="00D76B63" w:rsidP="00996537">
      <w:pPr>
        <w:rPr>
          <w:lang w:val="en-US"/>
        </w:rPr>
      </w:pPr>
      <w:r w:rsidRPr="0011349B">
        <w:rPr>
          <w:lang w:val="en-US"/>
        </w:rPr>
        <w:t xml:space="preserve">For this case, it was considered the </w:t>
      </w:r>
      <w:r w:rsidR="00892F2D" w:rsidRPr="0011349B">
        <w:rPr>
          <w:lang w:val="en-US"/>
        </w:rPr>
        <w:t xml:space="preserve">measured </w:t>
      </w:r>
      <w:r w:rsidRPr="0011349B">
        <w:rPr>
          <w:lang w:val="en-US"/>
        </w:rPr>
        <w:t xml:space="preserve">values </w:t>
      </w:r>
      <w:r w:rsidR="00892F2D" w:rsidRPr="0011349B">
        <w:rPr>
          <w:lang w:val="en-US"/>
        </w:rPr>
        <w:t>of</w:t>
      </w:r>
      <w:r w:rsidRPr="0011349B">
        <w:rPr>
          <w:lang w:val="en-US"/>
        </w:rPr>
        <w:t xml:space="preserve"> the</w:t>
      </w:r>
      <w:r w:rsidR="006C4B37" w:rsidRPr="0011349B">
        <w:rPr>
          <w:lang w:val="en-US"/>
        </w:rPr>
        <w:t xml:space="preserve"> inductor resistance of inductor</w:t>
      </w:r>
      <w:r w:rsidR="00FE3E95" w:rsidRPr="0011349B">
        <w:rPr>
          <w:lang w:val="en-US"/>
        </w:rPr>
        <w:t>s</w:t>
      </w:r>
      <w:r w:rsidR="006C4B37" w:rsidRPr="0011349B">
        <w:rPr>
          <w:lang w:val="en-US"/>
        </w:rPr>
        <w:t xml:space="preserve"> </w:t>
      </w:r>
      <w:r w:rsidRPr="0011349B">
        <w:rPr>
          <w:position w:val="-10"/>
          <w:lang w:val="en-US"/>
        </w:rPr>
        <w:object w:dxaOrig="920" w:dyaOrig="279" w14:anchorId="09FE081F">
          <v:shape id="_x0000_i1231" type="#_x0000_t75" style="width:46.35pt;height:14.6pt" o:ole="">
            <v:imagedata r:id="rId443" o:title=""/>
          </v:shape>
          <o:OLEObject Type="Embed" ProgID="Equation.DSMT4" ShapeID="_x0000_i1231" DrawAspect="Content" ObjectID="_1617123505" r:id="rId444"/>
        </w:object>
      </w:r>
      <w:r w:rsidRPr="0011349B">
        <w:rPr>
          <w:lang w:val="en-US"/>
        </w:rPr>
        <w:t xml:space="preserve"> and </w:t>
      </w:r>
      <w:r w:rsidR="00BC3487" w:rsidRPr="0011349B">
        <w:rPr>
          <w:position w:val="-10"/>
          <w:lang w:val="en-US"/>
        </w:rPr>
        <w:object w:dxaOrig="1020" w:dyaOrig="279" w14:anchorId="24884515">
          <v:shape id="_x0000_i1232" type="#_x0000_t75" style="width:51.7pt;height:14.6pt" o:ole="">
            <v:imagedata r:id="rId445" o:title=""/>
          </v:shape>
          <o:OLEObject Type="Embed" ProgID="Equation.DSMT4" ShapeID="_x0000_i1232" DrawAspect="Content" ObjectID="_1617123506" r:id="rId446"/>
        </w:object>
      </w:r>
      <w:r w:rsidR="00FE3E95" w:rsidRPr="0011349B">
        <w:rPr>
          <w:lang w:val="en-US"/>
        </w:rPr>
        <w:t>. T</w:t>
      </w:r>
      <w:r w:rsidRPr="0011349B">
        <w:rPr>
          <w:lang w:val="en-US"/>
        </w:rPr>
        <w:t xml:space="preserve">he low frequency gain </w:t>
      </w:r>
      <w:r w:rsidR="00FE3E95" w:rsidRPr="0011349B">
        <w:rPr>
          <w:lang w:val="en-US"/>
        </w:rPr>
        <w:t xml:space="preserve">of the system </w:t>
      </w:r>
      <w:r w:rsidRPr="0011349B">
        <w:rPr>
          <w:lang w:val="en-US"/>
        </w:rPr>
        <w:t xml:space="preserve">is about </w:t>
      </w:r>
      <w:r w:rsidRPr="0011349B">
        <w:rPr>
          <w:position w:val="-16"/>
          <w:lang w:val="en-US"/>
        </w:rPr>
        <w:object w:dxaOrig="2160" w:dyaOrig="340" w14:anchorId="2FEF77ED">
          <v:shape id="_x0000_i1233" type="#_x0000_t75" style="width:108.7pt;height:17.1pt" o:ole="">
            <v:imagedata r:id="rId447" o:title=""/>
          </v:shape>
          <o:OLEObject Type="Embed" ProgID="Equation.DSMT4" ShapeID="_x0000_i1233" DrawAspect="Content" ObjectID="_1617123507" r:id="rId448"/>
        </w:object>
      </w:r>
      <w:r w:rsidR="00FE3E95" w:rsidRPr="0011349B">
        <w:rPr>
          <w:lang w:val="en-US"/>
        </w:rPr>
        <w:t>.</w:t>
      </w:r>
    </w:p>
    <w:p w14:paraId="46163F2C" w14:textId="77777777" w:rsidR="00FE3E95" w:rsidRPr="0011349B" w:rsidRDefault="00FE3E95" w:rsidP="00996537">
      <w:pPr>
        <w:rPr>
          <w:lang w:val="en-US"/>
        </w:rPr>
      </w:pPr>
    </w:p>
    <w:p w14:paraId="02A934BE" w14:textId="5EA2AB32" w:rsidR="00FE3E95" w:rsidRPr="0011349B" w:rsidRDefault="00FE3E95" w:rsidP="00FE3E95">
      <w:pPr>
        <w:pStyle w:val="Ttulo7"/>
      </w:pPr>
      <w:r w:rsidRPr="0011349B">
        <w:t xml:space="preserve">Control Strategies </w:t>
      </w:r>
      <w:r w:rsidR="001F1D08" w:rsidRPr="0011349B">
        <w:t>a</w:t>
      </w:r>
      <w:r w:rsidRPr="0011349B">
        <w:t>nalysis</w:t>
      </w:r>
    </w:p>
    <w:p w14:paraId="7D585BEA" w14:textId="77777777" w:rsidR="00892F2D" w:rsidRPr="0011349B" w:rsidRDefault="00892F2D" w:rsidP="00892F2D">
      <w:pPr>
        <w:rPr>
          <w:lang w:val="en-US"/>
        </w:rPr>
      </w:pPr>
    </w:p>
    <w:p w14:paraId="27C64E01" w14:textId="0F4D7B06" w:rsidR="00FE3E95" w:rsidRPr="0011349B" w:rsidRDefault="00BC3487" w:rsidP="00996537">
      <w:pPr>
        <w:rPr>
          <w:b/>
          <w:lang w:val="en-US"/>
        </w:rPr>
      </w:pPr>
      <w:r w:rsidRPr="0011349B">
        <w:rPr>
          <w:b/>
          <w:lang w:val="en-US"/>
        </w:rPr>
        <w:t>Proportional</w:t>
      </w:r>
    </w:p>
    <w:p w14:paraId="0CCBB12A" w14:textId="77777777" w:rsidR="00892F2D" w:rsidRPr="0011349B" w:rsidRDefault="00892F2D" w:rsidP="00996537">
      <w:pPr>
        <w:rPr>
          <w:b/>
          <w:lang w:val="en-US"/>
        </w:rPr>
      </w:pPr>
    </w:p>
    <w:p w14:paraId="2A75455C" w14:textId="3576C767" w:rsidR="00BC3487" w:rsidRPr="0011349B" w:rsidRDefault="00D25883" w:rsidP="00D25883">
      <w:pPr>
        <w:pStyle w:val="MTDisplayEquation"/>
        <w:rPr>
          <w:color w:val="auto"/>
        </w:rPr>
      </w:pPr>
      <w:r w:rsidRPr="0011349B">
        <w:rPr>
          <w:color w:val="auto"/>
        </w:rPr>
        <w:t xml:space="preserve">The gain of the proportional controller is constant through the entire frequency range. Therefore, for low frequencies, the gain of this controller equals </w:t>
      </w:r>
      <w:r w:rsidR="007372E3" w:rsidRPr="0011349B">
        <w:rPr>
          <w:color w:val="auto"/>
          <w:position w:val="-24"/>
        </w:rPr>
        <w:object w:dxaOrig="1100" w:dyaOrig="480" w14:anchorId="7C9981EC">
          <v:shape id="_x0000_i1234" type="#_x0000_t75" style="width:55.25pt;height:24.6pt" o:ole="">
            <v:imagedata r:id="rId449" o:title=""/>
          </v:shape>
          <o:OLEObject Type="Embed" ProgID="Equation.DSMT4" ShapeID="_x0000_i1234" DrawAspect="Content" ObjectID="_1617123508" r:id="rId450"/>
        </w:object>
      </w:r>
      <w:r w:rsidRPr="0011349B">
        <w:rPr>
          <w:color w:val="auto"/>
        </w:rPr>
        <w:t>.</w:t>
      </w:r>
    </w:p>
    <w:p w14:paraId="47868602" w14:textId="76B92F89" w:rsidR="007372E3" w:rsidRPr="0011349B" w:rsidRDefault="007372E3" w:rsidP="007372E3">
      <w:pPr>
        <w:rPr>
          <w:lang w:val="en-US"/>
        </w:rPr>
      </w:pPr>
      <w:r w:rsidRPr="0011349B">
        <w:rPr>
          <w:lang w:val="en-US"/>
        </w:rPr>
        <w:t xml:space="preserve">For the controller chosen in this thesis, this gain is </w:t>
      </w:r>
      <w:r w:rsidRPr="0011349B">
        <w:rPr>
          <w:position w:val="-12"/>
          <w:lang w:val="en-US"/>
        </w:rPr>
        <w:object w:dxaOrig="800" w:dyaOrig="300" w14:anchorId="7791D35F">
          <v:shape id="_x0000_i1235" type="#_x0000_t75" style="width:40.3pt;height:14.95pt" o:ole="">
            <v:imagedata r:id="rId451" o:title=""/>
          </v:shape>
          <o:OLEObject Type="Embed" ProgID="Equation.DSMT4" ShapeID="_x0000_i1235" DrawAspect="Content" ObjectID="_1617123509" r:id="rId452"/>
        </w:object>
      </w:r>
      <w:r w:rsidRPr="0011349B">
        <w:rPr>
          <w:lang w:val="en-US"/>
        </w:rPr>
        <w:t xml:space="preserve"> </w:t>
      </w:r>
    </w:p>
    <w:p w14:paraId="5DCC5185" w14:textId="77777777" w:rsidR="007372E3" w:rsidRPr="0011349B" w:rsidRDefault="007372E3" w:rsidP="007372E3">
      <w:pPr>
        <w:rPr>
          <w:lang w:val="en-US"/>
        </w:rPr>
      </w:pPr>
    </w:p>
    <w:p w14:paraId="7C951E08" w14:textId="1752EA23" w:rsidR="00BC3487" w:rsidRPr="0011349B" w:rsidRDefault="00BC3487" w:rsidP="00996537">
      <w:pPr>
        <w:rPr>
          <w:b/>
          <w:lang w:val="en-US"/>
        </w:rPr>
      </w:pPr>
      <w:r w:rsidRPr="0011349B">
        <w:rPr>
          <w:b/>
          <w:lang w:val="en-US"/>
        </w:rPr>
        <w:t>Proportional + Integral</w:t>
      </w:r>
    </w:p>
    <w:p w14:paraId="71ACC9EE" w14:textId="77777777" w:rsidR="00892F2D" w:rsidRPr="0011349B" w:rsidRDefault="00892F2D" w:rsidP="00996537">
      <w:pPr>
        <w:rPr>
          <w:b/>
          <w:lang w:val="en-US"/>
        </w:rPr>
      </w:pPr>
    </w:p>
    <w:p w14:paraId="5666C899" w14:textId="71D8278B" w:rsidR="00D25883" w:rsidRPr="0011349B" w:rsidRDefault="00D25883" w:rsidP="00D25883">
      <w:pPr>
        <w:pStyle w:val="MTDisplayEquation"/>
        <w:rPr>
          <w:color w:val="auto"/>
        </w:rPr>
      </w:pPr>
      <w:r w:rsidRPr="0011349B">
        <w:rPr>
          <w:color w:val="auto"/>
        </w:rPr>
        <w:lastRenderedPageBreak/>
        <w:t xml:space="preserve">The gain of the proportional + integral (PI) controller is ideally infinite for low frequencies. That is, the gain of this controller in low frequency tends to </w:t>
      </w:r>
      <w:r w:rsidRPr="0011349B">
        <w:rPr>
          <w:color w:val="auto"/>
          <w:position w:val="-24"/>
        </w:rPr>
        <w:object w:dxaOrig="1080" w:dyaOrig="480" w14:anchorId="50688FF0">
          <v:shape id="_x0000_i1236" type="#_x0000_t75" style="width:54.2pt;height:24.6pt" o:ole="">
            <v:imagedata r:id="rId453" o:title=""/>
          </v:shape>
          <o:OLEObject Type="Embed" ProgID="Equation.DSMT4" ShapeID="_x0000_i1236" DrawAspect="Content" ObjectID="_1617123510" r:id="rId454"/>
        </w:object>
      </w:r>
      <w:r w:rsidRPr="0011349B">
        <w:rPr>
          <w:color w:val="auto"/>
        </w:rPr>
        <w:t>.</w:t>
      </w:r>
    </w:p>
    <w:p w14:paraId="02604738" w14:textId="77777777" w:rsidR="007372E3" w:rsidRPr="0011349B" w:rsidRDefault="007372E3" w:rsidP="007372E3">
      <w:pPr>
        <w:rPr>
          <w:lang w:val="en-US"/>
        </w:rPr>
      </w:pPr>
    </w:p>
    <w:p w14:paraId="66587A25" w14:textId="61C67A60" w:rsidR="00BC3487" w:rsidRPr="0011349B" w:rsidRDefault="00BC3487" w:rsidP="00996537">
      <w:pPr>
        <w:rPr>
          <w:b/>
          <w:lang w:val="en-US"/>
        </w:rPr>
      </w:pPr>
      <w:r w:rsidRPr="0011349B">
        <w:rPr>
          <w:b/>
          <w:lang w:val="en-US"/>
        </w:rPr>
        <w:t>Proportional + Resonant</w:t>
      </w:r>
    </w:p>
    <w:p w14:paraId="7E8FE763" w14:textId="77777777" w:rsidR="00892F2D" w:rsidRPr="0011349B" w:rsidRDefault="00892F2D" w:rsidP="00996537">
      <w:pPr>
        <w:rPr>
          <w:b/>
          <w:lang w:val="en-US"/>
        </w:rPr>
      </w:pPr>
    </w:p>
    <w:p w14:paraId="43BBB2E1" w14:textId="20AAA57A" w:rsidR="00D25883" w:rsidRPr="0011349B" w:rsidRDefault="00D25883" w:rsidP="00D25883">
      <w:pPr>
        <w:pStyle w:val="MTDisplayEquation"/>
        <w:rPr>
          <w:color w:val="auto"/>
        </w:rPr>
      </w:pPr>
      <w:r w:rsidRPr="0011349B">
        <w:rPr>
          <w:color w:val="auto"/>
        </w:rPr>
        <w:t xml:space="preserve">The gain of the proportional + resonant (PR) controller can be approximated as the proportional gain for low frequencies. That is, the gain of this controller in low frequency tends to </w:t>
      </w:r>
      <w:r w:rsidR="007372E3" w:rsidRPr="0011349B">
        <w:rPr>
          <w:color w:val="auto"/>
          <w:position w:val="-24"/>
        </w:rPr>
        <w:object w:dxaOrig="1260" w:dyaOrig="480" w14:anchorId="0D6A57EC">
          <v:shape id="_x0000_i1237" type="#_x0000_t75" style="width:62.75pt;height:24.6pt" o:ole="">
            <v:imagedata r:id="rId455" o:title=""/>
          </v:shape>
          <o:OLEObject Type="Embed" ProgID="Equation.DSMT4" ShapeID="_x0000_i1237" DrawAspect="Content" ObjectID="_1617123511" r:id="rId456"/>
        </w:object>
      </w:r>
      <w:r w:rsidRPr="0011349B">
        <w:rPr>
          <w:color w:val="auto"/>
        </w:rPr>
        <w:t>.</w:t>
      </w:r>
    </w:p>
    <w:p w14:paraId="08BB4FB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140" w:dyaOrig="279" w14:anchorId="178C9EF8">
          <v:shape id="_x0000_i1238" type="#_x0000_t75" style="width:57.05pt;height:14.6pt" o:ole="">
            <v:imagedata r:id="rId457" o:title=""/>
          </v:shape>
          <o:OLEObject Type="Embed" ProgID="Equation.DSMT4" ShapeID="_x0000_i1238" DrawAspect="Content" ObjectID="_1617123512" r:id="rId458"/>
        </w:object>
      </w:r>
      <w:r w:rsidRPr="0011349B">
        <w:rPr>
          <w:lang w:val="en-US"/>
        </w:rPr>
        <w:t xml:space="preserve"> </w:t>
      </w:r>
    </w:p>
    <w:p w14:paraId="4298D209" w14:textId="77777777" w:rsidR="007372E3" w:rsidRPr="0011349B" w:rsidRDefault="007372E3" w:rsidP="007372E3">
      <w:pPr>
        <w:rPr>
          <w:lang w:val="en-US"/>
        </w:rPr>
      </w:pPr>
    </w:p>
    <w:p w14:paraId="625FD170" w14:textId="005904EC" w:rsidR="00BC3487" w:rsidRPr="0011349B" w:rsidRDefault="00BC3487" w:rsidP="00996537">
      <w:pPr>
        <w:rPr>
          <w:b/>
          <w:lang w:val="en-US"/>
        </w:rPr>
      </w:pPr>
      <w:r w:rsidRPr="0011349B">
        <w:rPr>
          <w:b/>
          <w:lang w:val="en-US"/>
        </w:rPr>
        <w:t>Proportional + Multi-Resonant</w:t>
      </w:r>
    </w:p>
    <w:p w14:paraId="0A1263EB" w14:textId="77777777" w:rsidR="00892F2D" w:rsidRPr="0011349B" w:rsidRDefault="00892F2D" w:rsidP="00996537">
      <w:pPr>
        <w:rPr>
          <w:b/>
          <w:lang w:val="en-US"/>
        </w:rPr>
      </w:pPr>
    </w:p>
    <w:p w14:paraId="308C6B4E" w14:textId="11B8782A" w:rsidR="007372E3" w:rsidRPr="0011349B" w:rsidRDefault="007372E3" w:rsidP="007372E3">
      <w:pPr>
        <w:pStyle w:val="MTDisplayEquation"/>
        <w:rPr>
          <w:color w:val="auto"/>
        </w:rPr>
      </w:pPr>
      <w:r w:rsidRPr="0011349B">
        <w:rPr>
          <w:color w:val="auto"/>
        </w:rPr>
        <w:t xml:space="preserve">The gain of the proportional + multi-resonant (MR) controller, as in the case of the PR controller, can be approximated as the proportional gain for low frequencies. That is, the gain of this controller in low frequency tends to </w:t>
      </w:r>
      <w:r w:rsidRPr="0011349B">
        <w:rPr>
          <w:color w:val="auto"/>
          <w:position w:val="-24"/>
        </w:rPr>
        <w:object w:dxaOrig="1320" w:dyaOrig="480" w14:anchorId="633DCCA0">
          <v:shape id="_x0000_i1239" type="#_x0000_t75" style="width:66.65pt;height:24.6pt" o:ole="">
            <v:imagedata r:id="rId459" o:title=""/>
          </v:shape>
          <o:OLEObject Type="Embed" ProgID="Equation.DSMT4" ShapeID="_x0000_i1239" DrawAspect="Content" ObjectID="_1617123513" r:id="rId460"/>
        </w:object>
      </w:r>
      <w:r w:rsidRPr="0011349B">
        <w:rPr>
          <w:color w:val="auto"/>
        </w:rPr>
        <w:t>.</w:t>
      </w:r>
    </w:p>
    <w:p w14:paraId="15FD623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060" w:dyaOrig="279" w14:anchorId="54E000D2">
          <v:shape id="_x0000_i1240" type="#_x0000_t75" style="width:53.1pt;height:14.6pt" o:ole="">
            <v:imagedata r:id="rId461" o:title=""/>
          </v:shape>
          <o:OLEObject Type="Embed" ProgID="Equation.DSMT4" ShapeID="_x0000_i1240" DrawAspect="Content" ObjectID="_1617123514" r:id="rId462"/>
        </w:object>
      </w:r>
      <w:r w:rsidRPr="0011349B">
        <w:rPr>
          <w:lang w:val="en-US"/>
        </w:rPr>
        <w:t xml:space="preserve"> </w:t>
      </w:r>
    </w:p>
    <w:p w14:paraId="0DBBC48A" w14:textId="77777777" w:rsidR="00BC3487" w:rsidRPr="0011349B" w:rsidRDefault="00BC3487" w:rsidP="00996537">
      <w:pPr>
        <w:rPr>
          <w:lang w:val="en-US"/>
        </w:rPr>
      </w:pPr>
    </w:p>
    <w:p w14:paraId="190FE28D" w14:textId="1172E8C8" w:rsidR="00BC3487" w:rsidRPr="0011349B" w:rsidRDefault="00BC3487" w:rsidP="00996537">
      <w:pPr>
        <w:rPr>
          <w:b/>
          <w:lang w:val="en-US"/>
        </w:rPr>
      </w:pPr>
      <w:r w:rsidRPr="0011349B">
        <w:rPr>
          <w:b/>
          <w:lang w:val="en-US"/>
        </w:rPr>
        <w:t>Proportional + Integral + Repetitive</w:t>
      </w:r>
    </w:p>
    <w:p w14:paraId="51AA5BE8" w14:textId="77777777" w:rsidR="002A1839" w:rsidRPr="0011349B" w:rsidRDefault="002A1839" w:rsidP="00996537">
      <w:pPr>
        <w:rPr>
          <w:lang w:val="en-US"/>
        </w:rPr>
      </w:pPr>
    </w:p>
    <w:p w14:paraId="67B5227D" w14:textId="1EC0A41A" w:rsidR="007372E3" w:rsidRPr="0011349B" w:rsidRDefault="007372E3" w:rsidP="007372E3">
      <w:pPr>
        <w:pStyle w:val="MTDisplayEquation"/>
        <w:rPr>
          <w:color w:val="auto"/>
        </w:rPr>
      </w:pPr>
      <w:r w:rsidRPr="0011349B">
        <w:rPr>
          <w:color w:val="auto"/>
        </w:rPr>
        <w:t xml:space="preserve">The repetitive controller, associated with a PI controller follows the same logic presented for the PI controller itself. That is, the gain of this controller is ideally infinite for low frequencies and tends to </w:t>
      </w:r>
      <w:r w:rsidRPr="0011349B">
        <w:rPr>
          <w:color w:val="auto"/>
          <w:position w:val="-26"/>
        </w:rPr>
        <w:object w:dxaOrig="1140" w:dyaOrig="520" w14:anchorId="4C800E65">
          <v:shape id="_x0000_i1241" type="#_x0000_t75" style="width:57.05pt;height:25.65pt" o:ole="">
            <v:imagedata r:id="rId463" o:title=""/>
          </v:shape>
          <o:OLEObject Type="Embed" ProgID="Equation.DSMT4" ShapeID="_x0000_i1241" DrawAspect="Content" ObjectID="_1617123515" r:id="rId464"/>
        </w:object>
      </w:r>
      <w:r w:rsidRPr="0011349B">
        <w:rPr>
          <w:color w:val="auto"/>
        </w:rPr>
        <w:t>.</w:t>
      </w:r>
    </w:p>
    <w:p w14:paraId="471147C4" w14:textId="77777777" w:rsidR="001F1D08" w:rsidRPr="0011349B" w:rsidRDefault="001F1D08" w:rsidP="001F1D08">
      <w:pPr>
        <w:rPr>
          <w:lang w:val="en-US"/>
        </w:rPr>
      </w:pPr>
    </w:p>
    <w:p w14:paraId="218E7DF9" w14:textId="3B24D0B0" w:rsidR="001F1D08" w:rsidRPr="0011349B" w:rsidRDefault="001F1D08" w:rsidP="001F1D08">
      <w:pPr>
        <w:pStyle w:val="Ttulo7"/>
      </w:pPr>
      <w:r w:rsidRPr="0011349B">
        <w:t>Error analysis</w:t>
      </w:r>
    </w:p>
    <w:p w14:paraId="4DACD101" w14:textId="77777777" w:rsidR="001F1D08" w:rsidRPr="0011349B" w:rsidRDefault="001F1D08" w:rsidP="001F1D08">
      <w:pPr>
        <w:rPr>
          <w:lang w:val="en-US"/>
        </w:rPr>
      </w:pPr>
    </w:p>
    <w:p w14:paraId="7CFB065D" w14:textId="6CB818FF" w:rsidR="001F1D08" w:rsidRPr="0011349B" w:rsidRDefault="001F1D08" w:rsidP="001F1D08">
      <w:pPr>
        <w:rPr>
          <w:lang w:val="en-US"/>
        </w:rPr>
      </w:pPr>
      <w:r w:rsidRPr="0011349B">
        <w:rPr>
          <w:lang w:val="en-US"/>
        </w:rPr>
        <w:t xml:space="preserve">All elements of Equation </w:t>
      </w:r>
      <w:r w:rsidRPr="0011349B">
        <w:rPr>
          <w:lang w:val="en-US"/>
        </w:rPr>
        <w:fldChar w:fldCharType="begin"/>
      </w:r>
      <w:r w:rsidRPr="0011349B">
        <w:rPr>
          <w:lang w:val="en-US"/>
        </w:rPr>
        <w:instrText xml:space="preserve"> GOTOBUTTON ZEqnNum837453  \* MERGEFORMAT </w:instrText>
      </w:r>
      <w:r w:rsidRPr="0011349B">
        <w:rPr>
          <w:lang w:val="en-US"/>
        </w:rPr>
        <w:fldChar w:fldCharType="begin"/>
      </w:r>
      <w:r w:rsidRPr="0011349B">
        <w:rPr>
          <w:lang w:val="en-US"/>
        </w:rPr>
        <w:instrText xml:space="preserve"> REF ZEqnNum837453 \* Charformat \! \* MERGEFORMAT </w:instrText>
      </w:r>
      <w:r w:rsidRPr="0011349B">
        <w:rPr>
          <w:lang w:val="en-US"/>
        </w:rPr>
        <w:fldChar w:fldCharType="separate"/>
      </w:r>
      <w:r w:rsidR="00324D40" w:rsidRPr="00324D40">
        <w:rPr>
          <w:lang w:val="en-US"/>
        </w:rPr>
        <w:instrText>(7.8)</w:instrText>
      </w:r>
      <w:r w:rsidRPr="0011349B">
        <w:rPr>
          <w:lang w:val="en-US"/>
        </w:rPr>
        <w:fldChar w:fldCharType="end"/>
      </w:r>
      <w:r w:rsidRPr="0011349B">
        <w:rPr>
          <w:lang w:val="en-US"/>
        </w:rPr>
        <w:fldChar w:fldCharType="end"/>
      </w:r>
      <w:r w:rsidRPr="0011349B">
        <w:rPr>
          <w:lang w:val="en-US"/>
        </w:rPr>
        <w:t xml:space="preserve"> are known and one can calculate the influence of the control strategy on the system for low frequency perturbations.</w:t>
      </w:r>
    </w:p>
    <w:p w14:paraId="10E2972D" w14:textId="77777777" w:rsidR="001F1D08" w:rsidRPr="0011349B" w:rsidRDefault="001F1D08" w:rsidP="001F1D08">
      <w:pPr>
        <w:rPr>
          <w:b/>
          <w:lang w:val="en-US"/>
        </w:rPr>
      </w:pPr>
      <w:r w:rsidRPr="0011349B">
        <w:rPr>
          <w:b/>
          <w:lang w:val="en-US"/>
        </w:rPr>
        <w:t>Proportional</w:t>
      </w:r>
    </w:p>
    <w:p w14:paraId="5FCE664C" w14:textId="77777777" w:rsidR="001F1D08" w:rsidRPr="0011349B" w:rsidRDefault="001F1D08" w:rsidP="001F1D08">
      <w:pPr>
        <w:rPr>
          <w:b/>
          <w:lang w:val="en-US"/>
        </w:rPr>
      </w:pPr>
    </w:p>
    <w:p w14:paraId="0C37605B" w14:textId="39CF0A29" w:rsidR="001F1D08" w:rsidRPr="0011349B" w:rsidRDefault="00006028" w:rsidP="001F1D08">
      <w:pPr>
        <w:pStyle w:val="MTDisplayEquation"/>
        <w:rPr>
          <w:color w:val="auto"/>
        </w:rPr>
      </w:pPr>
      <w:r w:rsidRPr="0011349B">
        <w:rPr>
          <w:color w:val="auto"/>
        </w:rPr>
        <w:t xml:space="preserve">By replacing the system and the proportional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proportional controller:</w:t>
      </w:r>
    </w:p>
    <w:p w14:paraId="56C58CF4" w14:textId="325F0B9E" w:rsidR="00006028" w:rsidRPr="0011349B" w:rsidRDefault="00006028" w:rsidP="00006028">
      <w:pPr>
        <w:pStyle w:val="MTDisplayEquation"/>
        <w:rPr>
          <w:color w:val="auto"/>
        </w:rPr>
      </w:pPr>
      <w:r w:rsidRPr="0011349B">
        <w:rPr>
          <w:color w:val="auto"/>
        </w:rPr>
        <w:lastRenderedPageBreak/>
        <w:tab/>
      </w:r>
      <w:r w:rsidRPr="0011349B">
        <w:rPr>
          <w:color w:val="auto"/>
          <w:position w:val="-20"/>
        </w:rPr>
        <w:object w:dxaOrig="2000" w:dyaOrig="499" w14:anchorId="0EC71C9D">
          <v:shape id="_x0000_i1242" type="#_x0000_t75" style="width:99.45pt;height:25.3pt" o:ole="">
            <v:imagedata r:id="rId465" o:title=""/>
          </v:shape>
          <o:OLEObject Type="Embed" ProgID="Equation.DSMT4" ShapeID="_x0000_i1242" DrawAspect="Content" ObjectID="_1617123516" r:id="rId46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13</w:instrText>
      </w:r>
      <w:r w:rsidRPr="0011349B">
        <w:rPr>
          <w:color w:val="auto"/>
        </w:rPr>
        <w:fldChar w:fldCharType="end"/>
      </w:r>
      <w:r w:rsidRPr="0011349B">
        <w:rPr>
          <w:color w:val="auto"/>
        </w:rPr>
        <w:instrText>)</w:instrText>
      </w:r>
      <w:r w:rsidRPr="0011349B">
        <w:rPr>
          <w:color w:val="auto"/>
        </w:rPr>
        <w:fldChar w:fldCharType="end"/>
      </w:r>
    </w:p>
    <w:p w14:paraId="787D18A9" w14:textId="77777777" w:rsidR="001F1D08" w:rsidRPr="0011349B" w:rsidRDefault="001F1D08" w:rsidP="001F1D08">
      <w:pPr>
        <w:rPr>
          <w:lang w:val="en-US"/>
        </w:rPr>
      </w:pPr>
    </w:p>
    <w:p w14:paraId="7227F56A" w14:textId="77777777" w:rsidR="001F1D08" w:rsidRPr="0011349B" w:rsidRDefault="001F1D08" w:rsidP="001F1D08">
      <w:pPr>
        <w:rPr>
          <w:b/>
          <w:lang w:val="en-US"/>
        </w:rPr>
      </w:pPr>
      <w:r w:rsidRPr="0011349B">
        <w:rPr>
          <w:b/>
          <w:lang w:val="en-US"/>
        </w:rPr>
        <w:t>Proportional + Integral</w:t>
      </w:r>
    </w:p>
    <w:p w14:paraId="01FEE49D" w14:textId="77777777" w:rsidR="001F1D08" w:rsidRPr="0011349B" w:rsidRDefault="001F1D08" w:rsidP="001F1D08">
      <w:pPr>
        <w:rPr>
          <w:b/>
          <w:lang w:val="en-US"/>
        </w:rPr>
      </w:pPr>
    </w:p>
    <w:p w14:paraId="20E7BD2C" w14:textId="3D36EF60" w:rsidR="00CA7AD3" w:rsidRPr="0011349B" w:rsidRDefault="00CA7AD3" w:rsidP="00CA7AD3">
      <w:pPr>
        <w:pStyle w:val="MTDisplayEquation"/>
        <w:rPr>
          <w:color w:val="auto"/>
        </w:rPr>
      </w:pPr>
      <w:r w:rsidRPr="0011349B">
        <w:rPr>
          <w:color w:val="auto"/>
        </w:rPr>
        <w:t xml:space="preserve">By replacing the system and the PI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PI controller:</w:t>
      </w:r>
    </w:p>
    <w:p w14:paraId="7550F80E"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1600" w:dyaOrig="499" w14:anchorId="2A47D5F4">
          <v:shape id="_x0000_i1243" type="#_x0000_t75" style="width:80.2pt;height:25.3pt" o:ole="">
            <v:imagedata r:id="rId467" o:title=""/>
          </v:shape>
          <o:OLEObject Type="Embed" ProgID="Equation.DSMT4" ShapeID="_x0000_i1243" DrawAspect="Content" ObjectID="_1617123517" r:id="rId468"/>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14</w:instrText>
      </w:r>
      <w:r w:rsidRPr="0011349B">
        <w:rPr>
          <w:color w:val="auto"/>
        </w:rPr>
        <w:fldChar w:fldCharType="end"/>
      </w:r>
      <w:r w:rsidRPr="0011349B">
        <w:rPr>
          <w:color w:val="auto"/>
        </w:rPr>
        <w:instrText>)</w:instrText>
      </w:r>
      <w:r w:rsidRPr="0011349B">
        <w:rPr>
          <w:color w:val="auto"/>
        </w:rPr>
        <w:fldChar w:fldCharType="end"/>
      </w:r>
    </w:p>
    <w:p w14:paraId="332C8B56" w14:textId="77777777" w:rsidR="001F1D08" w:rsidRPr="0011349B" w:rsidRDefault="001F1D08" w:rsidP="001F1D08">
      <w:pPr>
        <w:rPr>
          <w:lang w:val="en-US"/>
        </w:rPr>
      </w:pPr>
    </w:p>
    <w:p w14:paraId="4EEA217B" w14:textId="77777777" w:rsidR="001F1D08" w:rsidRPr="0011349B" w:rsidRDefault="001F1D08" w:rsidP="001F1D08">
      <w:pPr>
        <w:rPr>
          <w:b/>
          <w:lang w:val="en-US"/>
        </w:rPr>
      </w:pPr>
      <w:r w:rsidRPr="0011349B">
        <w:rPr>
          <w:b/>
          <w:lang w:val="en-US"/>
        </w:rPr>
        <w:t>Proportional + Resonant</w:t>
      </w:r>
    </w:p>
    <w:p w14:paraId="07135137" w14:textId="77777777" w:rsidR="001F1D08" w:rsidRPr="0011349B" w:rsidRDefault="001F1D08" w:rsidP="001F1D08">
      <w:pPr>
        <w:rPr>
          <w:b/>
          <w:lang w:val="en-US"/>
        </w:rPr>
      </w:pPr>
    </w:p>
    <w:p w14:paraId="397EF53C" w14:textId="5656D03C" w:rsidR="00CA7AD3" w:rsidRPr="0011349B" w:rsidRDefault="00CA7AD3" w:rsidP="00CA7AD3">
      <w:pPr>
        <w:pStyle w:val="MTDisplayEquation"/>
        <w:rPr>
          <w:color w:val="auto"/>
        </w:rPr>
      </w:pPr>
      <w:r w:rsidRPr="0011349B">
        <w:rPr>
          <w:color w:val="auto"/>
        </w:rPr>
        <w:t xml:space="preserve">By replacing the system and the PR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 controller:</w:t>
      </w:r>
    </w:p>
    <w:p w14:paraId="5692C980"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439" w:dyaOrig="499" w14:anchorId="3162E1D8">
          <v:shape id="_x0000_i1244" type="#_x0000_t75" style="width:121.9pt;height:25.3pt" o:ole="">
            <v:imagedata r:id="rId469" o:title=""/>
          </v:shape>
          <o:OLEObject Type="Embed" ProgID="Equation.DSMT4" ShapeID="_x0000_i1244" DrawAspect="Content" ObjectID="_1617123518" r:id="rId47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15</w:instrText>
      </w:r>
      <w:r w:rsidRPr="0011349B">
        <w:rPr>
          <w:color w:val="auto"/>
        </w:rPr>
        <w:fldChar w:fldCharType="end"/>
      </w:r>
      <w:r w:rsidRPr="0011349B">
        <w:rPr>
          <w:color w:val="auto"/>
        </w:rPr>
        <w:instrText>)</w:instrText>
      </w:r>
      <w:r w:rsidRPr="0011349B">
        <w:rPr>
          <w:color w:val="auto"/>
        </w:rPr>
        <w:fldChar w:fldCharType="end"/>
      </w:r>
    </w:p>
    <w:p w14:paraId="1FD126DA" w14:textId="77777777" w:rsidR="001F1D08" w:rsidRPr="0011349B" w:rsidRDefault="001F1D08" w:rsidP="001F1D08">
      <w:pPr>
        <w:rPr>
          <w:lang w:val="en-US"/>
        </w:rPr>
      </w:pPr>
    </w:p>
    <w:p w14:paraId="35CC38A9" w14:textId="77777777" w:rsidR="001F1D08" w:rsidRPr="0011349B" w:rsidRDefault="001F1D08" w:rsidP="001F1D08">
      <w:pPr>
        <w:rPr>
          <w:b/>
          <w:lang w:val="en-US"/>
        </w:rPr>
      </w:pPr>
      <w:r w:rsidRPr="0011349B">
        <w:rPr>
          <w:b/>
          <w:lang w:val="en-US"/>
        </w:rPr>
        <w:t>Proportional + Multi-Resonant</w:t>
      </w:r>
    </w:p>
    <w:p w14:paraId="76A67F76" w14:textId="77777777" w:rsidR="001F1D08" w:rsidRPr="0011349B" w:rsidRDefault="001F1D08" w:rsidP="001F1D08">
      <w:pPr>
        <w:rPr>
          <w:b/>
          <w:lang w:val="en-US"/>
        </w:rPr>
      </w:pPr>
    </w:p>
    <w:p w14:paraId="79C78352" w14:textId="1526B64C" w:rsidR="00CA7AD3" w:rsidRPr="0011349B" w:rsidRDefault="00CA7AD3" w:rsidP="00CA7AD3">
      <w:pPr>
        <w:pStyle w:val="MTDisplayEquation"/>
        <w:rPr>
          <w:color w:val="auto"/>
        </w:rPr>
      </w:pPr>
      <w:r w:rsidRPr="0011349B">
        <w:rPr>
          <w:color w:val="auto"/>
        </w:rPr>
        <w:t xml:space="preserve">By replacing the system and the MR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MR controller:</w:t>
      </w:r>
    </w:p>
    <w:p w14:paraId="7605CBB5"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340" w:dyaOrig="499" w14:anchorId="6D448C4E">
          <v:shape id="_x0000_i1245" type="#_x0000_t75" style="width:117.25pt;height:25.3pt" o:ole="">
            <v:imagedata r:id="rId471" o:title=""/>
          </v:shape>
          <o:OLEObject Type="Embed" ProgID="Equation.DSMT4" ShapeID="_x0000_i1245" DrawAspect="Content" ObjectID="_1617123519" r:id="rId472"/>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16</w:instrText>
      </w:r>
      <w:r w:rsidRPr="0011349B">
        <w:rPr>
          <w:color w:val="auto"/>
        </w:rPr>
        <w:fldChar w:fldCharType="end"/>
      </w:r>
      <w:r w:rsidRPr="0011349B">
        <w:rPr>
          <w:color w:val="auto"/>
        </w:rPr>
        <w:instrText>)</w:instrText>
      </w:r>
      <w:r w:rsidRPr="0011349B">
        <w:rPr>
          <w:color w:val="auto"/>
        </w:rPr>
        <w:fldChar w:fldCharType="end"/>
      </w:r>
    </w:p>
    <w:p w14:paraId="6207761A" w14:textId="77777777" w:rsidR="001F1D08" w:rsidRPr="0011349B" w:rsidRDefault="001F1D08" w:rsidP="001F1D08">
      <w:pPr>
        <w:rPr>
          <w:lang w:val="en-US"/>
        </w:rPr>
      </w:pPr>
    </w:p>
    <w:p w14:paraId="534ABB08" w14:textId="77777777" w:rsidR="001F1D08" w:rsidRPr="0011349B" w:rsidRDefault="001F1D08" w:rsidP="001F1D08">
      <w:pPr>
        <w:rPr>
          <w:b/>
          <w:lang w:val="en-US"/>
        </w:rPr>
      </w:pPr>
      <w:r w:rsidRPr="0011349B">
        <w:rPr>
          <w:b/>
          <w:lang w:val="en-US"/>
        </w:rPr>
        <w:t>Proportional + Integral + Repetitive</w:t>
      </w:r>
    </w:p>
    <w:p w14:paraId="74F5F7D9" w14:textId="77777777" w:rsidR="001F1D08" w:rsidRPr="0011349B" w:rsidRDefault="001F1D08" w:rsidP="001F1D08">
      <w:pPr>
        <w:rPr>
          <w:lang w:val="en-US"/>
        </w:rPr>
      </w:pPr>
    </w:p>
    <w:p w14:paraId="1E04B019" w14:textId="7C0263CD" w:rsidR="00CA7AD3" w:rsidRPr="0011349B" w:rsidRDefault="00CA7AD3" w:rsidP="00CA7AD3">
      <w:pPr>
        <w:pStyle w:val="MTDisplayEquation"/>
        <w:rPr>
          <w:color w:val="auto"/>
        </w:rPr>
      </w:pPr>
      <w:r w:rsidRPr="0011349B">
        <w:rPr>
          <w:color w:val="auto"/>
        </w:rPr>
        <w:t xml:space="preserve">By replacing the system and the repetitive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repetitive controller:</w:t>
      </w:r>
    </w:p>
    <w:p w14:paraId="34E477C3" w14:textId="77777777" w:rsidR="00CA7AD3" w:rsidRPr="008F1EA1" w:rsidRDefault="00CA7AD3" w:rsidP="00CA7AD3">
      <w:pPr>
        <w:pStyle w:val="MTDisplayEquation"/>
        <w:rPr>
          <w:color w:val="auto"/>
          <w:lang w:val="pt-BR"/>
        </w:rPr>
      </w:pPr>
      <w:r w:rsidRPr="0011349B">
        <w:rPr>
          <w:color w:val="auto"/>
        </w:rPr>
        <w:tab/>
      </w:r>
      <w:r w:rsidRPr="0011349B">
        <w:rPr>
          <w:color w:val="auto"/>
          <w:position w:val="-20"/>
        </w:rPr>
        <w:object w:dxaOrig="1600" w:dyaOrig="499" w14:anchorId="05801726">
          <v:shape id="_x0000_i1246" type="#_x0000_t75" style="width:80.2pt;height:25.3pt" o:ole="">
            <v:imagedata r:id="rId467" o:title=""/>
          </v:shape>
          <o:OLEObject Type="Embed" ProgID="Equation.DSMT4" ShapeID="_x0000_i1246" DrawAspect="Content" ObjectID="_1617123520" r:id="rId473"/>
        </w:object>
      </w:r>
      <w:r w:rsidRPr="008F1EA1">
        <w:rPr>
          <w:color w:val="auto"/>
          <w:lang w:val="pt-BR"/>
        </w:rPr>
        <w:t xml:space="preserve"> </w:t>
      </w:r>
      <w:r w:rsidRPr="008F1EA1">
        <w:rPr>
          <w:color w:val="auto"/>
          <w:lang w:val="pt-BR"/>
        </w:rPr>
        <w:tab/>
      </w:r>
      <w:r w:rsidRPr="0011349B">
        <w:rPr>
          <w:color w:val="auto"/>
        </w:rPr>
        <w:fldChar w:fldCharType="begin"/>
      </w:r>
      <w:r w:rsidRPr="008F1EA1">
        <w:rPr>
          <w:color w:val="auto"/>
          <w:lang w:val="pt-BR"/>
        </w:rPr>
        <w:instrText xml:space="preserve"> MACROBUTTON MTPlaceRef \* MERGEFORMAT </w:instrText>
      </w:r>
      <w:r w:rsidRPr="0011349B">
        <w:rPr>
          <w:color w:val="auto"/>
        </w:rPr>
        <w:fldChar w:fldCharType="begin"/>
      </w:r>
      <w:r w:rsidRPr="008F1EA1">
        <w:rPr>
          <w:color w:val="auto"/>
          <w:lang w:val="pt-BR"/>
        </w:rPr>
        <w:instrText xml:space="preserve"> SEQ MTEqn \h \* MERGEFORMAT </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MTChap \c \* Arabic \* MERGEFORMAT </w:instrText>
      </w:r>
      <w:r w:rsidRPr="0011349B">
        <w:rPr>
          <w:color w:val="auto"/>
        </w:rPr>
        <w:fldChar w:fldCharType="separate"/>
      </w:r>
      <w:r w:rsidR="00324D40">
        <w:rPr>
          <w:noProof/>
          <w:color w:val="auto"/>
          <w:lang w:val="pt-BR"/>
        </w:rPr>
        <w:instrText>7</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MTEqn \c \* Arabic \* MERGEFORMAT </w:instrText>
      </w:r>
      <w:r w:rsidRPr="0011349B">
        <w:rPr>
          <w:color w:val="auto"/>
        </w:rPr>
        <w:fldChar w:fldCharType="separate"/>
      </w:r>
      <w:r w:rsidR="00324D40">
        <w:rPr>
          <w:noProof/>
          <w:color w:val="auto"/>
          <w:lang w:val="pt-BR"/>
        </w:rPr>
        <w:instrText>17</w:instrText>
      </w:r>
      <w:r w:rsidRPr="0011349B">
        <w:rPr>
          <w:color w:val="auto"/>
        </w:rPr>
        <w:fldChar w:fldCharType="end"/>
      </w:r>
      <w:r w:rsidRPr="008F1EA1">
        <w:rPr>
          <w:color w:val="auto"/>
          <w:lang w:val="pt-BR"/>
        </w:rPr>
        <w:instrText>)</w:instrText>
      </w:r>
      <w:r w:rsidRPr="0011349B">
        <w:rPr>
          <w:color w:val="auto"/>
        </w:rPr>
        <w:fldChar w:fldCharType="end"/>
      </w:r>
    </w:p>
    <w:p w14:paraId="53B81D85" w14:textId="77777777" w:rsidR="001431D4" w:rsidRPr="008F1EA1" w:rsidRDefault="001431D4" w:rsidP="00996537"/>
    <w:p w14:paraId="2AF90189" w14:textId="77777777" w:rsidR="007372E3" w:rsidRPr="008F1EA1" w:rsidRDefault="007372E3" w:rsidP="00996537">
      <w:pPr>
        <w:sectPr w:rsidR="007372E3" w:rsidRPr="008F1EA1" w:rsidSect="00D50385">
          <w:type w:val="oddPage"/>
          <w:pgSz w:w="8392" w:h="11907" w:code="11"/>
          <w:pgMar w:top="1134" w:right="851" w:bottom="851" w:left="1418" w:header="397" w:footer="397" w:gutter="0"/>
          <w:cols w:space="708"/>
          <w:docGrid w:linePitch="360"/>
        </w:sectPr>
      </w:pPr>
    </w:p>
    <w:p w14:paraId="59516935" w14:textId="77777777" w:rsidR="008C4D3F" w:rsidRDefault="008C4D3F" w:rsidP="00E61888">
      <w:pPr>
        <w:pStyle w:val="Ttulo6"/>
      </w:pPr>
      <w:bookmarkStart w:id="106" w:name="_Toc2006124"/>
      <w:r>
        <w:lastRenderedPageBreak/>
        <w:t>ANEXO A – Descrição</w:t>
      </w:r>
      <w:bookmarkEnd w:id="106"/>
    </w:p>
    <w:p w14:paraId="233DF3B1" w14:textId="77777777" w:rsidR="008C4D3F" w:rsidRDefault="008C4D3F" w:rsidP="00996537"/>
    <w:p w14:paraId="1ABA9430" w14:textId="77777777" w:rsidR="00C82EA8" w:rsidRDefault="00C82EA8" w:rsidP="00996537">
      <w:r>
        <w:t>São documentos não elaborados pelo autor, que servem de fundamentação (mapas, leis, estatutos). Deve ser precedido da palavra ANEXO, identificada por letras maiúsculas consecutivas, travessão e pelo respectivo título. Utilizam-se letras maiúsculas dobradas, quando esgotadas as letras do alfabeto.</w:t>
      </w:r>
    </w:p>
    <w:p w14:paraId="02D3A279" w14:textId="77777777" w:rsidR="008C4D3F" w:rsidRDefault="008C4D3F" w:rsidP="00C53EDF">
      <w:pPr>
        <w:ind w:firstLine="0"/>
      </w:pPr>
    </w:p>
    <w:p w14:paraId="0C0CB5CE" w14:textId="77777777" w:rsidR="008C4D3F" w:rsidRDefault="008C4D3F" w:rsidP="00996537"/>
    <w:sectPr w:rsidR="008C4D3F" w:rsidSect="00D50385">
      <w:type w:val="oddPage"/>
      <w:pgSz w:w="8392" w:h="11907" w:code="11"/>
      <w:pgMar w:top="1134" w:right="851" w:bottom="851" w:left="1418" w:header="397" w:footer="397"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Felipe Jung" w:date="2018-11-01T10:07:00Z" w:initials="FJ">
    <w:p w14:paraId="2777B9D2" w14:textId="77777777" w:rsidR="003D169E" w:rsidRDefault="003D169E" w:rsidP="00981F74">
      <w:pPr>
        <w:pStyle w:val="Textodecomentrio"/>
      </w:pPr>
      <w:r>
        <w:rPr>
          <w:rStyle w:val="Refdecomentrio"/>
        </w:rPr>
        <w:annotationRef/>
      </w:r>
      <w:r>
        <w:t>Artigo Letícia Guimarães Pereira Santos* Igor Martins Ribeiro** Elizabeth Cristina Flor de Miranda***</w:t>
      </w:r>
    </w:p>
    <w:p w14:paraId="372063EA" w14:textId="77777777" w:rsidR="003D169E" w:rsidRDefault="003D169E" w:rsidP="00981F74">
      <w:pPr>
        <w:pStyle w:val="Textodecomentrio"/>
      </w:pPr>
    </w:p>
    <w:p w14:paraId="70A5CB71" w14:textId="77777777" w:rsidR="003D169E" w:rsidRDefault="003D169E" w:rsidP="00981F74">
      <w:pPr>
        <w:pStyle w:val="Textodecomentrio"/>
      </w:pPr>
      <w:r>
        <w:t>Energia alternativa: a ponte para o futuro</w:t>
      </w:r>
    </w:p>
  </w:comment>
  <w:comment w:id="3" w:author="Felipe Jung" w:date="2019-02-16T15:16:00Z" w:initials="FJ">
    <w:p w14:paraId="237A9A2D" w14:textId="77777777" w:rsidR="003D169E" w:rsidRPr="0046377E" w:rsidRDefault="003D169E" w:rsidP="00981F74">
      <w:pPr>
        <w:pStyle w:val="Textodecomentrio"/>
      </w:pPr>
      <w:r>
        <w:rPr>
          <w:rStyle w:val="Refdecomentrio"/>
        </w:rPr>
        <w:annotationRef/>
      </w:r>
      <w:r w:rsidRPr="0046377E">
        <w:t>International Energy Outlook 2013, p. 105</w:t>
      </w:r>
    </w:p>
  </w:comment>
  <w:comment w:id="4" w:author="Felipe Jung" w:date="2018-11-01T10:10:00Z" w:initials="FJ">
    <w:p w14:paraId="31796805" w14:textId="77777777" w:rsidR="003D169E" w:rsidRPr="0046377E" w:rsidRDefault="003D169E" w:rsidP="00981F74">
      <w:pPr>
        <w:pStyle w:val="Textodecomentrio"/>
      </w:pPr>
      <w:r>
        <w:rPr>
          <w:rStyle w:val="Refdecomentrio"/>
        </w:rPr>
        <w:annotationRef/>
      </w:r>
      <w:r w:rsidRPr="0046377E">
        <w:t>Diogo Kenski – Introdução</w:t>
      </w:r>
    </w:p>
  </w:comment>
  <w:comment w:id="5" w:author="Felipe Jung" w:date="2019-02-16T15:59:00Z" w:initials="FJ">
    <w:p w14:paraId="19986016" w14:textId="77777777" w:rsidR="003D169E" w:rsidRPr="0046377E" w:rsidRDefault="003D169E" w:rsidP="00981F74">
      <w:pPr>
        <w:pStyle w:val="Textodecomentrio"/>
      </w:pPr>
      <w:r>
        <w:rPr>
          <w:rStyle w:val="Refdecomentrio"/>
        </w:rPr>
        <w:annotationRef/>
      </w:r>
      <w:r w:rsidRPr="0046377E">
        <w:t>KJAER; PEDERSEN; BLAABJERG, 2005 (Dissertação do Kenski)</w:t>
      </w:r>
    </w:p>
  </w:comment>
  <w:comment w:id="6" w:author="Felipe Jung" w:date="2018-11-01T10:05:00Z" w:initials="FJ">
    <w:p w14:paraId="05AADE6C" w14:textId="77777777" w:rsidR="003D169E" w:rsidRDefault="003D169E" w:rsidP="00981F74">
      <w:pPr>
        <w:pStyle w:val="Textodecomentrio"/>
      </w:pPr>
      <w:r>
        <w:rPr>
          <w:rStyle w:val="Refdecomentrio"/>
        </w:rPr>
        <w:annotationRef/>
      </w:r>
      <w:r>
        <w:t>Gustavo Knabben - Introdução</w:t>
      </w:r>
    </w:p>
  </w:comment>
  <w:comment w:id="7" w:author="Felipe Jung" w:date="2018-11-01T15:37:00Z" w:initials="FJ">
    <w:p w14:paraId="07239214" w14:textId="77777777" w:rsidR="003D169E" w:rsidRDefault="003D169E" w:rsidP="00981F74">
      <w:pPr>
        <w:pStyle w:val="Textodecomentrio"/>
      </w:pPr>
      <w:r>
        <w:rPr>
          <w:rStyle w:val="Refdecomentrio"/>
        </w:rPr>
        <w:annotationRef/>
      </w:r>
      <w:r>
        <w:t>KENSKI – Item 2.2 - Regulamentação</w:t>
      </w:r>
    </w:p>
  </w:comment>
  <w:comment w:id="8" w:author="Felipe Jung" w:date="2018-11-01T15:36:00Z" w:initials="FJ">
    <w:p w14:paraId="7AA7CF9F" w14:textId="77777777" w:rsidR="003D169E" w:rsidRPr="00FC0DB1" w:rsidRDefault="003D169E" w:rsidP="00981F74">
      <w:pPr>
        <w:pStyle w:val="Textodecomentrio"/>
        <w:rPr>
          <w:lang w:val="en-US"/>
        </w:rPr>
      </w:pPr>
      <w:r>
        <w:rPr>
          <w:rStyle w:val="Refdecomentrio"/>
        </w:rPr>
        <w:annotationRef/>
      </w:r>
      <w:r w:rsidRPr="00FC0DB1">
        <w:rPr>
          <w:lang w:val="en-US"/>
        </w:rPr>
        <w:t>ANEEL 2012</w:t>
      </w:r>
    </w:p>
  </w:comment>
  <w:comment w:id="41" w:author="Felipe Jung" w:date="2019-02-25T20:57:00Z" w:initials="FJ">
    <w:p w14:paraId="1C639891" w14:textId="2007E617" w:rsidR="003D169E" w:rsidRPr="009840A8" w:rsidRDefault="003D169E">
      <w:pPr>
        <w:pStyle w:val="Textodecomentrio"/>
        <w:rPr>
          <w:lang w:val="en-US"/>
        </w:rPr>
      </w:pPr>
      <w:r>
        <w:rPr>
          <w:rStyle w:val="Refdecomentrio"/>
        </w:rPr>
        <w:annotationRef/>
      </w:r>
      <w:r w:rsidRPr="009840A8">
        <w:rPr>
          <w:lang w:val="en-US"/>
        </w:rPr>
        <w:t>System Dynamics 4 edition Ogata</w:t>
      </w:r>
    </w:p>
    <w:p w14:paraId="3DCE7574" w14:textId="588D9A11" w:rsidR="003D169E" w:rsidRPr="009840A8" w:rsidRDefault="003D169E">
      <w:pPr>
        <w:pStyle w:val="Textodecomentrio"/>
        <w:rPr>
          <w:lang w:val="en-US"/>
        </w:rPr>
      </w:pPr>
      <w:r w:rsidRPr="009840A8">
        <w:rPr>
          <w:lang w:val="en-US"/>
        </w:rPr>
        <w:t>Pg6</w:t>
      </w:r>
      <w:r>
        <w:rPr>
          <w:lang w:val="en-US"/>
        </w:rPr>
        <w:t>30+</w:t>
      </w:r>
    </w:p>
  </w:comment>
  <w:comment w:id="48" w:author="Felipe Jung" w:date="2018-11-09T15:58:00Z" w:initials="FJ">
    <w:p w14:paraId="68BB5491" w14:textId="77777777" w:rsidR="003D169E" w:rsidRDefault="003D169E" w:rsidP="005B6F33">
      <w:pPr>
        <w:pStyle w:val="Textodecomentrio"/>
        <w:rPr>
          <w:lang w:val="en-US"/>
        </w:rPr>
      </w:pPr>
      <w:r>
        <w:rPr>
          <w:rStyle w:val="Refdecomentrio"/>
        </w:rPr>
        <w:annotationRef/>
      </w:r>
      <w:r w:rsidRPr="00886618">
        <w:rPr>
          <w:lang w:val="en-US"/>
        </w:rPr>
        <w:t xml:space="preserve">[1] G. Bengtsson. Output regulation and internal models—a frequency domain approach. Automatica, 13(4):333–345, </w:t>
      </w:r>
      <w:r>
        <w:rPr>
          <w:lang w:val="en-US"/>
        </w:rPr>
        <w:t>1977</w:t>
      </w:r>
    </w:p>
    <w:p w14:paraId="75A83416" w14:textId="77777777" w:rsidR="003D169E" w:rsidRPr="00886618" w:rsidRDefault="003D169E" w:rsidP="005B6F33">
      <w:pPr>
        <w:pStyle w:val="Textodecomentrio"/>
        <w:rPr>
          <w:lang w:val="en-US"/>
        </w:rPr>
      </w:pPr>
    </w:p>
    <w:p w14:paraId="50E32208" w14:textId="77777777" w:rsidR="003D169E" w:rsidRPr="00886618" w:rsidRDefault="003D169E" w:rsidP="005B6F33">
      <w:pPr>
        <w:pStyle w:val="Textodecomentrio"/>
        <w:rPr>
          <w:lang w:val="en-US"/>
        </w:rPr>
      </w:pPr>
      <w:r w:rsidRPr="00886618">
        <w:rPr>
          <w:lang w:val="en-US"/>
        </w:rPr>
        <w:t>[2] R. C. Dorf and R. H. Bishop. Modern Control Systems. Prentice Hall, Upper Saddle River, New Jersey 07458, twelfth edition,</w:t>
      </w:r>
      <w:r>
        <w:rPr>
          <w:lang w:val="en-US"/>
        </w:rPr>
        <w:t xml:space="preserve"> 2011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5CB71" w15:done="0"/>
  <w15:commentEx w15:paraId="237A9A2D" w15:done="0"/>
  <w15:commentEx w15:paraId="31796805" w15:done="0"/>
  <w15:commentEx w15:paraId="19986016" w15:done="0"/>
  <w15:commentEx w15:paraId="05AADE6C" w15:done="0"/>
  <w15:commentEx w15:paraId="07239214" w15:done="0"/>
  <w15:commentEx w15:paraId="7AA7CF9F" w15:done="0"/>
  <w15:commentEx w15:paraId="3DCE7574" w15:done="0"/>
  <w15:commentEx w15:paraId="50E3220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9572BC" w14:textId="77777777" w:rsidR="0060229C" w:rsidRDefault="0060229C" w:rsidP="00D50385">
      <w:r>
        <w:separator/>
      </w:r>
    </w:p>
  </w:endnote>
  <w:endnote w:type="continuationSeparator" w:id="0">
    <w:p w14:paraId="0368BD58" w14:textId="77777777" w:rsidR="0060229C" w:rsidRDefault="0060229C"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8F04B1" w14:textId="77777777" w:rsidR="0060229C" w:rsidRDefault="0060229C" w:rsidP="00D50385">
      <w:r>
        <w:separator/>
      </w:r>
    </w:p>
  </w:footnote>
  <w:footnote w:type="continuationSeparator" w:id="0">
    <w:p w14:paraId="6FEAEACD" w14:textId="77777777" w:rsidR="0060229C" w:rsidRDefault="0060229C" w:rsidP="00D503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400022"/>
      <w:docPartObj>
        <w:docPartGallery w:val="Page Numbers (Top of Page)"/>
        <w:docPartUnique/>
      </w:docPartObj>
    </w:sdtPr>
    <w:sdtContent>
      <w:p w14:paraId="5613BAD1" w14:textId="77777777" w:rsidR="003D169E" w:rsidRDefault="003D169E" w:rsidP="004D6311">
        <w:pPr>
          <w:pStyle w:val="Cabealho"/>
          <w:ind w:firstLine="0"/>
        </w:pPr>
      </w:p>
    </w:sdtContent>
  </w:sdt>
  <w:p w14:paraId="4DF2B9DE" w14:textId="77777777" w:rsidR="003D169E" w:rsidRDefault="003D169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4688461"/>
      <w:docPartObj>
        <w:docPartGallery w:val="Page Numbers (Top of Page)"/>
        <w:docPartUnique/>
      </w:docPartObj>
    </w:sdtPr>
    <w:sdtEndPr>
      <w:rPr>
        <w:sz w:val="19"/>
        <w:szCs w:val="19"/>
      </w:rPr>
    </w:sdtEndPr>
    <w:sdtContent>
      <w:p w14:paraId="4273BD73" w14:textId="77777777" w:rsidR="003D169E" w:rsidRPr="004D6311" w:rsidRDefault="003D169E" w:rsidP="004D6311">
        <w:pPr>
          <w:pStyle w:val="Cabealho"/>
          <w:ind w:firstLine="0"/>
          <w:rPr>
            <w:sz w:val="19"/>
            <w:szCs w:val="19"/>
          </w:rPr>
        </w:pPr>
        <w:r w:rsidRPr="004D6311">
          <w:rPr>
            <w:sz w:val="19"/>
            <w:szCs w:val="19"/>
          </w:rPr>
          <w:fldChar w:fldCharType="begin"/>
        </w:r>
        <w:r w:rsidRPr="004D6311">
          <w:rPr>
            <w:sz w:val="19"/>
            <w:szCs w:val="19"/>
          </w:rPr>
          <w:instrText>PAGE   \* MERGEFORMAT</w:instrText>
        </w:r>
        <w:r w:rsidRPr="004D6311">
          <w:rPr>
            <w:sz w:val="19"/>
            <w:szCs w:val="19"/>
          </w:rPr>
          <w:fldChar w:fldCharType="separate"/>
        </w:r>
        <w:r w:rsidR="00C9474B">
          <w:rPr>
            <w:noProof/>
            <w:sz w:val="19"/>
            <w:szCs w:val="19"/>
          </w:rPr>
          <w:t>32</w:t>
        </w:r>
        <w:r w:rsidRPr="004D6311">
          <w:rPr>
            <w:sz w:val="19"/>
            <w:szCs w:val="19"/>
          </w:rPr>
          <w:fldChar w:fldCharType="end"/>
        </w:r>
      </w:p>
    </w:sdtContent>
  </w:sdt>
  <w:p w14:paraId="6D37C5F5" w14:textId="77777777" w:rsidR="003D169E" w:rsidRDefault="003D169E">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710767"/>
      <w:docPartObj>
        <w:docPartGallery w:val="Page Numbers (Top of Page)"/>
        <w:docPartUnique/>
      </w:docPartObj>
    </w:sdtPr>
    <w:sdtEndPr>
      <w:rPr>
        <w:sz w:val="19"/>
        <w:szCs w:val="19"/>
      </w:rPr>
    </w:sdtEndPr>
    <w:sdtContent>
      <w:p w14:paraId="432A6637" w14:textId="77777777" w:rsidR="003D169E" w:rsidRPr="00D50385" w:rsidRDefault="003D169E">
        <w:pPr>
          <w:pStyle w:val="Cabealho"/>
          <w:jc w:val="right"/>
          <w:rPr>
            <w:sz w:val="19"/>
            <w:szCs w:val="19"/>
          </w:rPr>
        </w:pPr>
        <w:r w:rsidRPr="00D50385">
          <w:rPr>
            <w:sz w:val="19"/>
            <w:szCs w:val="19"/>
          </w:rPr>
          <w:fldChar w:fldCharType="begin"/>
        </w:r>
        <w:r w:rsidRPr="00E05F23">
          <w:rPr>
            <w:sz w:val="19"/>
            <w:szCs w:val="19"/>
          </w:rPr>
          <w:instrText>PAGE   \* MERGEFORMAT</w:instrText>
        </w:r>
        <w:r w:rsidRPr="00D50385">
          <w:rPr>
            <w:sz w:val="19"/>
            <w:szCs w:val="19"/>
          </w:rPr>
          <w:fldChar w:fldCharType="separate"/>
        </w:r>
        <w:r w:rsidR="00885125">
          <w:rPr>
            <w:noProof/>
            <w:sz w:val="19"/>
            <w:szCs w:val="19"/>
          </w:rPr>
          <w:t>89</w:t>
        </w:r>
        <w:r w:rsidRPr="00D50385">
          <w:rPr>
            <w:sz w:val="19"/>
            <w:szCs w:val="19"/>
          </w:rPr>
          <w:fldChar w:fldCharType="end"/>
        </w:r>
      </w:p>
    </w:sdtContent>
  </w:sdt>
  <w:p w14:paraId="4CA0188F" w14:textId="77777777" w:rsidR="003D169E" w:rsidRDefault="003D169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270335"/>
      <w:docPartObj>
        <w:docPartGallery w:val="Page Numbers (Top of Page)"/>
        <w:docPartUnique/>
      </w:docPartObj>
    </w:sdtPr>
    <w:sdtEndPr>
      <w:rPr>
        <w:sz w:val="19"/>
        <w:szCs w:val="19"/>
      </w:rPr>
    </w:sdtEndPr>
    <w:sdtContent>
      <w:p w14:paraId="1344AC33" w14:textId="77777777" w:rsidR="003D169E" w:rsidRDefault="003D169E" w:rsidP="00D50385">
        <w:pPr>
          <w:pStyle w:val="Cabealho"/>
          <w:ind w:firstLine="0"/>
          <w:rPr>
            <w:sz w:val="19"/>
            <w:szCs w:val="19"/>
          </w:rPr>
        </w:pPr>
        <w:r w:rsidRPr="00D50385">
          <w:rPr>
            <w:sz w:val="19"/>
            <w:szCs w:val="19"/>
          </w:rPr>
          <w:fldChar w:fldCharType="begin"/>
        </w:r>
        <w:r w:rsidRPr="00D50385">
          <w:rPr>
            <w:sz w:val="19"/>
            <w:szCs w:val="19"/>
          </w:rPr>
          <w:instrText>PAGE   \* MERGEFORMAT</w:instrText>
        </w:r>
        <w:r w:rsidRPr="00D50385">
          <w:rPr>
            <w:sz w:val="19"/>
            <w:szCs w:val="19"/>
          </w:rPr>
          <w:fldChar w:fldCharType="separate"/>
        </w:r>
        <w:r w:rsidR="00885125">
          <w:rPr>
            <w:noProof/>
            <w:sz w:val="19"/>
            <w:szCs w:val="19"/>
          </w:rPr>
          <w:t>88</w:t>
        </w:r>
        <w:r w:rsidRPr="00D50385">
          <w:rPr>
            <w:sz w:val="19"/>
            <w:szCs w:val="19"/>
          </w:rPr>
          <w:fldChar w:fldCharType="end"/>
        </w:r>
      </w:p>
      <w:p w14:paraId="4E7D121C" w14:textId="0798FD93" w:rsidR="003D169E" w:rsidRPr="00D50385" w:rsidRDefault="003D169E" w:rsidP="00D50385">
        <w:pPr>
          <w:pStyle w:val="Cabealho"/>
          <w:ind w:firstLine="0"/>
          <w:rPr>
            <w:sz w:val="19"/>
            <w:szCs w:val="19"/>
          </w:rPr>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473A6"/>
    <w:multiLevelType w:val="hybridMultilevel"/>
    <w:tmpl w:val="E680775A"/>
    <w:lvl w:ilvl="0" w:tplc="E67A5A10">
      <w:start w:val="1"/>
      <w:numFmt w:val="decimal"/>
      <w:lvlText w:val="%1.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AFC1871"/>
    <w:multiLevelType w:val="hybridMultilevel"/>
    <w:tmpl w:val="DA268E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3" w15:restartNumberingAfterBreak="0">
    <w:nsid w:val="10A40C38"/>
    <w:multiLevelType w:val="hybridMultilevel"/>
    <w:tmpl w:val="58A6705A"/>
    <w:lvl w:ilvl="0" w:tplc="87288C1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3081CDE"/>
    <w:multiLevelType w:val="hybridMultilevel"/>
    <w:tmpl w:val="35DEE7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6" w15:restartNumberingAfterBreak="0">
    <w:nsid w:val="3ADB28FA"/>
    <w:multiLevelType w:val="hybridMultilevel"/>
    <w:tmpl w:val="BBF2A782"/>
    <w:lvl w:ilvl="0" w:tplc="20CCBE0E">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7"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8"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794174C"/>
    <w:multiLevelType w:val="multilevel"/>
    <w:tmpl w:val="4436235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57A05E84"/>
    <w:multiLevelType w:val="hybridMultilevel"/>
    <w:tmpl w:val="F926DEA2"/>
    <w:lvl w:ilvl="0" w:tplc="270669A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610F4F90"/>
    <w:multiLevelType w:val="hybridMultilevel"/>
    <w:tmpl w:val="60561B7E"/>
    <w:lvl w:ilvl="0" w:tplc="CC1A886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63F02EFC"/>
    <w:multiLevelType w:val="hybridMultilevel"/>
    <w:tmpl w:val="828EF812"/>
    <w:lvl w:ilvl="0" w:tplc="98E05B5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3"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55C1C2A"/>
    <w:multiLevelType w:val="hybridMultilevel"/>
    <w:tmpl w:val="3B7EA706"/>
    <w:lvl w:ilvl="0" w:tplc="39442D74">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5"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6" w15:restartNumberingAfterBreak="0">
    <w:nsid w:val="7F76374A"/>
    <w:multiLevelType w:val="hybridMultilevel"/>
    <w:tmpl w:val="203AA6BC"/>
    <w:lvl w:ilvl="0" w:tplc="5A46945C">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7"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abstractNumId w:val="8"/>
  </w:num>
  <w:num w:numId="2">
    <w:abstractNumId w:val="0"/>
  </w:num>
  <w:num w:numId="3">
    <w:abstractNumId w:val="13"/>
  </w:num>
  <w:num w:numId="4">
    <w:abstractNumId w:val="15"/>
  </w:num>
  <w:num w:numId="5">
    <w:abstractNumId w:val="17"/>
  </w:num>
  <w:num w:numId="6">
    <w:abstractNumId w:val="9"/>
  </w:num>
  <w:num w:numId="7">
    <w:abstractNumId w:val="7"/>
  </w:num>
  <w:num w:numId="8">
    <w:abstractNumId w:val="2"/>
  </w:num>
  <w:num w:numId="9">
    <w:abstractNumId w:val="5"/>
  </w:num>
  <w:num w:numId="10">
    <w:abstractNumId w:val="6"/>
  </w:num>
  <w:num w:numId="11">
    <w:abstractNumId w:val="1"/>
  </w:num>
  <w:num w:numId="12">
    <w:abstractNumId w:val="14"/>
  </w:num>
  <w:num w:numId="13">
    <w:abstractNumId w:val="12"/>
  </w:num>
  <w:num w:numId="14">
    <w:abstractNumId w:val="10"/>
  </w:num>
  <w:num w:numId="15">
    <w:abstractNumId w:val="16"/>
  </w:num>
  <w:num w:numId="16">
    <w:abstractNumId w:val="9"/>
  </w:num>
  <w:num w:numId="17">
    <w:abstractNumId w:val="3"/>
  </w:num>
  <w:num w:numId="18">
    <w:abstractNumId w:val="11"/>
  </w:num>
  <w:num w:numId="1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pe Jung">
    <w15:presenceInfo w15:providerId="Windows Live" w15:userId="1009d5898cd387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mirrorMargins/>
  <w:defaultTabStop w:val="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FA1"/>
    <w:rsid w:val="00003426"/>
    <w:rsid w:val="00006028"/>
    <w:rsid w:val="00011B74"/>
    <w:rsid w:val="00021A9D"/>
    <w:rsid w:val="00035A30"/>
    <w:rsid w:val="00050C11"/>
    <w:rsid w:val="00067840"/>
    <w:rsid w:val="00072010"/>
    <w:rsid w:val="00091DD5"/>
    <w:rsid w:val="000956FD"/>
    <w:rsid w:val="00097EDB"/>
    <w:rsid w:val="000D16A6"/>
    <w:rsid w:val="000D1D69"/>
    <w:rsid w:val="000D25D3"/>
    <w:rsid w:val="000D275C"/>
    <w:rsid w:val="000E2AE8"/>
    <w:rsid w:val="000E38EE"/>
    <w:rsid w:val="000E522E"/>
    <w:rsid w:val="000F12EC"/>
    <w:rsid w:val="000F5506"/>
    <w:rsid w:val="001020CA"/>
    <w:rsid w:val="0011349B"/>
    <w:rsid w:val="0011383F"/>
    <w:rsid w:val="00113D1E"/>
    <w:rsid w:val="00120C7D"/>
    <w:rsid w:val="001218FD"/>
    <w:rsid w:val="00121977"/>
    <w:rsid w:val="001359FD"/>
    <w:rsid w:val="00140799"/>
    <w:rsid w:val="001431D4"/>
    <w:rsid w:val="001472D4"/>
    <w:rsid w:val="00151C91"/>
    <w:rsid w:val="00171318"/>
    <w:rsid w:val="0018185A"/>
    <w:rsid w:val="001A0826"/>
    <w:rsid w:val="001A3CBD"/>
    <w:rsid w:val="001A5AEA"/>
    <w:rsid w:val="001B4260"/>
    <w:rsid w:val="001B55C0"/>
    <w:rsid w:val="001C1B3B"/>
    <w:rsid w:val="001C5573"/>
    <w:rsid w:val="001D67FA"/>
    <w:rsid w:val="001D7C16"/>
    <w:rsid w:val="001E2A36"/>
    <w:rsid w:val="001F060C"/>
    <w:rsid w:val="001F1D08"/>
    <w:rsid w:val="001F417C"/>
    <w:rsid w:val="001F4B7D"/>
    <w:rsid w:val="002029F5"/>
    <w:rsid w:val="0021450F"/>
    <w:rsid w:val="0022367C"/>
    <w:rsid w:val="00223FCB"/>
    <w:rsid w:val="00232E38"/>
    <w:rsid w:val="00232E76"/>
    <w:rsid w:val="00237214"/>
    <w:rsid w:val="002449E0"/>
    <w:rsid w:val="002455DE"/>
    <w:rsid w:val="00247ACD"/>
    <w:rsid w:val="002555D1"/>
    <w:rsid w:val="00255635"/>
    <w:rsid w:val="0025763B"/>
    <w:rsid w:val="002659A7"/>
    <w:rsid w:val="00273158"/>
    <w:rsid w:val="002808B3"/>
    <w:rsid w:val="00291623"/>
    <w:rsid w:val="002A0659"/>
    <w:rsid w:val="002A0FAF"/>
    <w:rsid w:val="002A143F"/>
    <w:rsid w:val="002A1839"/>
    <w:rsid w:val="002A19CF"/>
    <w:rsid w:val="002B2B93"/>
    <w:rsid w:val="002B4B06"/>
    <w:rsid w:val="002B721B"/>
    <w:rsid w:val="002E5CFA"/>
    <w:rsid w:val="002E6023"/>
    <w:rsid w:val="002E710D"/>
    <w:rsid w:val="002F0CF5"/>
    <w:rsid w:val="003066A0"/>
    <w:rsid w:val="00316499"/>
    <w:rsid w:val="00317F84"/>
    <w:rsid w:val="00324D40"/>
    <w:rsid w:val="0032713A"/>
    <w:rsid w:val="00331917"/>
    <w:rsid w:val="00333E8E"/>
    <w:rsid w:val="0034592E"/>
    <w:rsid w:val="003502F4"/>
    <w:rsid w:val="0035339D"/>
    <w:rsid w:val="003608EB"/>
    <w:rsid w:val="00383AFE"/>
    <w:rsid w:val="00386CE9"/>
    <w:rsid w:val="00392DD5"/>
    <w:rsid w:val="003B1AC4"/>
    <w:rsid w:val="003B42A6"/>
    <w:rsid w:val="003B660C"/>
    <w:rsid w:val="003C4818"/>
    <w:rsid w:val="003C6050"/>
    <w:rsid w:val="003D169E"/>
    <w:rsid w:val="003E2D48"/>
    <w:rsid w:val="00402E2C"/>
    <w:rsid w:val="0040527A"/>
    <w:rsid w:val="00410C69"/>
    <w:rsid w:val="00412750"/>
    <w:rsid w:val="00416FAD"/>
    <w:rsid w:val="00417449"/>
    <w:rsid w:val="00425BEF"/>
    <w:rsid w:val="00425E90"/>
    <w:rsid w:val="00436D35"/>
    <w:rsid w:val="00440A1D"/>
    <w:rsid w:val="004455C5"/>
    <w:rsid w:val="00452ACF"/>
    <w:rsid w:val="00453FFB"/>
    <w:rsid w:val="00461C7F"/>
    <w:rsid w:val="00467B2C"/>
    <w:rsid w:val="00476BE6"/>
    <w:rsid w:val="0048308E"/>
    <w:rsid w:val="00483641"/>
    <w:rsid w:val="00493BEF"/>
    <w:rsid w:val="00494B98"/>
    <w:rsid w:val="0049508C"/>
    <w:rsid w:val="00495C9F"/>
    <w:rsid w:val="00497ECE"/>
    <w:rsid w:val="004A183E"/>
    <w:rsid w:val="004A2C3C"/>
    <w:rsid w:val="004A65E6"/>
    <w:rsid w:val="004B1B59"/>
    <w:rsid w:val="004B1DE9"/>
    <w:rsid w:val="004B2A19"/>
    <w:rsid w:val="004B2F87"/>
    <w:rsid w:val="004D6311"/>
    <w:rsid w:val="004F6607"/>
    <w:rsid w:val="0050421E"/>
    <w:rsid w:val="005161A2"/>
    <w:rsid w:val="00523A8B"/>
    <w:rsid w:val="00541D6A"/>
    <w:rsid w:val="0054440B"/>
    <w:rsid w:val="00544BAE"/>
    <w:rsid w:val="0055026B"/>
    <w:rsid w:val="00554A68"/>
    <w:rsid w:val="005800F5"/>
    <w:rsid w:val="00587840"/>
    <w:rsid w:val="005A22F2"/>
    <w:rsid w:val="005A52D1"/>
    <w:rsid w:val="005B0E12"/>
    <w:rsid w:val="005B41B1"/>
    <w:rsid w:val="005B6F33"/>
    <w:rsid w:val="005C71BD"/>
    <w:rsid w:val="005D13DB"/>
    <w:rsid w:val="005E17A2"/>
    <w:rsid w:val="005E20AC"/>
    <w:rsid w:val="005F00CB"/>
    <w:rsid w:val="005F1ED6"/>
    <w:rsid w:val="0060229C"/>
    <w:rsid w:val="0061290B"/>
    <w:rsid w:val="0061697C"/>
    <w:rsid w:val="00625A3E"/>
    <w:rsid w:val="00632BF0"/>
    <w:rsid w:val="00633A82"/>
    <w:rsid w:val="0063452D"/>
    <w:rsid w:val="00637549"/>
    <w:rsid w:val="00652187"/>
    <w:rsid w:val="00656FA1"/>
    <w:rsid w:val="00657F40"/>
    <w:rsid w:val="00662967"/>
    <w:rsid w:val="00674A72"/>
    <w:rsid w:val="006767EA"/>
    <w:rsid w:val="00677573"/>
    <w:rsid w:val="00677632"/>
    <w:rsid w:val="00681753"/>
    <w:rsid w:val="00690E76"/>
    <w:rsid w:val="00693036"/>
    <w:rsid w:val="00693EF5"/>
    <w:rsid w:val="006A5A13"/>
    <w:rsid w:val="006B099F"/>
    <w:rsid w:val="006C4B37"/>
    <w:rsid w:val="006C714E"/>
    <w:rsid w:val="006E1A37"/>
    <w:rsid w:val="006E2A86"/>
    <w:rsid w:val="007024E6"/>
    <w:rsid w:val="0070745A"/>
    <w:rsid w:val="00715EFD"/>
    <w:rsid w:val="0072058B"/>
    <w:rsid w:val="00722712"/>
    <w:rsid w:val="00725543"/>
    <w:rsid w:val="007276C3"/>
    <w:rsid w:val="00733EB3"/>
    <w:rsid w:val="007372E3"/>
    <w:rsid w:val="007373A1"/>
    <w:rsid w:val="00745721"/>
    <w:rsid w:val="00750BCC"/>
    <w:rsid w:val="007624F2"/>
    <w:rsid w:val="00771EF4"/>
    <w:rsid w:val="007A0D0E"/>
    <w:rsid w:val="007A2546"/>
    <w:rsid w:val="007B250B"/>
    <w:rsid w:val="007B463B"/>
    <w:rsid w:val="007B49CF"/>
    <w:rsid w:val="007C14C1"/>
    <w:rsid w:val="007C6FD1"/>
    <w:rsid w:val="007D2BBF"/>
    <w:rsid w:val="007D3FA1"/>
    <w:rsid w:val="007E0ED6"/>
    <w:rsid w:val="007E3DC0"/>
    <w:rsid w:val="007E6271"/>
    <w:rsid w:val="007F08E1"/>
    <w:rsid w:val="007F3F1A"/>
    <w:rsid w:val="00805231"/>
    <w:rsid w:val="00807369"/>
    <w:rsid w:val="008104BB"/>
    <w:rsid w:val="00810683"/>
    <w:rsid w:val="008202C6"/>
    <w:rsid w:val="00822E13"/>
    <w:rsid w:val="008303E6"/>
    <w:rsid w:val="008331D6"/>
    <w:rsid w:val="00842FF0"/>
    <w:rsid w:val="00851D8D"/>
    <w:rsid w:val="00860E16"/>
    <w:rsid w:val="00874594"/>
    <w:rsid w:val="00883697"/>
    <w:rsid w:val="00885125"/>
    <w:rsid w:val="00885AAF"/>
    <w:rsid w:val="00892F2D"/>
    <w:rsid w:val="008949E3"/>
    <w:rsid w:val="008A1C8F"/>
    <w:rsid w:val="008A25EA"/>
    <w:rsid w:val="008A3D4B"/>
    <w:rsid w:val="008A7252"/>
    <w:rsid w:val="008B1277"/>
    <w:rsid w:val="008B5267"/>
    <w:rsid w:val="008C182C"/>
    <w:rsid w:val="008C4673"/>
    <w:rsid w:val="008C4D3F"/>
    <w:rsid w:val="008C6DD3"/>
    <w:rsid w:val="008D73FB"/>
    <w:rsid w:val="008E20D5"/>
    <w:rsid w:val="008F1EA1"/>
    <w:rsid w:val="009072AD"/>
    <w:rsid w:val="00937073"/>
    <w:rsid w:val="00950F94"/>
    <w:rsid w:val="00952083"/>
    <w:rsid w:val="009527D6"/>
    <w:rsid w:val="00954D3F"/>
    <w:rsid w:val="00962CE5"/>
    <w:rsid w:val="00966F49"/>
    <w:rsid w:val="00980536"/>
    <w:rsid w:val="00981F74"/>
    <w:rsid w:val="009840A8"/>
    <w:rsid w:val="00984997"/>
    <w:rsid w:val="009929D0"/>
    <w:rsid w:val="00995153"/>
    <w:rsid w:val="00996537"/>
    <w:rsid w:val="009B0F7C"/>
    <w:rsid w:val="009B5999"/>
    <w:rsid w:val="009C3FE3"/>
    <w:rsid w:val="009C6FA9"/>
    <w:rsid w:val="009D3A47"/>
    <w:rsid w:val="009D4786"/>
    <w:rsid w:val="009D4AA1"/>
    <w:rsid w:val="009E0943"/>
    <w:rsid w:val="009F32D7"/>
    <w:rsid w:val="009F5E41"/>
    <w:rsid w:val="00A00B80"/>
    <w:rsid w:val="00A2236F"/>
    <w:rsid w:val="00A2423A"/>
    <w:rsid w:val="00A26789"/>
    <w:rsid w:val="00A30BFE"/>
    <w:rsid w:val="00A32BC3"/>
    <w:rsid w:val="00A353FD"/>
    <w:rsid w:val="00A36E7C"/>
    <w:rsid w:val="00A47E08"/>
    <w:rsid w:val="00A80A40"/>
    <w:rsid w:val="00A82359"/>
    <w:rsid w:val="00A85385"/>
    <w:rsid w:val="00AB0298"/>
    <w:rsid w:val="00AB7913"/>
    <w:rsid w:val="00AC24AA"/>
    <w:rsid w:val="00AC5CFE"/>
    <w:rsid w:val="00AD4F34"/>
    <w:rsid w:val="00AE5706"/>
    <w:rsid w:val="00AE7F80"/>
    <w:rsid w:val="00AF2D29"/>
    <w:rsid w:val="00AF3698"/>
    <w:rsid w:val="00AF5FAF"/>
    <w:rsid w:val="00B017AB"/>
    <w:rsid w:val="00B135C1"/>
    <w:rsid w:val="00B313A1"/>
    <w:rsid w:val="00B400FC"/>
    <w:rsid w:val="00B40182"/>
    <w:rsid w:val="00B61616"/>
    <w:rsid w:val="00B62A33"/>
    <w:rsid w:val="00B74A21"/>
    <w:rsid w:val="00B750AE"/>
    <w:rsid w:val="00B92443"/>
    <w:rsid w:val="00B93D3E"/>
    <w:rsid w:val="00BC3487"/>
    <w:rsid w:val="00BC673D"/>
    <w:rsid w:val="00BC6D2F"/>
    <w:rsid w:val="00BF23AF"/>
    <w:rsid w:val="00C00B29"/>
    <w:rsid w:val="00C07B95"/>
    <w:rsid w:val="00C207B8"/>
    <w:rsid w:val="00C23E6A"/>
    <w:rsid w:val="00C27207"/>
    <w:rsid w:val="00C506AF"/>
    <w:rsid w:val="00C53EDF"/>
    <w:rsid w:val="00C67C72"/>
    <w:rsid w:val="00C75240"/>
    <w:rsid w:val="00C82EA8"/>
    <w:rsid w:val="00C87BC9"/>
    <w:rsid w:val="00C9474B"/>
    <w:rsid w:val="00CA596D"/>
    <w:rsid w:val="00CA5D3F"/>
    <w:rsid w:val="00CA7AD3"/>
    <w:rsid w:val="00CC1371"/>
    <w:rsid w:val="00CD67F4"/>
    <w:rsid w:val="00CE5BC0"/>
    <w:rsid w:val="00CF4401"/>
    <w:rsid w:val="00CF7BDE"/>
    <w:rsid w:val="00D04298"/>
    <w:rsid w:val="00D042A3"/>
    <w:rsid w:val="00D2273F"/>
    <w:rsid w:val="00D252F3"/>
    <w:rsid w:val="00D25883"/>
    <w:rsid w:val="00D308B0"/>
    <w:rsid w:val="00D3440B"/>
    <w:rsid w:val="00D367E5"/>
    <w:rsid w:val="00D45B13"/>
    <w:rsid w:val="00D50385"/>
    <w:rsid w:val="00D51D44"/>
    <w:rsid w:val="00D526BE"/>
    <w:rsid w:val="00D531A6"/>
    <w:rsid w:val="00D634F7"/>
    <w:rsid w:val="00D719A2"/>
    <w:rsid w:val="00D74BD8"/>
    <w:rsid w:val="00D76B63"/>
    <w:rsid w:val="00D868F1"/>
    <w:rsid w:val="00D9627A"/>
    <w:rsid w:val="00DA14FA"/>
    <w:rsid w:val="00DA612C"/>
    <w:rsid w:val="00DA7614"/>
    <w:rsid w:val="00DB56EE"/>
    <w:rsid w:val="00DB7F0B"/>
    <w:rsid w:val="00DC745C"/>
    <w:rsid w:val="00DD33DC"/>
    <w:rsid w:val="00DE139F"/>
    <w:rsid w:val="00DF594A"/>
    <w:rsid w:val="00DF6360"/>
    <w:rsid w:val="00E0255F"/>
    <w:rsid w:val="00E04DDD"/>
    <w:rsid w:val="00E05F23"/>
    <w:rsid w:val="00E20D3F"/>
    <w:rsid w:val="00E21B8D"/>
    <w:rsid w:val="00E2423C"/>
    <w:rsid w:val="00E277E8"/>
    <w:rsid w:val="00E31582"/>
    <w:rsid w:val="00E34E84"/>
    <w:rsid w:val="00E3513E"/>
    <w:rsid w:val="00E36589"/>
    <w:rsid w:val="00E37AD3"/>
    <w:rsid w:val="00E41B97"/>
    <w:rsid w:val="00E61888"/>
    <w:rsid w:val="00E85FA3"/>
    <w:rsid w:val="00E96EF6"/>
    <w:rsid w:val="00EA0E0C"/>
    <w:rsid w:val="00EA19B8"/>
    <w:rsid w:val="00EB1C7F"/>
    <w:rsid w:val="00EB26A9"/>
    <w:rsid w:val="00EB47AA"/>
    <w:rsid w:val="00EC052D"/>
    <w:rsid w:val="00EC1F6B"/>
    <w:rsid w:val="00EC313C"/>
    <w:rsid w:val="00ED44CE"/>
    <w:rsid w:val="00EE5D42"/>
    <w:rsid w:val="00EF3BFB"/>
    <w:rsid w:val="00F459B1"/>
    <w:rsid w:val="00F557A1"/>
    <w:rsid w:val="00F5672F"/>
    <w:rsid w:val="00F612E1"/>
    <w:rsid w:val="00F63B8A"/>
    <w:rsid w:val="00F70D1D"/>
    <w:rsid w:val="00F96398"/>
    <w:rsid w:val="00FA12AA"/>
    <w:rsid w:val="00FA4403"/>
    <w:rsid w:val="00FA5EE9"/>
    <w:rsid w:val="00FA5F7D"/>
    <w:rsid w:val="00FB09D3"/>
    <w:rsid w:val="00FC0DB1"/>
    <w:rsid w:val="00FC61E0"/>
    <w:rsid w:val="00FE2096"/>
    <w:rsid w:val="00FE3E95"/>
    <w:rsid w:val="00FE7AE4"/>
    <w:rsid w:val="00FF0519"/>
    <w:rsid w:val="00FF1FD4"/>
    <w:rsid w:val="00FF3D77"/>
    <w:rsid w:val="00FF488A"/>
  </w:rsids>
  <m:mathPr>
    <m:mathFont m:val="Cambria Math"/>
    <m:brkBin m:val="before"/>
    <m:brkBinSub m:val="--"/>
    <m:smallFrac m:val="0"/>
    <m:dispDef/>
    <m:lMargin m:val="521"/>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F25D3"/>
  <w15:docId w15:val="{8160B8DD-C4DB-4B1B-B731-477DF8B02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8E1"/>
    <w:pPr>
      <w:spacing w:after="0" w:line="240" w:lineRule="auto"/>
      <w:ind w:firstLine="567"/>
      <w:jc w:val="both"/>
    </w:pPr>
    <w:rPr>
      <w:rFonts w:ascii="Times New Roman" w:hAnsi="Times New Roman"/>
      <w:sz w:val="21"/>
    </w:rPr>
  </w:style>
  <w:style w:type="paragraph" w:styleId="Ttulo1">
    <w:name w:val="heading 1"/>
    <w:basedOn w:val="Normal"/>
    <w:next w:val="Normal"/>
    <w:link w:val="Ttulo1Char"/>
    <w:uiPriority w:val="9"/>
    <w:qFormat/>
    <w:rsid w:val="00981F74"/>
    <w:pPr>
      <w:keepNext/>
      <w:keepLines/>
      <w:numPr>
        <w:numId w:val="6"/>
      </w:numPr>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E31582"/>
    <w:pPr>
      <w:keepNext/>
      <w:keepLines/>
      <w:numPr>
        <w:ilvl w:val="1"/>
        <w:numId w:val="6"/>
      </w:numPr>
      <w:ind w:left="0" w:firstLine="0"/>
      <w:jc w:val="left"/>
      <w:outlineLvl w:val="1"/>
    </w:pPr>
    <w:rPr>
      <w:rFonts w:eastAsiaTheme="majorEastAsia" w:cstheme="majorBidi"/>
      <w:bCs/>
      <w:szCs w:val="26"/>
    </w:rPr>
  </w:style>
  <w:style w:type="paragraph" w:styleId="Ttulo3">
    <w:name w:val="heading 3"/>
    <w:basedOn w:val="Normal"/>
    <w:next w:val="Normal"/>
    <w:link w:val="Ttulo3Char"/>
    <w:uiPriority w:val="9"/>
    <w:unhideWhenUsed/>
    <w:qFormat/>
    <w:rsid w:val="00E31582"/>
    <w:pPr>
      <w:keepNext/>
      <w:keepLines/>
      <w:numPr>
        <w:ilvl w:val="2"/>
        <w:numId w:val="6"/>
      </w:numPr>
      <w:ind w:left="0" w:firstLine="0"/>
      <w:jc w:val="left"/>
      <w:outlineLvl w:val="2"/>
    </w:pPr>
    <w:rPr>
      <w:rFonts w:eastAsiaTheme="majorEastAsia" w:cstheme="majorBidi"/>
      <w:b/>
      <w:bCs/>
    </w:rPr>
  </w:style>
  <w:style w:type="paragraph" w:styleId="Ttulo4">
    <w:name w:val="heading 4"/>
    <w:basedOn w:val="Normal"/>
    <w:next w:val="Normal"/>
    <w:link w:val="Ttulo4Char"/>
    <w:uiPriority w:val="9"/>
    <w:unhideWhenUsed/>
    <w:qFormat/>
    <w:rsid w:val="00E31582"/>
    <w:pPr>
      <w:keepNext/>
      <w:keepLines/>
      <w:numPr>
        <w:ilvl w:val="3"/>
        <w:numId w:val="6"/>
      </w:numPr>
      <w:ind w:left="0" w:firstLine="0"/>
      <w:jc w:val="left"/>
      <w:outlineLvl w:val="3"/>
    </w:pPr>
    <w:rPr>
      <w:rFonts w:eastAsiaTheme="majorEastAsia" w:cstheme="majorBidi"/>
      <w:bCs/>
      <w:iCs/>
    </w:rPr>
  </w:style>
  <w:style w:type="paragraph" w:styleId="Ttulo5">
    <w:name w:val="heading 5"/>
    <w:basedOn w:val="Normal"/>
    <w:next w:val="Normal"/>
    <w:link w:val="Ttulo5Char"/>
    <w:uiPriority w:val="9"/>
    <w:unhideWhenUsed/>
    <w:qFormat/>
    <w:rsid w:val="00AB7913"/>
    <w:pPr>
      <w:keepNext/>
      <w:keepLines/>
      <w:numPr>
        <w:ilvl w:val="4"/>
        <w:numId w:val="6"/>
      </w:numPr>
      <w:ind w:left="0" w:firstLine="0"/>
      <w:jc w:val="left"/>
      <w:outlineLvl w:val="4"/>
    </w:pPr>
    <w:rPr>
      <w:rFonts w:eastAsiaTheme="majorEastAsia" w:cstheme="majorBidi"/>
      <w:i/>
    </w:rPr>
  </w:style>
  <w:style w:type="paragraph" w:styleId="Ttulo6">
    <w:name w:val="heading 6"/>
    <w:basedOn w:val="Normal"/>
    <w:next w:val="Normal"/>
    <w:link w:val="Ttulo6Char"/>
    <w:uiPriority w:val="9"/>
    <w:unhideWhenUsed/>
    <w:qFormat/>
    <w:rsid w:val="00E31582"/>
    <w:pPr>
      <w:keepNext/>
      <w:keepLines/>
      <w:ind w:firstLine="0"/>
      <w:jc w:val="center"/>
      <w:outlineLvl w:val="5"/>
    </w:pPr>
    <w:rPr>
      <w:rFonts w:eastAsiaTheme="majorEastAsia" w:cstheme="majorBidi"/>
      <w:b/>
      <w:iCs/>
    </w:rPr>
  </w:style>
  <w:style w:type="paragraph" w:styleId="Ttulo7">
    <w:name w:val="heading 7"/>
    <w:basedOn w:val="Normal"/>
    <w:next w:val="Normal"/>
    <w:link w:val="Ttulo7Char"/>
    <w:uiPriority w:val="9"/>
    <w:unhideWhenUsed/>
    <w:qFormat/>
    <w:rsid w:val="00FE3E95"/>
    <w:pPr>
      <w:keepNext/>
      <w:keepLines/>
      <w:ind w:firstLine="0"/>
      <w:jc w:val="left"/>
      <w:outlineLvl w:val="6"/>
    </w:pPr>
    <w:rPr>
      <w:rFonts w:eastAsiaTheme="majorEastAsia" w:cstheme="majorBidi"/>
      <w:b/>
      <w:iCs/>
      <w:lang w:val="en-US"/>
    </w:rPr>
  </w:style>
  <w:style w:type="paragraph" w:styleId="Ttulo8">
    <w:name w:val="heading 8"/>
    <w:basedOn w:val="Normal"/>
    <w:next w:val="Normal"/>
    <w:link w:val="Ttulo8Char"/>
    <w:uiPriority w:val="9"/>
    <w:semiHidden/>
    <w:unhideWhenUsed/>
    <w:qFormat/>
    <w:rsid w:val="00E31582"/>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E31582"/>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81F74"/>
    <w:rPr>
      <w:rFonts w:ascii="Times New Roman" w:eastAsiaTheme="majorEastAsia" w:hAnsi="Times New Roman" w:cstheme="majorBidi"/>
      <w:b/>
      <w:bCs/>
      <w:sz w:val="21"/>
      <w:szCs w:val="28"/>
    </w:rPr>
  </w:style>
  <w:style w:type="character" w:customStyle="1" w:styleId="Ttulo2Char">
    <w:name w:val="Título 2 Char"/>
    <w:basedOn w:val="Fontepargpadro"/>
    <w:link w:val="Ttulo2"/>
    <w:uiPriority w:val="9"/>
    <w:rsid w:val="00E31582"/>
    <w:rPr>
      <w:rFonts w:ascii="Arial" w:eastAsiaTheme="majorEastAsia" w:hAnsi="Arial" w:cstheme="majorBidi"/>
      <w:bCs/>
      <w:sz w:val="21"/>
      <w:szCs w:val="26"/>
    </w:rPr>
  </w:style>
  <w:style w:type="character" w:customStyle="1" w:styleId="Ttulo3Char">
    <w:name w:val="Título 3 Char"/>
    <w:basedOn w:val="Fontepargpadro"/>
    <w:link w:val="Ttulo3"/>
    <w:uiPriority w:val="9"/>
    <w:rsid w:val="00E31582"/>
    <w:rPr>
      <w:rFonts w:ascii="Arial" w:eastAsiaTheme="majorEastAsia" w:hAnsi="Arial" w:cstheme="majorBidi"/>
      <w:b/>
      <w:bCs/>
      <w:sz w:val="21"/>
    </w:rPr>
  </w:style>
  <w:style w:type="character" w:customStyle="1" w:styleId="Ttulo4Char">
    <w:name w:val="Título 4 Char"/>
    <w:basedOn w:val="Fontepargpadro"/>
    <w:link w:val="Ttulo4"/>
    <w:uiPriority w:val="9"/>
    <w:rsid w:val="00E31582"/>
    <w:rPr>
      <w:rFonts w:ascii="Arial" w:eastAsiaTheme="majorEastAsia" w:hAnsi="Arial" w:cstheme="majorBidi"/>
      <w:bCs/>
      <w:iCs/>
      <w:sz w:val="21"/>
    </w:rPr>
  </w:style>
  <w:style w:type="character" w:customStyle="1" w:styleId="Ttulo5Char">
    <w:name w:val="Título 5 Char"/>
    <w:basedOn w:val="Fontepargpadro"/>
    <w:link w:val="Ttulo5"/>
    <w:uiPriority w:val="9"/>
    <w:rsid w:val="00AB7913"/>
    <w:rPr>
      <w:rFonts w:ascii="Arial" w:eastAsiaTheme="majorEastAsia" w:hAnsi="Arial" w:cstheme="majorBidi"/>
      <w:i/>
      <w:sz w:val="21"/>
    </w:rPr>
  </w:style>
  <w:style w:type="character" w:customStyle="1" w:styleId="Ttulo6Char">
    <w:name w:val="Título 6 Char"/>
    <w:basedOn w:val="Fontepargpadro"/>
    <w:link w:val="Ttulo6"/>
    <w:uiPriority w:val="9"/>
    <w:rsid w:val="004A2C3C"/>
    <w:rPr>
      <w:rFonts w:ascii="Arial" w:eastAsiaTheme="majorEastAsia" w:hAnsi="Arial" w:cstheme="majorBidi"/>
      <w:b/>
      <w:iCs/>
      <w:sz w:val="21"/>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cs="Times New Roman"/>
      <w:szCs w:val="24"/>
      <w:lang w:eastAsia="en-US"/>
    </w:rPr>
  </w:style>
  <w:style w:type="paragraph" w:styleId="Citao">
    <w:name w:val="Quote"/>
    <w:basedOn w:val="Normal"/>
    <w:next w:val="Normal"/>
    <w:link w:val="CitaoChar"/>
    <w:uiPriority w:val="29"/>
    <w:qFormat/>
    <w:rsid w:val="00996537"/>
    <w:pPr>
      <w:ind w:left="2268" w:firstLine="0"/>
    </w:pPr>
    <w:rPr>
      <w:iCs/>
      <w:sz w:val="19"/>
    </w:rPr>
  </w:style>
  <w:style w:type="character" w:customStyle="1" w:styleId="CitaoChar">
    <w:name w:val="Citação Char"/>
    <w:basedOn w:val="Fontepargpadro"/>
    <w:link w:val="Citao"/>
    <w:uiPriority w:val="29"/>
    <w:rsid w:val="00996537"/>
    <w:rPr>
      <w:rFonts w:ascii="Arial" w:hAnsi="Arial"/>
      <w:iCs/>
      <w:sz w:val="19"/>
    </w:rPr>
  </w:style>
  <w:style w:type="character" w:customStyle="1" w:styleId="Ttulo7Char">
    <w:name w:val="Título 7 Char"/>
    <w:basedOn w:val="Fontepargpadro"/>
    <w:link w:val="Ttulo7"/>
    <w:uiPriority w:val="9"/>
    <w:rsid w:val="00FE3E95"/>
    <w:rPr>
      <w:rFonts w:ascii="Times New Roman" w:eastAsiaTheme="majorEastAsia" w:hAnsi="Times New Roman" w:cstheme="majorBidi"/>
      <w:b/>
      <w:iCs/>
      <w:sz w:val="21"/>
      <w:lang w:val="en-US"/>
    </w:rPr>
  </w:style>
  <w:style w:type="character" w:customStyle="1" w:styleId="Ttulo8Char">
    <w:name w:val="Título 8 Char"/>
    <w:basedOn w:val="Fontepargpadro"/>
    <w:link w:val="Ttulo8"/>
    <w:uiPriority w:val="9"/>
    <w:semiHidden/>
    <w:rsid w:val="00E31582"/>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E31582"/>
    <w:rPr>
      <w:rFonts w:asciiTheme="majorHAnsi" w:eastAsiaTheme="majorEastAsia" w:hAnsiTheme="majorHAnsi" w:cstheme="majorBidi"/>
      <w:i/>
      <w:iCs/>
      <w:color w:val="404040" w:themeColor="text1" w:themeTint="BF"/>
      <w:sz w:val="20"/>
      <w:szCs w:val="20"/>
    </w:rPr>
  </w:style>
  <w:style w:type="paragraph" w:styleId="Sumrio2">
    <w:name w:val="toc 2"/>
    <w:basedOn w:val="Normal"/>
    <w:next w:val="Normal"/>
    <w:autoRedefine/>
    <w:uiPriority w:val="39"/>
    <w:unhideWhenUsed/>
    <w:rsid w:val="004B2F87"/>
    <w:pPr>
      <w:tabs>
        <w:tab w:val="left" w:pos="851"/>
        <w:tab w:val="right" w:leader="dot" w:pos="6113"/>
      </w:tabs>
      <w:spacing w:after="100"/>
      <w:ind w:firstLine="0"/>
    </w:pPr>
  </w:style>
  <w:style w:type="paragraph" w:styleId="Sumrio1">
    <w:name w:val="toc 1"/>
    <w:basedOn w:val="Normal"/>
    <w:next w:val="Normal"/>
    <w:autoRedefine/>
    <w:uiPriority w:val="39"/>
    <w:unhideWhenUsed/>
    <w:rsid w:val="004B2F87"/>
    <w:pPr>
      <w:tabs>
        <w:tab w:val="left" w:pos="0"/>
        <w:tab w:val="left" w:pos="851"/>
        <w:tab w:val="right" w:leader="dot" w:pos="6113"/>
      </w:tabs>
      <w:ind w:firstLine="0"/>
      <w:jc w:val="left"/>
    </w:pPr>
    <w:rPr>
      <w:b/>
      <w:noProof/>
    </w:rPr>
  </w:style>
  <w:style w:type="paragraph" w:styleId="Sumrio3">
    <w:name w:val="toc 3"/>
    <w:basedOn w:val="Normal"/>
    <w:next w:val="Normal"/>
    <w:autoRedefine/>
    <w:uiPriority w:val="39"/>
    <w:unhideWhenUsed/>
    <w:rsid w:val="004B2F87"/>
    <w:pPr>
      <w:tabs>
        <w:tab w:val="left" w:pos="851"/>
        <w:tab w:val="right" w:leader="dot" w:pos="6113"/>
      </w:tabs>
      <w:spacing w:after="100"/>
      <w:ind w:firstLine="0"/>
    </w:pPr>
    <w:rPr>
      <w:b/>
      <w:noProof/>
    </w:rPr>
  </w:style>
  <w:style w:type="paragraph" w:styleId="Sumrio4">
    <w:name w:val="toc 4"/>
    <w:basedOn w:val="Normal"/>
    <w:next w:val="Normal"/>
    <w:autoRedefine/>
    <w:uiPriority w:val="39"/>
    <w:unhideWhenUsed/>
    <w:rsid w:val="004B2F87"/>
    <w:pPr>
      <w:tabs>
        <w:tab w:val="left" w:pos="851"/>
        <w:tab w:val="right" w:leader="dot" w:pos="6113"/>
      </w:tabs>
      <w:spacing w:after="100"/>
      <w:ind w:firstLine="0"/>
    </w:pPr>
  </w:style>
  <w:style w:type="paragraph" w:styleId="CabealhodoSumrio">
    <w:name w:val="TOC Heading"/>
    <w:basedOn w:val="Ttulo1"/>
    <w:next w:val="Normal"/>
    <w:uiPriority w:val="39"/>
    <w:semiHidden/>
    <w:unhideWhenUsed/>
    <w:qFormat/>
    <w:rsid w:val="00B017AB"/>
    <w:pPr>
      <w:numPr>
        <w:numId w:val="0"/>
      </w:numPr>
      <w:spacing w:before="480" w:line="276" w:lineRule="auto"/>
      <w:jc w:val="left"/>
      <w:outlineLvl w:val="9"/>
    </w:pPr>
    <w:rPr>
      <w:rFonts w:asciiTheme="majorHAnsi" w:hAnsiTheme="majorHAnsi"/>
      <w:color w:val="365F91" w:themeColor="accent1" w:themeShade="BF"/>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basedOn w:val="Fontepargpadro"/>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4B2F87"/>
    <w:pPr>
      <w:tabs>
        <w:tab w:val="right" w:leader="dot" w:pos="6113"/>
      </w:tabs>
      <w:spacing w:after="100"/>
      <w:ind w:left="851" w:firstLine="0"/>
    </w:pPr>
    <w:rPr>
      <w:b/>
      <w:noProof/>
    </w:rPr>
  </w:style>
  <w:style w:type="paragraph" w:styleId="SemEspaamento">
    <w:name w:val="No Spacing"/>
    <w:uiPriority w:val="1"/>
    <w:qFormat/>
    <w:rsid w:val="009F5E41"/>
    <w:pPr>
      <w:spacing w:after="0" w:line="240" w:lineRule="auto"/>
      <w:ind w:firstLine="567"/>
      <w:jc w:val="both"/>
    </w:pPr>
    <w:rPr>
      <w:rFonts w:ascii="Arial" w:hAnsi="Arial"/>
      <w:sz w:val="21"/>
    </w:rPr>
  </w:style>
  <w:style w:type="paragraph" w:styleId="Sumrio5">
    <w:name w:val="toc 5"/>
    <w:basedOn w:val="Normal"/>
    <w:next w:val="Normal"/>
    <w:autoRedefine/>
    <w:uiPriority w:val="39"/>
    <w:unhideWhenUsed/>
    <w:rsid w:val="004B2F87"/>
    <w:pPr>
      <w:tabs>
        <w:tab w:val="left" w:pos="851"/>
        <w:tab w:val="right" w:leader="dot" w:pos="6113"/>
      </w:tabs>
      <w:spacing w:after="100"/>
      <w:ind w:firstLine="0"/>
    </w:pPr>
    <w:rPr>
      <w:i/>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basedOn w:val="Fontepargpadro"/>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basedOn w:val="Fontepargpadro"/>
    <w:link w:val="Rodap"/>
    <w:uiPriority w:val="99"/>
    <w:rsid w:val="00D50385"/>
    <w:rPr>
      <w:rFonts w:ascii="Arial" w:hAnsi="Arial"/>
      <w:sz w:val="21"/>
    </w:rPr>
  </w:style>
  <w:style w:type="paragraph" w:styleId="Legenda">
    <w:name w:val="caption"/>
    <w:basedOn w:val="Normal"/>
    <w:next w:val="Normal"/>
    <w:uiPriority w:val="35"/>
    <w:unhideWhenUsed/>
    <w:qFormat/>
    <w:rsid w:val="007F08E1"/>
    <w:pPr>
      <w:ind w:firstLine="0"/>
      <w:jc w:val="left"/>
    </w:pPr>
    <w:rPr>
      <w:bCs/>
      <w:szCs w:val="18"/>
    </w:rPr>
  </w:style>
  <w:style w:type="table" w:styleId="Tabelacomgrade">
    <w:name w:val="Table Grid"/>
    <w:basedOn w:val="Tabelanormal"/>
    <w:uiPriority w:val="39"/>
    <w:rsid w:val="00476B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basedOn w:val="Normal"/>
    <w:uiPriority w:val="34"/>
    <w:qFormat/>
    <w:rsid w:val="008A1C8F"/>
    <w:pPr>
      <w:ind w:left="720"/>
      <w:contextualSpacing/>
    </w:pPr>
  </w:style>
  <w:style w:type="character" w:styleId="Refdecomentrio">
    <w:name w:val="annotation reference"/>
    <w:basedOn w:val="Fontepargpadro"/>
    <w:uiPriority w:val="99"/>
    <w:semiHidden/>
    <w:unhideWhenUsed/>
    <w:rsid w:val="00981F74"/>
    <w:rPr>
      <w:sz w:val="16"/>
      <w:szCs w:val="16"/>
    </w:rPr>
  </w:style>
  <w:style w:type="paragraph" w:styleId="Textodecomentrio">
    <w:name w:val="annotation text"/>
    <w:basedOn w:val="Normal"/>
    <w:link w:val="TextodecomentrioChar"/>
    <w:uiPriority w:val="99"/>
    <w:semiHidden/>
    <w:unhideWhenUsed/>
    <w:rsid w:val="00981F74"/>
    <w:pPr>
      <w:spacing w:after="160"/>
      <w:ind w:firstLine="0"/>
      <w:jc w:val="left"/>
    </w:pPr>
    <w:rPr>
      <w:rFonts w:asciiTheme="minorHAnsi" w:hAnsiTheme="minorHAnsi"/>
      <w:sz w:val="20"/>
      <w:szCs w:val="20"/>
      <w:lang w:eastAsia="en-US"/>
    </w:rPr>
  </w:style>
  <w:style w:type="character" w:customStyle="1" w:styleId="TextodecomentrioChar">
    <w:name w:val="Texto de comentário Char"/>
    <w:basedOn w:val="Fontepargpadro"/>
    <w:link w:val="Textodecomentrio"/>
    <w:uiPriority w:val="99"/>
    <w:semiHidden/>
    <w:rsid w:val="00981F74"/>
    <w:rPr>
      <w:sz w:val="20"/>
      <w:szCs w:val="20"/>
      <w:lang w:eastAsia="en-US"/>
    </w:rPr>
  </w:style>
  <w:style w:type="character" w:styleId="TextodoEspaoReservado">
    <w:name w:val="Placeholder Text"/>
    <w:basedOn w:val="Fontepargpadro"/>
    <w:uiPriority w:val="99"/>
    <w:semiHidden/>
    <w:rsid w:val="00842FF0"/>
    <w:rPr>
      <w:color w:val="808080"/>
    </w:rPr>
  </w:style>
  <w:style w:type="paragraph" w:customStyle="1" w:styleId="MTDisplayEquation">
    <w:name w:val="MTDisplayEquation"/>
    <w:basedOn w:val="Normal"/>
    <w:next w:val="Normal"/>
    <w:link w:val="MTDisplayEquationChar"/>
    <w:rsid w:val="00A32BC3"/>
    <w:pPr>
      <w:tabs>
        <w:tab w:val="center" w:pos="3060"/>
        <w:tab w:val="right" w:pos="6120"/>
      </w:tabs>
    </w:pPr>
    <w:rPr>
      <w:rFonts w:eastAsiaTheme="minorEastAsia" w:cs="Times New Roman"/>
      <w:color w:val="FF0000"/>
      <w:szCs w:val="21"/>
      <w:lang w:val="en-US"/>
    </w:rPr>
  </w:style>
  <w:style w:type="character" w:customStyle="1" w:styleId="MTDisplayEquationChar">
    <w:name w:val="MTDisplayEquation Char"/>
    <w:basedOn w:val="Fontepargpadro"/>
    <w:link w:val="MTDisplayEquation"/>
    <w:rsid w:val="00A32BC3"/>
    <w:rPr>
      <w:rFonts w:ascii="Times New Roman" w:eastAsiaTheme="minorEastAsia" w:hAnsi="Times New Roman" w:cs="Times New Roman"/>
      <w:color w:val="FF0000"/>
      <w:sz w:val="21"/>
      <w:szCs w:val="21"/>
      <w:lang w:val="en-US"/>
    </w:rPr>
  </w:style>
  <w:style w:type="character" w:customStyle="1" w:styleId="MTEquationSection">
    <w:name w:val="MTEquationSection"/>
    <w:basedOn w:val="Fontepargpadro"/>
    <w:rsid w:val="0072058B"/>
    <w:rPr>
      <w:vanish/>
      <w:color w:val="FF0000"/>
    </w:rPr>
  </w:style>
  <w:style w:type="paragraph" w:styleId="Assuntodocomentrio">
    <w:name w:val="annotation subject"/>
    <w:basedOn w:val="Textodecomentrio"/>
    <w:next w:val="Textodecomentrio"/>
    <w:link w:val="AssuntodocomentrioChar"/>
    <w:uiPriority w:val="99"/>
    <w:semiHidden/>
    <w:unhideWhenUsed/>
    <w:rsid w:val="005B6F33"/>
    <w:rPr>
      <w:b/>
      <w:bCs/>
    </w:rPr>
  </w:style>
  <w:style w:type="character" w:customStyle="1" w:styleId="AssuntodocomentrioChar">
    <w:name w:val="Assunto do comentário Char"/>
    <w:basedOn w:val="TextodecomentrioChar"/>
    <w:link w:val="Assuntodocomentrio"/>
    <w:uiPriority w:val="99"/>
    <w:semiHidden/>
    <w:rsid w:val="005B6F33"/>
    <w:rPr>
      <w:b/>
      <w:bCs/>
      <w:sz w:val="20"/>
      <w:szCs w:val="20"/>
      <w:lang w:eastAsia="en-US"/>
    </w:rPr>
  </w:style>
  <w:style w:type="table" w:customStyle="1" w:styleId="MTEBNumberedEquation">
    <w:name w:val="MTEBNumberedEquation"/>
    <w:basedOn w:val="Tabelanormal"/>
    <w:rsid w:val="00AC24AA"/>
    <w:tblPr>
      <w:tblCellSpacing w:w="0" w:type="dxa"/>
    </w:tblPr>
    <w:trPr>
      <w:cantSplit/>
      <w:tblCellSpacing w:w="0" w:type="dxa"/>
    </w:trPr>
    <w:tcPr>
      <w:shd w:val="clear" w:color="auto" w:fill="auto"/>
      <w:tcMar>
        <w:top w:w="0" w:type="dxa"/>
        <w:left w:w="0" w:type="dxa"/>
        <w:bottom w:w="0" w:type="dxa"/>
        <w:right w:w="0" w:type="dxa"/>
      </w:tcMar>
    </w:tcPr>
  </w:style>
  <w:style w:type="table" w:styleId="TabelaSimples5">
    <w:name w:val="Plain Table 5"/>
    <w:basedOn w:val="Tabelanormal"/>
    <w:uiPriority w:val="45"/>
    <w:rsid w:val="00693EF5"/>
    <w:pPr>
      <w:spacing w:after="0" w:line="240" w:lineRule="auto"/>
    </w:pPr>
    <w:rPr>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fia">
    <w:name w:val="Bibliography"/>
    <w:basedOn w:val="Normal"/>
    <w:next w:val="Normal"/>
    <w:uiPriority w:val="37"/>
    <w:unhideWhenUsed/>
    <w:rsid w:val="003E2D48"/>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47.bin"/><Relationship Id="rId21" Type="http://schemas.openxmlformats.org/officeDocument/2006/relationships/image" Target="media/image6.wmf"/><Relationship Id="rId63" Type="http://schemas.openxmlformats.org/officeDocument/2006/relationships/image" Target="media/image28.wmf"/><Relationship Id="rId159" Type="http://schemas.openxmlformats.org/officeDocument/2006/relationships/image" Target="media/image70.wmf"/><Relationship Id="rId324" Type="http://schemas.openxmlformats.org/officeDocument/2006/relationships/image" Target="media/image150.wmf"/><Relationship Id="rId366" Type="http://schemas.openxmlformats.org/officeDocument/2006/relationships/oleObject" Target="embeddings/oleObject182.bin"/><Relationship Id="rId170" Type="http://schemas.openxmlformats.org/officeDocument/2006/relationships/image" Target="media/image76.wmf"/><Relationship Id="rId226" Type="http://schemas.openxmlformats.org/officeDocument/2006/relationships/image" Target="media/image103.wmf"/><Relationship Id="rId433" Type="http://schemas.openxmlformats.org/officeDocument/2006/relationships/oleObject" Target="embeddings/oleObject201.bin"/><Relationship Id="rId268" Type="http://schemas.openxmlformats.org/officeDocument/2006/relationships/oleObject" Target="embeddings/oleObject131.bin"/><Relationship Id="rId475" Type="http://schemas.microsoft.com/office/2011/relationships/people" Target="people.xml"/><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6.bin"/><Relationship Id="rId377" Type="http://schemas.openxmlformats.org/officeDocument/2006/relationships/oleObject" Target="embeddings/oleObject185.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08.wmf"/><Relationship Id="rId402" Type="http://schemas.openxmlformats.org/officeDocument/2006/relationships/image" Target="media/image203.wmf"/><Relationship Id="rId279" Type="http://schemas.openxmlformats.org/officeDocument/2006/relationships/oleObject" Target="embeddings/oleObject137.bin"/><Relationship Id="rId444" Type="http://schemas.openxmlformats.org/officeDocument/2006/relationships/oleObject" Target="embeddings/oleObject207.bin"/><Relationship Id="rId43" Type="http://schemas.openxmlformats.org/officeDocument/2006/relationships/image" Target="media/image18.wmf"/><Relationship Id="rId139" Type="http://schemas.openxmlformats.org/officeDocument/2006/relationships/oleObject" Target="embeddings/oleObject63.bin"/><Relationship Id="rId290" Type="http://schemas.openxmlformats.org/officeDocument/2006/relationships/image" Target="media/image134.wmf"/><Relationship Id="rId304" Type="http://schemas.openxmlformats.org/officeDocument/2006/relationships/image" Target="media/image141.wmf"/><Relationship Id="rId346" Type="http://schemas.openxmlformats.org/officeDocument/2006/relationships/image" Target="media/image161.wmf"/><Relationship Id="rId388" Type="http://schemas.openxmlformats.org/officeDocument/2006/relationships/image" Target="media/image189.png"/><Relationship Id="rId85" Type="http://schemas.openxmlformats.org/officeDocument/2006/relationships/oleObject" Target="embeddings/oleObject32.bin"/><Relationship Id="rId150" Type="http://schemas.openxmlformats.org/officeDocument/2006/relationships/oleObject" Target="embeddings/oleObject71.bin"/><Relationship Id="rId192" Type="http://schemas.openxmlformats.org/officeDocument/2006/relationships/oleObject" Target="embeddings/oleObject93.bin"/><Relationship Id="rId206" Type="http://schemas.openxmlformats.org/officeDocument/2006/relationships/image" Target="media/image93.wmf"/><Relationship Id="rId413" Type="http://schemas.openxmlformats.org/officeDocument/2006/relationships/image" Target="media/image209.wmf"/><Relationship Id="rId248" Type="http://schemas.openxmlformats.org/officeDocument/2006/relationships/oleObject" Target="embeddings/oleObject121.bin"/><Relationship Id="rId455" Type="http://schemas.openxmlformats.org/officeDocument/2006/relationships/image" Target="media/image229.wmf"/><Relationship Id="rId12" Type="http://schemas.openxmlformats.org/officeDocument/2006/relationships/comments" Target="comments.xml"/><Relationship Id="rId108" Type="http://schemas.openxmlformats.org/officeDocument/2006/relationships/image" Target="media/image52.wmf"/><Relationship Id="rId315" Type="http://schemas.openxmlformats.org/officeDocument/2006/relationships/oleObject" Target="embeddings/oleObject155.bin"/><Relationship Id="rId357" Type="http://schemas.openxmlformats.org/officeDocument/2006/relationships/oleObject" Target="embeddings/oleObject178.bin"/><Relationship Id="rId54" Type="http://schemas.openxmlformats.org/officeDocument/2006/relationships/oleObject" Target="embeddings/oleObject18.bin"/><Relationship Id="rId96" Type="http://schemas.openxmlformats.org/officeDocument/2006/relationships/image" Target="media/image46.wmf"/><Relationship Id="rId161" Type="http://schemas.openxmlformats.org/officeDocument/2006/relationships/image" Target="media/image71.wmf"/><Relationship Id="rId217" Type="http://schemas.openxmlformats.org/officeDocument/2006/relationships/oleObject" Target="embeddings/oleObject105.bin"/><Relationship Id="rId399" Type="http://schemas.openxmlformats.org/officeDocument/2006/relationships/image" Target="media/image200.png"/><Relationship Id="rId259" Type="http://schemas.openxmlformats.org/officeDocument/2006/relationships/image" Target="media/image119.wmf"/><Relationship Id="rId424" Type="http://schemas.openxmlformats.org/officeDocument/2006/relationships/oleObject" Target="embeddings/oleObject196.bin"/><Relationship Id="rId466" Type="http://schemas.openxmlformats.org/officeDocument/2006/relationships/oleObject" Target="embeddings/oleObject218.bin"/><Relationship Id="rId23" Type="http://schemas.openxmlformats.org/officeDocument/2006/relationships/image" Target="media/image7.wmf"/><Relationship Id="rId119" Type="http://schemas.openxmlformats.org/officeDocument/2006/relationships/image" Target="media/image57.wmf"/><Relationship Id="rId270" Type="http://schemas.openxmlformats.org/officeDocument/2006/relationships/oleObject" Target="embeddings/oleObject132.bin"/><Relationship Id="rId326" Type="http://schemas.openxmlformats.org/officeDocument/2006/relationships/image" Target="media/image151.wmf"/><Relationship Id="rId65" Type="http://schemas.openxmlformats.org/officeDocument/2006/relationships/image" Target="media/image29.png"/><Relationship Id="rId130" Type="http://schemas.openxmlformats.org/officeDocument/2006/relationships/oleObject" Target="embeddings/oleObject55.bin"/><Relationship Id="rId368" Type="http://schemas.openxmlformats.org/officeDocument/2006/relationships/oleObject" Target="embeddings/oleObject183.bin"/><Relationship Id="rId172" Type="http://schemas.openxmlformats.org/officeDocument/2006/relationships/image" Target="media/image77.wmf"/><Relationship Id="rId228" Type="http://schemas.openxmlformats.org/officeDocument/2006/relationships/image" Target="media/image104.wmf"/><Relationship Id="rId435" Type="http://schemas.openxmlformats.org/officeDocument/2006/relationships/image" Target="media/image219.wmf"/><Relationship Id="rId281" Type="http://schemas.openxmlformats.org/officeDocument/2006/relationships/oleObject" Target="embeddings/oleObject138.bin"/><Relationship Id="rId337" Type="http://schemas.openxmlformats.org/officeDocument/2006/relationships/oleObject" Target="embeddings/oleObject167.bin"/><Relationship Id="rId34" Type="http://schemas.openxmlformats.org/officeDocument/2006/relationships/image" Target="media/image13.wmf"/><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80.png"/><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09.wmf"/><Relationship Id="rId390" Type="http://schemas.openxmlformats.org/officeDocument/2006/relationships/image" Target="media/image191.png"/><Relationship Id="rId404" Type="http://schemas.openxmlformats.org/officeDocument/2006/relationships/image" Target="media/image204.png"/><Relationship Id="rId446" Type="http://schemas.openxmlformats.org/officeDocument/2006/relationships/oleObject" Target="embeddings/oleObject208.bin"/><Relationship Id="rId250" Type="http://schemas.openxmlformats.org/officeDocument/2006/relationships/oleObject" Target="embeddings/oleObject122.bin"/><Relationship Id="rId292" Type="http://schemas.openxmlformats.org/officeDocument/2006/relationships/image" Target="media/image135.wmf"/><Relationship Id="rId306" Type="http://schemas.openxmlformats.org/officeDocument/2006/relationships/image" Target="media/image142.wmf"/><Relationship Id="rId45" Type="http://schemas.openxmlformats.org/officeDocument/2006/relationships/image" Target="media/image19.wmf"/><Relationship Id="rId87" Type="http://schemas.openxmlformats.org/officeDocument/2006/relationships/oleObject" Target="embeddings/oleObject33.bin"/><Relationship Id="rId110" Type="http://schemas.openxmlformats.org/officeDocument/2006/relationships/image" Target="media/image53.wmf"/><Relationship Id="rId348" Type="http://schemas.openxmlformats.org/officeDocument/2006/relationships/image" Target="media/image162.wmf"/><Relationship Id="rId152" Type="http://schemas.openxmlformats.org/officeDocument/2006/relationships/oleObject" Target="embeddings/oleObject72.bin"/><Relationship Id="rId194" Type="http://schemas.openxmlformats.org/officeDocument/2006/relationships/oleObject" Target="embeddings/oleObject94.bin"/><Relationship Id="rId208" Type="http://schemas.openxmlformats.org/officeDocument/2006/relationships/image" Target="media/image94.wmf"/><Relationship Id="rId415" Type="http://schemas.openxmlformats.org/officeDocument/2006/relationships/image" Target="media/image210.wmf"/><Relationship Id="rId457" Type="http://schemas.openxmlformats.org/officeDocument/2006/relationships/image" Target="media/image230.wmf"/><Relationship Id="rId261" Type="http://schemas.openxmlformats.org/officeDocument/2006/relationships/image" Target="media/image120.wmf"/><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6.bin"/><Relationship Id="rId359" Type="http://schemas.openxmlformats.org/officeDocument/2006/relationships/image" Target="media/image167.wmf"/><Relationship Id="rId98" Type="http://schemas.openxmlformats.org/officeDocument/2006/relationships/image" Target="media/image47.png"/><Relationship Id="rId121" Type="http://schemas.openxmlformats.org/officeDocument/2006/relationships/image" Target="media/image58.wmf"/><Relationship Id="rId163" Type="http://schemas.openxmlformats.org/officeDocument/2006/relationships/image" Target="media/image72.png"/><Relationship Id="rId219" Type="http://schemas.openxmlformats.org/officeDocument/2006/relationships/oleObject" Target="embeddings/oleObject106.bin"/><Relationship Id="rId370" Type="http://schemas.openxmlformats.org/officeDocument/2006/relationships/image" Target="media/image173.png"/><Relationship Id="rId426" Type="http://schemas.openxmlformats.org/officeDocument/2006/relationships/oleObject" Target="embeddings/oleObject197.bin"/><Relationship Id="rId230" Type="http://schemas.openxmlformats.org/officeDocument/2006/relationships/image" Target="media/image105.wmf"/><Relationship Id="rId468" Type="http://schemas.openxmlformats.org/officeDocument/2006/relationships/oleObject" Target="embeddings/oleObject219.bin"/><Relationship Id="rId25" Type="http://schemas.openxmlformats.org/officeDocument/2006/relationships/image" Target="media/image8.wmf"/><Relationship Id="rId67" Type="http://schemas.openxmlformats.org/officeDocument/2006/relationships/oleObject" Target="embeddings/oleObject24.bin"/><Relationship Id="rId272" Type="http://schemas.openxmlformats.org/officeDocument/2006/relationships/oleObject" Target="embeddings/oleObject133.bin"/><Relationship Id="rId328" Type="http://schemas.openxmlformats.org/officeDocument/2006/relationships/image" Target="media/image152.wmf"/><Relationship Id="rId132" Type="http://schemas.openxmlformats.org/officeDocument/2006/relationships/oleObject" Target="embeddings/oleObject57.bin"/><Relationship Id="rId174" Type="http://schemas.openxmlformats.org/officeDocument/2006/relationships/image" Target="media/image78.wmf"/><Relationship Id="rId381" Type="http://schemas.openxmlformats.org/officeDocument/2006/relationships/image" Target="media/image182.png"/><Relationship Id="rId241" Type="http://schemas.openxmlformats.org/officeDocument/2006/relationships/image" Target="media/image110.wmf"/><Relationship Id="rId437" Type="http://schemas.openxmlformats.org/officeDocument/2006/relationships/image" Target="media/image220.wmf"/><Relationship Id="rId36" Type="http://schemas.openxmlformats.org/officeDocument/2006/relationships/image" Target="media/image14.wmf"/><Relationship Id="rId283" Type="http://schemas.openxmlformats.org/officeDocument/2006/relationships/oleObject" Target="embeddings/oleObject139.bin"/><Relationship Id="rId339" Type="http://schemas.openxmlformats.org/officeDocument/2006/relationships/oleObject" Target="embeddings/oleObject168.bin"/><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image" Target="media/image163.png"/><Relationship Id="rId406" Type="http://schemas.openxmlformats.org/officeDocument/2006/relationships/oleObject" Target="embeddings/oleObject187.bin"/><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image" Target="media/image193.png"/><Relationship Id="rId448" Type="http://schemas.openxmlformats.org/officeDocument/2006/relationships/oleObject" Target="embeddings/oleObject209.bin"/><Relationship Id="rId252" Type="http://schemas.openxmlformats.org/officeDocument/2006/relationships/oleObject" Target="embeddings/oleObject123.bin"/><Relationship Id="rId294" Type="http://schemas.openxmlformats.org/officeDocument/2006/relationships/image" Target="media/image136.wmf"/><Relationship Id="rId308" Type="http://schemas.openxmlformats.org/officeDocument/2006/relationships/image" Target="media/image143.wmf"/><Relationship Id="rId47" Type="http://schemas.openxmlformats.org/officeDocument/2006/relationships/image" Target="media/image20.wmf"/><Relationship Id="rId89" Type="http://schemas.openxmlformats.org/officeDocument/2006/relationships/oleObject" Target="embeddings/oleObject34.bin"/><Relationship Id="rId112" Type="http://schemas.openxmlformats.org/officeDocument/2006/relationships/image" Target="media/image54.wmf"/><Relationship Id="rId154" Type="http://schemas.openxmlformats.org/officeDocument/2006/relationships/oleObject" Target="embeddings/oleObject73.bin"/><Relationship Id="rId361" Type="http://schemas.openxmlformats.org/officeDocument/2006/relationships/image" Target="media/image168.wmf"/><Relationship Id="rId196" Type="http://schemas.openxmlformats.org/officeDocument/2006/relationships/image" Target="media/image88.wmf"/><Relationship Id="rId417" Type="http://schemas.openxmlformats.org/officeDocument/2006/relationships/image" Target="media/image211.wmf"/><Relationship Id="rId459" Type="http://schemas.openxmlformats.org/officeDocument/2006/relationships/image" Target="media/image231.wmf"/><Relationship Id="rId16" Type="http://schemas.openxmlformats.org/officeDocument/2006/relationships/image" Target="media/image3.wmf"/><Relationship Id="rId221" Type="http://schemas.openxmlformats.org/officeDocument/2006/relationships/oleObject" Target="embeddings/oleObject107.bin"/><Relationship Id="rId263" Type="http://schemas.openxmlformats.org/officeDocument/2006/relationships/image" Target="media/image121.wmf"/><Relationship Id="rId319" Type="http://schemas.openxmlformats.org/officeDocument/2006/relationships/oleObject" Target="embeddings/oleObject158.bin"/><Relationship Id="rId470" Type="http://schemas.openxmlformats.org/officeDocument/2006/relationships/oleObject" Target="embeddings/oleObject220.bin"/><Relationship Id="rId58" Type="http://schemas.openxmlformats.org/officeDocument/2006/relationships/oleObject" Target="embeddings/oleObject20.bin"/><Relationship Id="rId123" Type="http://schemas.openxmlformats.org/officeDocument/2006/relationships/image" Target="media/image59.wmf"/><Relationship Id="rId330" Type="http://schemas.openxmlformats.org/officeDocument/2006/relationships/image" Target="media/image153.wmf"/><Relationship Id="rId165" Type="http://schemas.openxmlformats.org/officeDocument/2006/relationships/oleObject" Target="embeddings/oleObject78.bin"/><Relationship Id="rId372" Type="http://schemas.openxmlformats.org/officeDocument/2006/relationships/image" Target="media/image175.png"/><Relationship Id="rId428" Type="http://schemas.openxmlformats.org/officeDocument/2006/relationships/oleObject" Target="embeddings/oleObject198.bin"/><Relationship Id="rId232" Type="http://schemas.openxmlformats.org/officeDocument/2006/relationships/image" Target="media/image106.wmf"/><Relationship Id="rId274" Type="http://schemas.openxmlformats.org/officeDocument/2006/relationships/oleObject" Target="embeddings/oleObject134.bin"/><Relationship Id="rId27" Type="http://schemas.openxmlformats.org/officeDocument/2006/relationships/image" Target="media/image9.png"/><Relationship Id="rId69" Type="http://schemas.openxmlformats.org/officeDocument/2006/relationships/oleObject" Target="embeddings/oleObject25.bin"/><Relationship Id="rId134" Type="http://schemas.openxmlformats.org/officeDocument/2006/relationships/image" Target="media/image62.wmf"/><Relationship Id="rId80" Type="http://schemas.openxmlformats.org/officeDocument/2006/relationships/image" Target="media/image38.wmf"/><Relationship Id="rId176" Type="http://schemas.openxmlformats.org/officeDocument/2006/relationships/image" Target="media/image79.wmf"/><Relationship Id="rId341" Type="http://schemas.openxmlformats.org/officeDocument/2006/relationships/oleObject" Target="embeddings/oleObject169.bin"/><Relationship Id="rId383" Type="http://schemas.openxmlformats.org/officeDocument/2006/relationships/image" Target="media/image184.png"/><Relationship Id="rId439" Type="http://schemas.openxmlformats.org/officeDocument/2006/relationships/image" Target="media/image221.wmf"/><Relationship Id="rId201" Type="http://schemas.openxmlformats.org/officeDocument/2006/relationships/oleObject" Target="embeddings/oleObject97.bin"/><Relationship Id="rId243" Type="http://schemas.openxmlformats.org/officeDocument/2006/relationships/image" Target="media/image111.wmf"/><Relationship Id="rId285" Type="http://schemas.openxmlformats.org/officeDocument/2006/relationships/oleObject" Target="embeddings/oleObject140.bin"/><Relationship Id="rId450" Type="http://schemas.openxmlformats.org/officeDocument/2006/relationships/oleObject" Target="embeddings/oleObject210.bin"/><Relationship Id="rId38" Type="http://schemas.openxmlformats.org/officeDocument/2006/relationships/oleObject" Target="embeddings/oleObject10.bin"/><Relationship Id="rId103" Type="http://schemas.openxmlformats.org/officeDocument/2006/relationships/image" Target="media/image50.wmf"/><Relationship Id="rId310" Type="http://schemas.openxmlformats.org/officeDocument/2006/relationships/image" Target="media/image144.wmf"/><Relationship Id="rId91" Type="http://schemas.openxmlformats.org/officeDocument/2006/relationships/oleObject" Target="embeddings/oleObject35.bin"/><Relationship Id="rId145" Type="http://schemas.openxmlformats.org/officeDocument/2006/relationships/image" Target="media/image63.wmf"/><Relationship Id="rId187" Type="http://schemas.openxmlformats.org/officeDocument/2006/relationships/oleObject" Target="embeddings/oleObject90.bin"/><Relationship Id="rId352" Type="http://schemas.openxmlformats.org/officeDocument/2006/relationships/oleObject" Target="embeddings/oleObject174.bin"/><Relationship Id="rId394" Type="http://schemas.openxmlformats.org/officeDocument/2006/relationships/image" Target="media/image195.png"/><Relationship Id="rId408" Type="http://schemas.openxmlformats.org/officeDocument/2006/relationships/oleObject" Target="embeddings/oleObject188.bin"/><Relationship Id="rId212" Type="http://schemas.openxmlformats.org/officeDocument/2006/relationships/image" Target="media/image96.wmf"/><Relationship Id="rId254" Type="http://schemas.openxmlformats.org/officeDocument/2006/relationships/oleObject" Target="embeddings/oleObject124.bin"/><Relationship Id="rId49" Type="http://schemas.openxmlformats.org/officeDocument/2006/relationships/image" Target="media/image21.wmf"/><Relationship Id="rId114" Type="http://schemas.openxmlformats.org/officeDocument/2006/relationships/image" Target="media/image55.wmf"/><Relationship Id="rId296" Type="http://schemas.openxmlformats.org/officeDocument/2006/relationships/image" Target="media/image137.wmf"/><Relationship Id="rId461" Type="http://schemas.openxmlformats.org/officeDocument/2006/relationships/image" Target="media/image232.wmf"/><Relationship Id="rId60" Type="http://schemas.openxmlformats.org/officeDocument/2006/relationships/oleObject" Target="embeddings/oleObject21.bin"/><Relationship Id="rId156" Type="http://schemas.openxmlformats.org/officeDocument/2006/relationships/oleObject" Target="embeddings/oleObject74.bin"/><Relationship Id="rId198" Type="http://schemas.openxmlformats.org/officeDocument/2006/relationships/image" Target="media/image89.wmf"/><Relationship Id="rId321" Type="http://schemas.openxmlformats.org/officeDocument/2006/relationships/oleObject" Target="embeddings/oleObject159.bin"/><Relationship Id="rId363" Type="http://schemas.openxmlformats.org/officeDocument/2006/relationships/image" Target="media/image169.wmf"/><Relationship Id="rId419" Type="http://schemas.openxmlformats.org/officeDocument/2006/relationships/image" Target="media/image212.wmf"/><Relationship Id="rId223" Type="http://schemas.openxmlformats.org/officeDocument/2006/relationships/oleObject" Target="embeddings/oleObject108.bin"/><Relationship Id="rId430" Type="http://schemas.openxmlformats.org/officeDocument/2006/relationships/oleObject" Target="embeddings/oleObject199.bin"/><Relationship Id="rId18" Type="http://schemas.openxmlformats.org/officeDocument/2006/relationships/oleObject" Target="embeddings/oleObject1.bin"/><Relationship Id="rId265" Type="http://schemas.openxmlformats.org/officeDocument/2006/relationships/image" Target="media/image122.wmf"/><Relationship Id="rId472" Type="http://schemas.openxmlformats.org/officeDocument/2006/relationships/oleObject" Target="embeddings/oleObject221.bin"/><Relationship Id="rId125" Type="http://schemas.openxmlformats.org/officeDocument/2006/relationships/oleObject" Target="embeddings/oleObject52.bin"/><Relationship Id="rId167" Type="http://schemas.openxmlformats.org/officeDocument/2006/relationships/oleObject" Target="embeddings/oleObject79.bin"/><Relationship Id="rId332" Type="http://schemas.openxmlformats.org/officeDocument/2006/relationships/image" Target="media/image154.wmf"/><Relationship Id="rId374" Type="http://schemas.openxmlformats.org/officeDocument/2006/relationships/image" Target="media/image177.wmf"/><Relationship Id="rId71" Type="http://schemas.openxmlformats.org/officeDocument/2006/relationships/oleObject" Target="embeddings/oleObject26.bin"/><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6.bin"/><Relationship Id="rId276" Type="http://schemas.openxmlformats.org/officeDocument/2006/relationships/oleObject" Target="embeddings/oleObject135.bin"/><Relationship Id="rId441" Type="http://schemas.openxmlformats.org/officeDocument/2006/relationships/oleObject" Target="embeddings/oleObject206.bin"/><Relationship Id="rId40" Type="http://schemas.openxmlformats.org/officeDocument/2006/relationships/oleObject" Target="embeddings/oleObject11.bin"/><Relationship Id="rId136" Type="http://schemas.openxmlformats.org/officeDocument/2006/relationships/oleObject" Target="embeddings/oleObject60.bin"/><Relationship Id="rId178" Type="http://schemas.openxmlformats.org/officeDocument/2006/relationships/image" Target="media/image80.wmf"/><Relationship Id="rId301" Type="http://schemas.openxmlformats.org/officeDocument/2006/relationships/oleObject" Target="embeddings/oleObject148.bin"/><Relationship Id="rId343" Type="http://schemas.openxmlformats.org/officeDocument/2006/relationships/oleObject" Target="embeddings/oleObject170.bin"/><Relationship Id="rId82" Type="http://schemas.openxmlformats.org/officeDocument/2006/relationships/image" Target="media/image39.wmf"/><Relationship Id="rId203" Type="http://schemas.openxmlformats.org/officeDocument/2006/relationships/oleObject" Target="embeddings/oleObject98.bin"/><Relationship Id="rId385" Type="http://schemas.openxmlformats.org/officeDocument/2006/relationships/image" Target="media/image186.png"/><Relationship Id="rId245" Type="http://schemas.openxmlformats.org/officeDocument/2006/relationships/image" Target="media/image112.wmf"/><Relationship Id="rId287" Type="http://schemas.openxmlformats.org/officeDocument/2006/relationships/oleObject" Target="embeddings/oleObject141.bin"/><Relationship Id="rId410" Type="http://schemas.openxmlformats.org/officeDocument/2006/relationships/oleObject" Target="embeddings/oleObject189.bin"/><Relationship Id="rId452" Type="http://schemas.openxmlformats.org/officeDocument/2006/relationships/oleObject" Target="embeddings/oleObject211.bin"/><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image" Target="media/image60.wmf"/><Relationship Id="rId147" Type="http://schemas.openxmlformats.org/officeDocument/2006/relationships/image" Target="media/image64.wmf"/><Relationship Id="rId168" Type="http://schemas.openxmlformats.org/officeDocument/2006/relationships/image" Target="media/image75.wmf"/><Relationship Id="rId312" Type="http://schemas.openxmlformats.org/officeDocument/2006/relationships/image" Target="media/image145.wmf"/><Relationship Id="rId333" Type="http://schemas.openxmlformats.org/officeDocument/2006/relationships/oleObject" Target="embeddings/oleObject165.bin"/><Relationship Id="rId354" Type="http://schemas.openxmlformats.org/officeDocument/2006/relationships/oleObject" Target="embeddings/oleObject176.bin"/><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oleObject" Target="embeddings/oleObject36.bin"/><Relationship Id="rId189" Type="http://schemas.openxmlformats.org/officeDocument/2006/relationships/oleObject" Target="embeddings/oleObject91.bin"/><Relationship Id="rId375" Type="http://schemas.openxmlformats.org/officeDocument/2006/relationships/oleObject" Target="embeddings/oleObject184.bin"/><Relationship Id="rId396"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97.wmf"/><Relationship Id="rId235" Type="http://schemas.openxmlformats.org/officeDocument/2006/relationships/image" Target="media/image107.wmf"/><Relationship Id="rId256" Type="http://schemas.openxmlformats.org/officeDocument/2006/relationships/oleObject" Target="embeddings/oleObject125.bin"/><Relationship Id="rId277" Type="http://schemas.openxmlformats.org/officeDocument/2006/relationships/image" Target="media/image128.wmf"/><Relationship Id="rId298" Type="http://schemas.openxmlformats.org/officeDocument/2006/relationships/image" Target="media/image138.wmf"/><Relationship Id="rId400" Type="http://schemas.openxmlformats.org/officeDocument/2006/relationships/image" Target="media/image201.png"/><Relationship Id="rId421" Type="http://schemas.openxmlformats.org/officeDocument/2006/relationships/image" Target="media/image213.wmf"/><Relationship Id="rId442" Type="http://schemas.openxmlformats.org/officeDocument/2006/relationships/image" Target="media/image222.png"/><Relationship Id="rId463" Type="http://schemas.openxmlformats.org/officeDocument/2006/relationships/image" Target="media/image233.wmf"/><Relationship Id="rId116" Type="http://schemas.openxmlformats.org/officeDocument/2006/relationships/image" Target="media/image56.wmf"/><Relationship Id="rId137" Type="http://schemas.openxmlformats.org/officeDocument/2006/relationships/oleObject" Target="embeddings/oleObject61.bin"/><Relationship Id="rId158" Type="http://schemas.openxmlformats.org/officeDocument/2006/relationships/oleObject" Target="embeddings/oleObject75.bin"/><Relationship Id="rId302" Type="http://schemas.openxmlformats.org/officeDocument/2006/relationships/image" Target="media/image140.wmf"/><Relationship Id="rId323" Type="http://schemas.openxmlformats.org/officeDocument/2006/relationships/oleObject" Target="embeddings/oleObject160.bin"/><Relationship Id="rId344" Type="http://schemas.openxmlformats.org/officeDocument/2006/relationships/image" Target="media/image160.wmf"/><Relationship Id="rId20" Type="http://schemas.openxmlformats.org/officeDocument/2006/relationships/oleObject" Target="embeddings/oleObject2.bin"/><Relationship Id="rId41" Type="http://schemas.openxmlformats.org/officeDocument/2006/relationships/image" Target="media/image17.wmf"/><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85.bin"/><Relationship Id="rId365" Type="http://schemas.openxmlformats.org/officeDocument/2006/relationships/image" Target="media/image170.wmf"/><Relationship Id="rId386" Type="http://schemas.openxmlformats.org/officeDocument/2006/relationships/image" Target="media/image187.png"/><Relationship Id="rId190" Type="http://schemas.openxmlformats.org/officeDocument/2006/relationships/image" Target="media/image85.wmf"/><Relationship Id="rId204" Type="http://schemas.openxmlformats.org/officeDocument/2006/relationships/image" Target="media/image92.wmf"/><Relationship Id="rId225" Type="http://schemas.openxmlformats.org/officeDocument/2006/relationships/oleObject" Target="embeddings/oleObject109.bin"/><Relationship Id="rId246" Type="http://schemas.openxmlformats.org/officeDocument/2006/relationships/oleObject" Target="embeddings/oleObject120.bin"/><Relationship Id="rId267" Type="http://schemas.openxmlformats.org/officeDocument/2006/relationships/image" Target="media/image123.wmf"/><Relationship Id="rId288" Type="http://schemas.openxmlformats.org/officeDocument/2006/relationships/image" Target="media/image133.wmf"/><Relationship Id="rId411" Type="http://schemas.openxmlformats.org/officeDocument/2006/relationships/image" Target="media/image208.wmf"/><Relationship Id="rId432" Type="http://schemas.openxmlformats.org/officeDocument/2006/relationships/oleObject" Target="embeddings/oleObject200.bin"/><Relationship Id="rId453" Type="http://schemas.openxmlformats.org/officeDocument/2006/relationships/image" Target="media/image228.wmf"/><Relationship Id="rId474" Type="http://schemas.openxmlformats.org/officeDocument/2006/relationships/fontTable" Target="fontTable.xml"/><Relationship Id="rId106" Type="http://schemas.openxmlformats.org/officeDocument/2006/relationships/oleObject" Target="embeddings/oleObject41.bin"/><Relationship Id="rId127" Type="http://schemas.openxmlformats.org/officeDocument/2006/relationships/oleObject" Target="embeddings/oleObject53.bin"/><Relationship Id="rId313" Type="http://schemas.openxmlformats.org/officeDocument/2006/relationships/oleObject" Target="embeddings/oleObject154.bin"/><Relationship Id="rId10" Type="http://schemas.openxmlformats.org/officeDocument/2006/relationships/image" Target="media/image1.jpeg"/><Relationship Id="rId31" Type="http://schemas.openxmlformats.org/officeDocument/2006/relationships/oleObject" Target="embeddings/oleObject7.bin"/><Relationship Id="rId52" Type="http://schemas.openxmlformats.org/officeDocument/2006/relationships/oleObject" Target="embeddings/oleObject17.bin"/><Relationship Id="rId73" Type="http://schemas.openxmlformats.org/officeDocument/2006/relationships/image" Target="media/image34.wmf"/><Relationship Id="rId94" Type="http://schemas.openxmlformats.org/officeDocument/2006/relationships/image" Target="media/image45.png"/><Relationship Id="rId148" Type="http://schemas.openxmlformats.org/officeDocument/2006/relationships/oleObject" Target="embeddings/oleObject70.bin"/><Relationship Id="rId169" Type="http://schemas.openxmlformats.org/officeDocument/2006/relationships/oleObject" Target="embeddings/oleObject80.bin"/><Relationship Id="rId334" Type="http://schemas.openxmlformats.org/officeDocument/2006/relationships/image" Target="media/image155.wmf"/><Relationship Id="rId355" Type="http://schemas.openxmlformats.org/officeDocument/2006/relationships/oleObject" Target="embeddings/oleObject177.bin"/><Relationship Id="rId376" Type="http://schemas.openxmlformats.org/officeDocument/2006/relationships/image" Target="media/image178.wmf"/><Relationship Id="rId397" Type="http://schemas.openxmlformats.org/officeDocument/2006/relationships/image" Target="media/image198.png"/><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oleObject" Target="embeddings/oleObject104.bin"/><Relationship Id="rId236" Type="http://schemas.openxmlformats.org/officeDocument/2006/relationships/oleObject" Target="embeddings/oleObject115.bin"/><Relationship Id="rId257" Type="http://schemas.openxmlformats.org/officeDocument/2006/relationships/image" Target="media/image118.wmf"/><Relationship Id="rId278" Type="http://schemas.openxmlformats.org/officeDocument/2006/relationships/oleObject" Target="embeddings/oleObject136.bin"/><Relationship Id="rId401" Type="http://schemas.openxmlformats.org/officeDocument/2006/relationships/image" Target="media/image202.png"/><Relationship Id="rId422" Type="http://schemas.openxmlformats.org/officeDocument/2006/relationships/oleObject" Target="embeddings/oleObject195.bin"/><Relationship Id="rId443" Type="http://schemas.openxmlformats.org/officeDocument/2006/relationships/image" Target="media/image223.wmf"/><Relationship Id="rId464" Type="http://schemas.openxmlformats.org/officeDocument/2006/relationships/oleObject" Target="embeddings/oleObject217.bin"/><Relationship Id="rId303" Type="http://schemas.openxmlformats.org/officeDocument/2006/relationships/oleObject" Target="embeddings/oleObject149.bin"/><Relationship Id="rId42" Type="http://schemas.openxmlformats.org/officeDocument/2006/relationships/oleObject" Target="embeddings/oleObject12.bin"/><Relationship Id="rId84" Type="http://schemas.openxmlformats.org/officeDocument/2006/relationships/image" Target="media/image40.wmf"/><Relationship Id="rId138" Type="http://schemas.openxmlformats.org/officeDocument/2006/relationships/oleObject" Target="embeddings/oleObject62.bin"/><Relationship Id="rId345" Type="http://schemas.openxmlformats.org/officeDocument/2006/relationships/oleObject" Target="embeddings/oleObject171.bin"/><Relationship Id="rId387" Type="http://schemas.openxmlformats.org/officeDocument/2006/relationships/image" Target="media/image188.png"/><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image" Target="media/image113.wmf"/><Relationship Id="rId412" Type="http://schemas.openxmlformats.org/officeDocument/2006/relationships/oleObject" Target="embeddings/oleObject190.bin"/><Relationship Id="rId107" Type="http://schemas.openxmlformats.org/officeDocument/2006/relationships/oleObject" Target="embeddings/oleObject42.bin"/><Relationship Id="rId289" Type="http://schemas.openxmlformats.org/officeDocument/2006/relationships/oleObject" Target="embeddings/oleObject142.bin"/><Relationship Id="rId454" Type="http://schemas.openxmlformats.org/officeDocument/2006/relationships/oleObject" Target="embeddings/oleObject212.bin"/><Relationship Id="rId11" Type="http://schemas.openxmlformats.org/officeDocument/2006/relationships/image" Target="media/image2.jpeg"/><Relationship Id="rId53" Type="http://schemas.openxmlformats.org/officeDocument/2006/relationships/image" Target="media/image23.wmf"/><Relationship Id="rId149" Type="http://schemas.openxmlformats.org/officeDocument/2006/relationships/image" Target="media/image65.wmf"/><Relationship Id="rId314" Type="http://schemas.openxmlformats.org/officeDocument/2006/relationships/image" Target="media/image146.wmf"/><Relationship Id="rId356" Type="http://schemas.openxmlformats.org/officeDocument/2006/relationships/image" Target="media/image165.wmf"/><Relationship Id="rId398" Type="http://schemas.openxmlformats.org/officeDocument/2006/relationships/image" Target="media/image199.png"/><Relationship Id="rId95" Type="http://schemas.openxmlformats.org/officeDocument/2006/relationships/header" Target="header4.xml"/><Relationship Id="rId160" Type="http://schemas.openxmlformats.org/officeDocument/2006/relationships/oleObject" Target="embeddings/oleObject76.bin"/><Relationship Id="rId216" Type="http://schemas.openxmlformats.org/officeDocument/2006/relationships/image" Target="media/image98.wmf"/><Relationship Id="rId423" Type="http://schemas.openxmlformats.org/officeDocument/2006/relationships/image" Target="media/image214.wmf"/><Relationship Id="rId258" Type="http://schemas.openxmlformats.org/officeDocument/2006/relationships/oleObject" Target="embeddings/oleObject126.bin"/><Relationship Id="rId465" Type="http://schemas.openxmlformats.org/officeDocument/2006/relationships/image" Target="media/image234.wmf"/><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48.bin"/><Relationship Id="rId325" Type="http://schemas.openxmlformats.org/officeDocument/2006/relationships/oleObject" Target="embeddings/oleObject161.bin"/><Relationship Id="rId367" Type="http://schemas.openxmlformats.org/officeDocument/2006/relationships/image" Target="media/image171.wmf"/><Relationship Id="rId171" Type="http://schemas.openxmlformats.org/officeDocument/2006/relationships/oleObject" Target="embeddings/oleObject81.bin"/><Relationship Id="rId227" Type="http://schemas.openxmlformats.org/officeDocument/2006/relationships/oleObject" Target="embeddings/oleObject110.bin"/><Relationship Id="rId269" Type="http://schemas.openxmlformats.org/officeDocument/2006/relationships/image" Target="media/image124.wmf"/><Relationship Id="rId434" Type="http://schemas.openxmlformats.org/officeDocument/2006/relationships/oleObject" Target="embeddings/oleObject202.bin"/><Relationship Id="rId476" Type="http://schemas.openxmlformats.org/officeDocument/2006/relationships/theme" Target="theme/theme1.xml"/><Relationship Id="rId33" Type="http://schemas.openxmlformats.org/officeDocument/2006/relationships/oleObject" Target="embeddings/oleObject8.bin"/><Relationship Id="rId129" Type="http://schemas.openxmlformats.org/officeDocument/2006/relationships/image" Target="media/image61.wmf"/><Relationship Id="rId280" Type="http://schemas.openxmlformats.org/officeDocument/2006/relationships/image" Target="media/image129.wmf"/><Relationship Id="rId336" Type="http://schemas.openxmlformats.org/officeDocument/2006/relationships/image" Target="media/image156.wmf"/><Relationship Id="rId75" Type="http://schemas.openxmlformats.org/officeDocument/2006/relationships/image" Target="media/image35.wmf"/><Relationship Id="rId140" Type="http://schemas.openxmlformats.org/officeDocument/2006/relationships/oleObject" Target="embeddings/oleObject64.bin"/><Relationship Id="rId182" Type="http://schemas.openxmlformats.org/officeDocument/2006/relationships/image" Target="media/image82.wmf"/><Relationship Id="rId378" Type="http://schemas.openxmlformats.org/officeDocument/2006/relationships/image" Target="media/image179.png"/><Relationship Id="rId403" Type="http://schemas.openxmlformats.org/officeDocument/2006/relationships/oleObject" Target="embeddings/oleObject186.bin"/><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image" Target="media/image224.wmf"/><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2.bin"/><Relationship Id="rId44" Type="http://schemas.openxmlformats.org/officeDocument/2006/relationships/oleObject" Target="embeddings/oleObject13.bin"/><Relationship Id="rId86" Type="http://schemas.openxmlformats.org/officeDocument/2006/relationships/image" Target="media/image41.wmf"/><Relationship Id="rId151" Type="http://schemas.openxmlformats.org/officeDocument/2006/relationships/image" Target="media/image66.wmf"/><Relationship Id="rId389" Type="http://schemas.openxmlformats.org/officeDocument/2006/relationships/image" Target="media/image190.png"/><Relationship Id="rId193" Type="http://schemas.openxmlformats.org/officeDocument/2006/relationships/image" Target="media/image86.wmf"/><Relationship Id="rId207" Type="http://schemas.openxmlformats.org/officeDocument/2006/relationships/oleObject" Target="embeddings/oleObject100.bin"/><Relationship Id="rId249" Type="http://schemas.openxmlformats.org/officeDocument/2006/relationships/image" Target="media/image114.wmf"/><Relationship Id="rId414" Type="http://schemas.openxmlformats.org/officeDocument/2006/relationships/oleObject" Target="embeddings/oleObject191.bin"/><Relationship Id="rId456" Type="http://schemas.openxmlformats.org/officeDocument/2006/relationships/oleObject" Target="embeddings/oleObject213.bin"/><Relationship Id="rId13" Type="http://schemas.microsoft.com/office/2011/relationships/commentsExtended" Target="commentsExtended.xml"/><Relationship Id="rId109" Type="http://schemas.openxmlformats.org/officeDocument/2006/relationships/oleObject" Target="embeddings/oleObject43.bin"/><Relationship Id="rId260" Type="http://schemas.openxmlformats.org/officeDocument/2006/relationships/oleObject" Target="embeddings/oleObject127.bin"/><Relationship Id="rId316" Type="http://schemas.openxmlformats.org/officeDocument/2006/relationships/image" Target="media/image147.wmf"/><Relationship Id="rId55" Type="http://schemas.openxmlformats.org/officeDocument/2006/relationships/image" Target="media/image24.wmf"/><Relationship Id="rId97" Type="http://schemas.openxmlformats.org/officeDocument/2006/relationships/oleObject" Target="embeddings/oleObject37.bin"/><Relationship Id="rId120" Type="http://schemas.openxmlformats.org/officeDocument/2006/relationships/oleObject" Target="embeddings/oleObject49.bin"/><Relationship Id="rId358" Type="http://schemas.openxmlformats.org/officeDocument/2006/relationships/image" Target="media/image166.png"/><Relationship Id="rId162" Type="http://schemas.openxmlformats.org/officeDocument/2006/relationships/oleObject" Target="embeddings/oleObject77.bin"/><Relationship Id="rId218" Type="http://schemas.openxmlformats.org/officeDocument/2006/relationships/image" Target="media/image99.wmf"/><Relationship Id="rId425" Type="http://schemas.openxmlformats.org/officeDocument/2006/relationships/image" Target="media/image215.wmf"/><Relationship Id="rId467" Type="http://schemas.openxmlformats.org/officeDocument/2006/relationships/image" Target="media/image235.wmf"/><Relationship Id="rId271" Type="http://schemas.openxmlformats.org/officeDocument/2006/relationships/image" Target="media/image125.wmf"/><Relationship Id="rId24" Type="http://schemas.openxmlformats.org/officeDocument/2006/relationships/oleObject" Target="embeddings/oleObject4.bin"/><Relationship Id="rId66" Type="http://schemas.openxmlformats.org/officeDocument/2006/relationships/image" Target="media/image30.wmf"/><Relationship Id="rId131" Type="http://schemas.openxmlformats.org/officeDocument/2006/relationships/oleObject" Target="embeddings/oleObject56.bin"/><Relationship Id="rId327" Type="http://schemas.openxmlformats.org/officeDocument/2006/relationships/oleObject" Target="embeddings/oleObject162.bin"/><Relationship Id="rId369" Type="http://schemas.openxmlformats.org/officeDocument/2006/relationships/image" Target="media/image172.png"/><Relationship Id="rId173" Type="http://schemas.openxmlformats.org/officeDocument/2006/relationships/oleObject" Target="embeddings/oleObject82.bin"/><Relationship Id="rId229" Type="http://schemas.openxmlformats.org/officeDocument/2006/relationships/oleObject" Target="embeddings/oleObject111.bin"/><Relationship Id="rId380" Type="http://schemas.openxmlformats.org/officeDocument/2006/relationships/image" Target="media/image181.png"/><Relationship Id="rId436" Type="http://schemas.openxmlformats.org/officeDocument/2006/relationships/oleObject" Target="embeddings/oleObject203.bin"/><Relationship Id="rId240" Type="http://schemas.openxmlformats.org/officeDocument/2006/relationships/oleObject" Target="embeddings/oleObject117.bin"/><Relationship Id="rId35" Type="http://schemas.openxmlformats.org/officeDocument/2006/relationships/oleObject" Target="embeddings/oleObject9.bin"/><Relationship Id="rId77" Type="http://schemas.openxmlformats.org/officeDocument/2006/relationships/oleObject" Target="embeddings/oleObject28.bin"/><Relationship Id="rId100" Type="http://schemas.openxmlformats.org/officeDocument/2006/relationships/oleObject" Target="embeddings/oleObject38.bin"/><Relationship Id="rId282" Type="http://schemas.openxmlformats.org/officeDocument/2006/relationships/image" Target="media/image130.wmf"/><Relationship Id="rId338" Type="http://schemas.openxmlformats.org/officeDocument/2006/relationships/image" Target="media/image157.wmf"/><Relationship Id="rId8" Type="http://schemas.openxmlformats.org/officeDocument/2006/relationships/hyperlink" Target="http://portalbu.ufsc.br/ficha" TargetMode="External"/><Relationship Id="rId142" Type="http://schemas.openxmlformats.org/officeDocument/2006/relationships/oleObject" Target="embeddings/oleObject66.bin"/><Relationship Id="rId184" Type="http://schemas.openxmlformats.org/officeDocument/2006/relationships/image" Target="media/image83.wmf"/><Relationship Id="rId391" Type="http://schemas.openxmlformats.org/officeDocument/2006/relationships/image" Target="media/image192.png"/><Relationship Id="rId405" Type="http://schemas.openxmlformats.org/officeDocument/2006/relationships/image" Target="media/image205.wmf"/><Relationship Id="rId447" Type="http://schemas.openxmlformats.org/officeDocument/2006/relationships/image" Target="media/image225.wmf"/><Relationship Id="rId251" Type="http://schemas.openxmlformats.org/officeDocument/2006/relationships/image" Target="media/image115.wmf"/><Relationship Id="rId46" Type="http://schemas.openxmlformats.org/officeDocument/2006/relationships/oleObject" Target="embeddings/oleObject14.bin"/><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3.bin"/><Relationship Id="rId88" Type="http://schemas.openxmlformats.org/officeDocument/2006/relationships/image" Target="media/image42.wmf"/><Relationship Id="rId111" Type="http://schemas.openxmlformats.org/officeDocument/2006/relationships/oleObject" Target="embeddings/oleObject44.bin"/><Relationship Id="rId153" Type="http://schemas.openxmlformats.org/officeDocument/2006/relationships/image" Target="media/image67.wmf"/><Relationship Id="rId195" Type="http://schemas.openxmlformats.org/officeDocument/2006/relationships/image" Target="media/image87.png"/><Relationship Id="rId209" Type="http://schemas.openxmlformats.org/officeDocument/2006/relationships/oleObject" Target="embeddings/oleObject101.bin"/><Relationship Id="rId360" Type="http://schemas.openxmlformats.org/officeDocument/2006/relationships/oleObject" Target="embeddings/oleObject179.bin"/><Relationship Id="rId416" Type="http://schemas.openxmlformats.org/officeDocument/2006/relationships/oleObject" Target="embeddings/oleObject192.bin"/><Relationship Id="rId220" Type="http://schemas.openxmlformats.org/officeDocument/2006/relationships/image" Target="media/image100.wmf"/><Relationship Id="rId458" Type="http://schemas.openxmlformats.org/officeDocument/2006/relationships/oleObject" Target="embeddings/oleObject214.bin"/><Relationship Id="rId15" Type="http://schemas.openxmlformats.org/officeDocument/2006/relationships/header" Target="header3.xml"/><Relationship Id="rId57" Type="http://schemas.openxmlformats.org/officeDocument/2006/relationships/image" Target="media/image25.wmf"/><Relationship Id="rId262" Type="http://schemas.openxmlformats.org/officeDocument/2006/relationships/oleObject" Target="embeddings/oleObject128.bin"/><Relationship Id="rId318" Type="http://schemas.openxmlformats.org/officeDocument/2006/relationships/oleObject" Target="embeddings/oleObject157.bin"/><Relationship Id="rId99" Type="http://schemas.openxmlformats.org/officeDocument/2006/relationships/image" Target="media/image48.wmf"/><Relationship Id="rId122" Type="http://schemas.openxmlformats.org/officeDocument/2006/relationships/oleObject" Target="embeddings/oleObject50.bin"/><Relationship Id="rId164" Type="http://schemas.openxmlformats.org/officeDocument/2006/relationships/image" Target="media/image73.wmf"/><Relationship Id="rId371" Type="http://schemas.openxmlformats.org/officeDocument/2006/relationships/image" Target="media/image174.wmf"/><Relationship Id="rId427" Type="http://schemas.openxmlformats.org/officeDocument/2006/relationships/image" Target="media/image216.wmf"/><Relationship Id="rId469" Type="http://schemas.openxmlformats.org/officeDocument/2006/relationships/image" Target="media/image236.wmf"/><Relationship Id="rId26" Type="http://schemas.openxmlformats.org/officeDocument/2006/relationships/oleObject" Target="embeddings/oleObject5.bin"/><Relationship Id="rId231" Type="http://schemas.openxmlformats.org/officeDocument/2006/relationships/oleObject" Target="embeddings/oleObject112.bin"/><Relationship Id="rId273" Type="http://schemas.openxmlformats.org/officeDocument/2006/relationships/image" Target="media/image126.wmf"/><Relationship Id="rId329" Type="http://schemas.openxmlformats.org/officeDocument/2006/relationships/oleObject" Target="embeddings/oleObject163.bin"/><Relationship Id="rId68" Type="http://schemas.openxmlformats.org/officeDocument/2006/relationships/image" Target="media/image31.wmf"/><Relationship Id="rId133" Type="http://schemas.openxmlformats.org/officeDocument/2006/relationships/oleObject" Target="embeddings/oleObject58.bin"/><Relationship Id="rId175" Type="http://schemas.openxmlformats.org/officeDocument/2006/relationships/oleObject" Target="embeddings/oleObject83.bin"/><Relationship Id="rId340" Type="http://schemas.openxmlformats.org/officeDocument/2006/relationships/image" Target="media/image158.wmf"/><Relationship Id="rId200" Type="http://schemas.openxmlformats.org/officeDocument/2006/relationships/image" Target="media/image90.wmf"/><Relationship Id="rId382" Type="http://schemas.openxmlformats.org/officeDocument/2006/relationships/image" Target="media/image183.png"/><Relationship Id="rId438" Type="http://schemas.openxmlformats.org/officeDocument/2006/relationships/oleObject" Target="embeddings/oleObject204.bin"/><Relationship Id="rId242" Type="http://schemas.openxmlformats.org/officeDocument/2006/relationships/oleObject" Target="embeddings/oleObject118.bin"/><Relationship Id="rId284" Type="http://schemas.openxmlformats.org/officeDocument/2006/relationships/image" Target="media/image131.wmf"/><Relationship Id="rId37" Type="http://schemas.openxmlformats.org/officeDocument/2006/relationships/image" Target="media/image15.wmf"/><Relationship Id="rId79" Type="http://schemas.openxmlformats.org/officeDocument/2006/relationships/oleObject" Target="embeddings/oleObject29.bin"/><Relationship Id="rId102" Type="http://schemas.openxmlformats.org/officeDocument/2006/relationships/oleObject" Target="embeddings/oleObject39.bin"/><Relationship Id="rId144" Type="http://schemas.openxmlformats.org/officeDocument/2006/relationships/oleObject" Target="embeddings/oleObject68.bin"/><Relationship Id="rId90" Type="http://schemas.openxmlformats.org/officeDocument/2006/relationships/image" Target="media/image43.wmf"/><Relationship Id="rId186" Type="http://schemas.openxmlformats.org/officeDocument/2006/relationships/oleObject" Target="embeddings/oleObject89.bin"/><Relationship Id="rId351" Type="http://schemas.openxmlformats.org/officeDocument/2006/relationships/image" Target="media/image164.wmf"/><Relationship Id="rId393" Type="http://schemas.openxmlformats.org/officeDocument/2006/relationships/image" Target="media/image194.png"/><Relationship Id="rId407" Type="http://schemas.openxmlformats.org/officeDocument/2006/relationships/image" Target="media/image206.wmf"/><Relationship Id="rId449" Type="http://schemas.openxmlformats.org/officeDocument/2006/relationships/image" Target="media/image226.wmf"/><Relationship Id="rId211" Type="http://schemas.openxmlformats.org/officeDocument/2006/relationships/oleObject" Target="embeddings/oleObject102.bin"/><Relationship Id="rId253" Type="http://schemas.openxmlformats.org/officeDocument/2006/relationships/image" Target="media/image116.wmf"/><Relationship Id="rId295" Type="http://schemas.openxmlformats.org/officeDocument/2006/relationships/oleObject" Target="embeddings/oleObject145.bin"/><Relationship Id="rId309" Type="http://schemas.openxmlformats.org/officeDocument/2006/relationships/oleObject" Target="embeddings/oleObject152.bin"/><Relationship Id="rId460" Type="http://schemas.openxmlformats.org/officeDocument/2006/relationships/oleObject" Target="embeddings/oleObject215.bin"/><Relationship Id="rId48" Type="http://schemas.openxmlformats.org/officeDocument/2006/relationships/oleObject" Target="embeddings/oleObject15.bin"/><Relationship Id="rId113" Type="http://schemas.openxmlformats.org/officeDocument/2006/relationships/oleObject" Target="embeddings/oleObject45.bin"/><Relationship Id="rId320" Type="http://schemas.openxmlformats.org/officeDocument/2006/relationships/image" Target="media/image148.wmf"/><Relationship Id="rId155" Type="http://schemas.openxmlformats.org/officeDocument/2006/relationships/image" Target="media/image68.wmf"/><Relationship Id="rId197" Type="http://schemas.openxmlformats.org/officeDocument/2006/relationships/oleObject" Target="embeddings/oleObject95.bin"/><Relationship Id="rId362" Type="http://schemas.openxmlformats.org/officeDocument/2006/relationships/oleObject" Target="embeddings/oleObject180.bin"/><Relationship Id="rId418" Type="http://schemas.openxmlformats.org/officeDocument/2006/relationships/oleObject" Target="embeddings/oleObject193.bin"/><Relationship Id="rId222" Type="http://schemas.openxmlformats.org/officeDocument/2006/relationships/image" Target="media/image101.wmf"/><Relationship Id="rId264" Type="http://schemas.openxmlformats.org/officeDocument/2006/relationships/oleObject" Target="embeddings/oleObject129.bin"/><Relationship Id="rId471" Type="http://schemas.openxmlformats.org/officeDocument/2006/relationships/image" Target="media/image237.wmf"/><Relationship Id="rId17" Type="http://schemas.openxmlformats.org/officeDocument/2006/relationships/image" Target="media/image4.wmf"/><Relationship Id="rId59" Type="http://schemas.openxmlformats.org/officeDocument/2006/relationships/image" Target="media/image26.wmf"/><Relationship Id="rId124" Type="http://schemas.openxmlformats.org/officeDocument/2006/relationships/oleObject" Target="embeddings/oleObject51.bin"/><Relationship Id="rId70" Type="http://schemas.openxmlformats.org/officeDocument/2006/relationships/image" Target="media/image32.wmf"/><Relationship Id="rId166" Type="http://schemas.openxmlformats.org/officeDocument/2006/relationships/image" Target="media/image74.wmf"/><Relationship Id="rId331" Type="http://schemas.openxmlformats.org/officeDocument/2006/relationships/oleObject" Target="embeddings/oleObject164.bin"/><Relationship Id="rId373" Type="http://schemas.openxmlformats.org/officeDocument/2006/relationships/image" Target="media/image176.png"/><Relationship Id="rId429" Type="http://schemas.openxmlformats.org/officeDocument/2006/relationships/image" Target="media/image217.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05.bin"/><Relationship Id="rId28" Type="http://schemas.openxmlformats.org/officeDocument/2006/relationships/image" Target="media/image10.wmf"/><Relationship Id="rId275" Type="http://schemas.openxmlformats.org/officeDocument/2006/relationships/image" Target="media/image127.wmf"/><Relationship Id="rId300" Type="http://schemas.openxmlformats.org/officeDocument/2006/relationships/image" Target="media/image139.wmf"/><Relationship Id="rId81" Type="http://schemas.openxmlformats.org/officeDocument/2006/relationships/oleObject" Target="embeddings/oleObject30.bin"/><Relationship Id="rId135" Type="http://schemas.openxmlformats.org/officeDocument/2006/relationships/oleObject" Target="embeddings/oleObject59.bin"/><Relationship Id="rId177" Type="http://schemas.openxmlformats.org/officeDocument/2006/relationships/oleObject" Target="embeddings/oleObject84.bin"/><Relationship Id="rId342" Type="http://schemas.openxmlformats.org/officeDocument/2006/relationships/image" Target="media/image159.wmf"/><Relationship Id="rId384" Type="http://schemas.openxmlformats.org/officeDocument/2006/relationships/image" Target="media/image185.png"/><Relationship Id="rId202" Type="http://schemas.openxmlformats.org/officeDocument/2006/relationships/image" Target="media/image91.wmf"/><Relationship Id="rId244" Type="http://schemas.openxmlformats.org/officeDocument/2006/relationships/oleObject" Target="embeddings/oleObject119.bin"/><Relationship Id="rId39" Type="http://schemas.openxmlformats.org/officeDocument/2006/relationships/image" Target="media/image16.wmf"/><Relationship Id="rId286" Type="http://schemas.openxmlformats.org/officeDocument/2006/relationships/image" Target="media/image132.wmf"/><Relationship Id="rId451" Type="http://schemas.openxmlformats.org/officeDocument/2006/relationships/image" Target="media/image227.wmf"/><Relationship Id="rId50" Type="http://schemas.openxmlformats.org/officeDocument/2006/relationships/oleObject" Target="embeddings/oleObject16.bin"/><Relationship Id="rId104" Type="http://schemas.openxmlformats.org/officeDocument/2006/relationships/oleObject" Target="embeddings/oleObject40.bin"/><Relationship Id="rId146" Type="http://schemas.openxmlformats.org/officeDocument/2006/relationships/oleObject" Target="embeddings/oleObject69.bin"/><Relationship Id="rId188" Type="http://schemas.openxmlformats.org/officeDocument/2006/relationships/image" Target="media/image84.wmf"/><Relationship Id="rId311" Type="http://schemas.openxmlformats.org/officeDocument/2006/relationships/oleObject" Target="embeddings/oleObject153.bin"/><Relationship Id="rId353" Type="http://schemas.openxmlformats.org/officeDocument/2006/relationships/oleObject" Target="embeddings/oleObject175.bin"/><Relationship Id="rId395" Type="http://schemas.openxmlformats.org/officeDocument/2006/relationships/image" Target="media/image196.png"/><Relationship Id="rId409" Type="http://schemas.openxmlformats.org/officeDocument/2006/relationships/image" Target="media/image207.wmf"/><Relationship Id="rId92" Type="http://schemas.openxmlformats.org/officeDocument/2006/relationships/image" Target="media/image44.wmf"/><Relationship Id="rId213" Type="http://schemas.openxmlformats.org/officeDocument/2006/relationships/oleObject" Target="embeddings/oleObject103.bin"/><Relationship Id="rId420" Type="http://schemas.openxmlformats.org/officeDocument/2006/relationships/oleObject" Target="embeddings/oleObject194.bin"/><Relationship Id="rId255" Type="http://schemas.openxmlformats.org/officeDocument/2006/relationships/image" Target="media/image117.wmf"/><Relationship Id="rId297" Type="http://schemas.openxmlformats.org/officeDocument/2006/relationships/oleObject" Target="embeddings/oleObject146.bin"/><Relationship Id="rId462" Type="http://schemas.openxmlformats.org/officeDocument/2006/relationships/oleObject" Target="embeddings/oleObject216.bin"/><Relationship Id="rId115" Type="http://schemas.openxmlformats.org/officeDocument/2006/relationships/oleObject" Target="embeddings/oleObject46.bin"/><Relationship Id="rId157" Type="http://schemas.openxmlformats.org/officeDocument/2006/relationships/image" Target="media/image69.wmf"/><Relationship Id="rId322" Type="http://schemas.openxmlformats.org/officeDocument/2006/relationships/image" Target="media/image149.wmf"/><Relationship Id="rId364" Type="http://schemas.openxmlformats.org/officeDocument/2006/relationships/oleObject" Target="embeddings/oleObject181.bin"/><Relationship Id="rId61" Type="http://schemas.openxmlformats.org/officeDocument/2006/relationships/image" Target="media/image27.wmf"/><Relationship Id="rId199" Type="http://schemas.openxmlformats.org/officeDocument/2006/relationships/oleObject" Target="embeddings/oleObject96.bin"/><Relationship Id="rId19" Type="http://schemas.openxmlformats.org/officeDocument/2006/relationships/image" Target="media/image5.wmf"/><Relationship Id="rId224" Type="http://schemas.openxmlformats.org/officeDocument/2006/relationships/image" Target="media/image102.wmf"/><Relationship Id="rId266" Type="http://schemas.openxmlformats.org/officeDocument/2006/relationships/oleObject" Target="embeddings/oleObject130.bin"/><Relationship Id="rId431" Type="http://schemas.openxmlformats.org/officeDocument/2006/relationships/image" Target="media/image218.wmf"/><Relationship Id="rId473" Type="http://schemas.openxmlformats.org/officeDocument/2006/relationships/oleObject" Target="embeddings/oleObject222.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5D67567C-BC91-4F13-BD18-DEB18A172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10012</TotalTime>
  <Pages>1</Pages>
  <Words>18592</Words>
  <Characters>105981</Characters>
  <Application>Microsoft Office Word</Application>
  <DocSecurity>0</DocSecurity>
  <Lines>883</Lines>
  <Paragraphs>248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124325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Felipe Jung</cp:lastModifiedBy>
  <cp:revision>50</cp:revision>
  <cp:lastPrinted>2016-04-08T20:20:00Z</cp:lastPrinted>
  <dcterms:created xsi:type="dcterms:W3CDTF">2019-02-18T13:30:00Z</dcterms:created>
  <dcterms:modified xsi:type="dcterms:W3CDTF">2019-04-18T22:54:00Z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zotero-version="5.0.66"&gt;&lt;session id="CLofREut"/&gt;&lt;style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MTEquationNumber2">
    <vt:lpwstr>(#C1.#E1)</vt:lpwstr>
  </property>
  <property fmtid="{D5CDD505-2E9C-101B-9397-08002B2CF9AE}" pid="6" name="MTEquationSection">
    <vt:lpwstr>1</vt:lpwstr>
  </property>
</Properties>
</file>